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B175CF6" w14:textId="77777777" w:rsidR="00555938" w:rsidRDefault="00555938" w:rsidP="00555938">
      <w:pPr>
        <w:pStyle w:val="Betarp"/>
        <w:ind w:firstLine="6521"/>
        <w:rPr>
          <w:rFonts w:ascii="Times New Roman" w:hAnsi="Times New Roman" w:cs="Times New Roman"/>
          <w:sz w:val="20"/>
          <w:szCs w:val="24"/>
        </w:rPr>
      </w:pPr>
    </w:p>
    <w:p w14:paraId="3C7251DD" w14:textId="19090350" w:rsidR="000A7A68" w:rsidRDefault="000A7A68" w:rsidP="00555938">
      <w:pPr>
        <w:pStyle w:val="Betarp"/>
        <w:ind w:firstLine="6521"/>
        <w:rPr>
          <w:rFonts w:ascii="Times New Roman" w:hAnsi="Times New Roman" w:cs="Times New Roman"/>
          <w:sz w:val="20"/>
          <w:szCs w:val="24"/>
        </w:rPr>
      </w:pPr>
      <w:r w:rsidRPr="001548EA">
        <w:rPr>
          <w:rFonts w:ascii="Times New Roman" w:hAnsi="Times New Roman" w:cs="Times New Roman"/>
          <w:sz w:val="20"/>
          <w:szCs w:val="24"/>
        </w:rPr>
        <w:t>PATVIRTINTA</w:t>
      </w:r>
    </w:p>
    <w:p w14:paraId="09D0D960" w14:textId="3A4FCC35" w:rsidR="00555938" w:rsidRDefault="00555938" w:rsidP="00555938">
      <w:pPr>
        <w:pStyle w:val="Betarp"/>
        <w:ind w:firstLine="6521"/>
        <w:rPr>
          <w:rFonts w:ascii="Times New Roman" w:hAnsi="Times New Roman" w:cs="Times New Roman"/>
          <w:sz w:val="20"/>
          <w:szCs w:val="24"/>
        </w:rPr>
      </w:pPr>
      <w:r>
        <w:rPr>
          <w:rFonts w:ascii="Times New Roman" w:hAnsi="Times New Roman" w:cs="Times New Roman"/>
          <w:sz w:val="20"/>
          <w:szCs w:val="24"/>
        </w:rPr>
        <w:t>Alytaus r. Daugų Vlado Mirono gimnazijos</w:t>
      </w:r>
    </w:p>
    <w:p w14:paraId="083EF3F9" w14:textId="5BF99B35" w:rsidR="00555938" w:rsidRDefault="00A11A46" w:rsidP="00555938">
      <w:pPr>
        <w:pStyle w:val="Betarp"/>
        <w:ind w:firstLine="6521"/>
        <w:rPr>
          <w:rFonts w:ascii="Times New Roman" w:hAnsi="Times New Roman" w:cs="Times New Roman"/>
          <w:sz w:val="20"/>
          <w:szCs w:val="24"/>
        </w:rPr>
      </w:pPr>
      <w:r>
        <w:rPr>
          <w:rFonts w:ascii="Times New Roman" w:hAnsi="Times New Roman" w:cs="Times New Roman"/>
          <w:sz w:val="20"/>
          <w:szCs w:val="24"/>
        </w:rPr>
        <w:t>direktoriaus 2024 m. vasario 7</w:t>
      </w:r>
      <w:r w:rsidR="00012E03">
        <w:rPr>
          <w:rFonts w:ascii="Times New Roman" w:hAnsi="Times New Roman" w:cs="Times New Roman"/>
          <w:sz w:val="20"/>
          <w:szCs w:val="24"/>
        </w:rPr>
        <w:t xml:space="preserve"> </w:t>
      </w:r>
      <w:r w:rsidR="00555938">
        <w:rPr>
          <w:rFonts w:ascii="Times New Roman" w:hAnsi="Times New Roman" w:cs="Times New Roman"/>
          <w:sz w:val="20"/>
          <w:szCs w:val="24"/>
        </w:rPr>
        <w:t xml:space="preserve">d. </w:t>
      </w:r>
    </w:p>
    <w:p w14:paraId="2289D919" w14:textId="7467AC51" w:rsidR="00555938" w:rsidRPr="001548EA" w:rsidRDefault="00555938" w:rsidP="00012E03">
      <w:pPr>
        <w:pStyle w:val="Betarp"/>
        <w:ind w:left="6480" w:firstLine="41"/>
        <w:rPr>
          <w:rFonts w:ascii="Times New Roman" w:hAnsi="Times New Roman" w:cs="Times New Roman"/>
          <w:sz w:val="20"/>
          <w:szCs w:val="24"/>
        </w:rPr>
      </w:pPr>
      <w:r>
        <w:rPr>
          <w:rFonts w:ascii="Times New Roman" w:hAnsi="Times New Roman" w:cs="Times New Roman"/>
          <w:sz w:val="20"/>
          <w:szCs w:val="24"/>
        </w:rPr>
        <w:t>įsakymu Nr. V1-</w:t>
      </w:r>
      <w:r w:rsidR="00A11A46">
        <w:rPr>
          <w:rFonts w:ascii="Times New Roman" w:hAnsi="Times New Roman" w:cs="Times New Roman"/>
          <w:sz w:val="20"/>
          <w:szCs w:val="24"/>
        </w:rPr>
        <w:t>20</w:t>
      </w:r>
      <w:r w:rsidR="00F929DD">
        <w:rPr>
          <w:rFonts w:ascii="Times New Roman" w:hAnsi="Times New Roman" w:cs="Times New Roman"/>
          <w:sz w:val="20"/>
          <w:szCs w:val="24"/>
        </w:rPr>
        <w:t xml:space="preserve"> (Redakcija </w:t>
      </w:r>
      <w:r w:rsidR="00012E03">
        <w:rPr>
          <w:rFonts w:ascii="Times New Roman" w:hAnsi="Times New Roman" w:cs="Times New Roman"/>
          <w:sz w:val="20"/>
          <w:szCs w:val="24"/>
        </w:rPr>
        <w:t>direktoriaus 202</w:t>
      </w:r>
      <w:r w:rsidR="00114191">
        <w:rPr>
          <w:rFonts w:ascii="Times New Roman" w:hAnsi="Times New Roman" w:cs="Times New Roman"/>
          <w:sz w:val="20"/>
          <w:szCs w:val="24"/>
        </w:rPr>
        <w:t>5</w:t>
      </w:r>
      <w:r w:rsidR="00012E03">
        <w:rPr>
          <w:rFonts w:ascii="Times New Roman" w:hAnsi="Times New Roman" w:cs="Times New Roman"/>
          <w:sz w:val="20"/>
          <w:szCs w:val="24"/>
        </w:rPr>
        <w:t xml:space="preserve"> m. </w:t>
      </w:r>
      <w:r w:rsidR="00114191">
        <w:rPr>
          <w:rFonts w:ascii="Times New Roman" w:hAnsi="Times New Roman" w:cs="Times New Roman"/>
          <w:sz w:val="20"/>
          <w:szCs w:val="24"/>
        </w:rPr>
        <w:t>sausio</w:t>
      </w:r>
      <w:r w:rsidR="00012E03">
        <w:rPr>
          <w:rFonts w:ascii="Times New Roman" w:hAnsi="Times New Roman" w:cs="Times New Roman"/>
          <w:sz w:val="20"/>
          <w:szCs w:val="24"/>
        </w:rPr>
        <w:t xml:space="preserve"> 2 d. įsakymu Nr. V1-</w:t>
      </w:r>
      <w:r w:rsidR="00114191">
        <w:rPr>
          <w:rFonts w:ascii="Times New Roman" w:hAnsi="Times New Roman" w:cs="Times New Roman"/>
          <w:sz w:val="20"/>
          <w:szCs w:val="24"/>
        </w:rPr>
        <w:t>2</w:t>
      </w:r>
      <w:r w:rsidR="00012E03">
        <w:rPr>
          <w:rFonts w:ascii="Times New Roman" w:hAnsi="Times New Roman" w:cs="Times New Roman"/>
          <w:sz w:val="20"/>
          <w:szCs w:val="24"/>
        </w:rPr>
        <w:t>)</w:t>
      </w:r>
    </w:p>
    <w:p w14:paraId="597722C4" w14:textId="213C1333" w:rsidR="000E5D76" w:rsidRPr="005D5AC9" w:rsidRDefault="000E5D76" w:rsidP="00555938">
      <w:pPr>
        <w:tabs>
          <w:tab w:val="left" w:pos="8364"/>
        </w:tabs>
        <w:spacing w:after="0" w:line="240" w:lineRule="auto"/>
        <w:ind w:left="5387" w:firstLine="6521"/>
        <w:rPr>
          <w:rFonts w:ascii="Times New Roman" w:hAnsi="Times New Roman" w:cs="Times New Roman"/>
          <w:sz w:val="24"/>
          <w:szCs w:val="24"/>
        </w:rPr>
      </w:pPr>
    </w:p>
    <w:p w14:paraId="2F8588A0" w14:textId="1B9A7131" w:rsidR="00E12BC0" w:rsidRPr="006D48AA" w:rsidRDefault="00E12BC0" w:rsidP="00152B2D">
      <w:pPr>
        <w:spacing w:line="240" w:lineRule="auto"/>
        <w:rPr>
          <w:rFonts w:ascii="Times New Roman" w:hAnsi="Times New Roman" w:cs="Times New Roman"/>
          <w:sz w:val="24"/>
          <w:szCs w:val="24"/>
        </w:rPr>
      </w:pPr>
    </w:p>
    <w:p w14:paraId="4E062419" w14:textId="2E1E9D9C" w:rsidR="000E5D76" w:rsidRPr="006D48AA" w:rsidRDefault="001E2AE0" w:rsidP="005B122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ALYTAUS R. DAUGŲ VLADO MIRONO GIMNAZIJOS </w:t>
      </w:r>
      <w:r w:rsidR="00A16970">
        <w:rPr>
          <w:rFonts w:ascii="Times New Roman" w:hAnsi="Times New Roman" w:cs="Times New Roman"/>
          <w:b/>
          <w:bCs/>
          <w:sz w:val="24"/>
          <w:szCs w:val="24"/>
        </w:rPr>
        <w:t>DARBUOTOJŲ</w:t>
      </w:r>
      <w:r w:rsidR="000E5D76">
        <w:rPr>
          <w:rFonts w:ascii="Times New Roman" w:hAnsi="Times New Roman" w:cs="Times New Roman"/>
          <w:b/>
          <w:bCs/>
          <w:sz w:val="24"/>
          <w:szCs w:val="24"/>
        </w:rPr>
        <w:t xml:space="preserve"> DARBO APMOKĖJIMO SISTEMA</w:t>
      </w:r>
    </w:p>
    <w:p w14:paraId="5CA3C01A" w14:textId="77777777" w:rsidR="000E5D76" w:rsidRDefault="000E5D76" w:rsidP="005B1222">
      <w:pPr>
        <w:pStyle w:val="Betarp"/>
        <w:jc w:val="center"/>
        <w:rPr>
          <w:rFonts w:ascii="Times New Roman" w:hAnsi="Times New Roman" w:cs="Times New Roman"/>
          <w:b/>
          <w:bCs/>
          <w:sz w:val="24"/>
          <w:szCs w:val="24"/>
        </w:rPr>
      </w:pPr>
    </w:p>
    <w:p w14:paraId="110D8A4D" w14:textId="77777777" w:rsidR="000E5D76" w:rsidRPr="006D48AA" w:rsidRDefault="000E5D76" w:rsidP="00B329D0">
      <w:pPr>
        <w:pStyle w:val="Betarp"/>
        <w:jc w:val="center"/>
        <w:rPr>
          <w:rFonts w:ascii="Times New Roman" w:hAnsi="Times New Roman" w:cs="Times New Roman"/>
          <w:b/>
          <w:bCs/>
          <w:sz w:val="24"/>
          <w:szCs w:val="24"/>
        </w:rPr>
      </w:pPr>
      <w:r w:rsidRPr="006D48AA">
        <w:rPr>
          <w:rFonts w:ascii="Times New Roman" w:hAnsi="Times New Roman" w:cs="Times New Roman"/>
          <w:b/>
          <w:bCs/>
          <w:sz w:val="24"/>
          <w:szCs w:val="24"/>
        </w:rPr>
        <w:t>I SKYRIUS</w:t>
      </w:r>
    </w:p>
    <w:p w14:paraId="4F7F722E" w14:textId="77777777" w:rsidR="000E5D76" w:rsidRPr="006D48AA" w:rsidRDefault="000E5D76" w:rsidP="00B329D0">
      <w:pPr>
        <w:pStyle w:val="Betarp"/>
        <w:jc w:val="center"/>
        <w:rPr>
          <w:rFonts w:ascii="Times New Roman" w:hAnsi="Times New Roman" w:cs="Times New Roman"/>
          <w:b/>
          <w:bCs/>
          <w:sz w:val="24"/>
          <w:szCs w:val="24"/>
        </w:rPr>
      </w:pPr>
      <w:r w:rsidRPr="006D48AA">
        <w:rPr>
          <w:rFonts w:ascii="Times New Roman" w:hAnsi="Times New Roman" w:cs="Times New Roman"/>
          <w:b/>
          <w:bCs/>
          <w:sz w:val="24"/>
          <w:szCs w:val="24"/>
        </w:rPr>
        <w:t>BENDROSIOS NUOSTATOS</w:t>
      </w:r>
    </w:p>
    <w:p w14:paraId="674C301E" w14:textId="77777777" w:rsidR="000E5D76" w:rsidRPr="00854A75" w:rsidRDefault="000E5D76" w:rsidP="00B329D0">
      <w:pPr>
        <w:tabs>
          <w:tab w:val="left" w:pos="851"/>
        </w:tabs>
        <w:spacing w:after="0" w:line="240" w:lineRule="auto"/>
        <w:ind w:firstLine="851"/>
        <w:rPr>
          <w:rFonts w:ascii="Times New Roman" w:hAnsi="Times New Roman" w:cs="Times New Roman"/>
          <w:sz w:val="24"/>
          <w:szCs w:val="24"/>
        </w:rPr>
      </w:pPr>
    </w:p>
    <w:p w14:paraId="70DECDD4" w14:textId="1E24DADD" w:rsidR="000E5D76" w:rsidRPr="00854A75" w:rsidRDefault="001E2AE0"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Alytaus r. Daugų Vlado Mirono gimnazijos</w:t>
      </w:r>
      <w:r w:rsidR="000E5D76" w:rsidRPr="00854A75">
        <w:rPr>
          <w:rFonts w:ascii="Times New Roman" w:hAnsi="Times New Roman" w:cs="Times New Roman"/>
          <w:sz w:val="24"/>
          <w:szCs w:val="24"/>
        </w:rPr>
        <w:t xml:space="preserve"> (toliau – </w:t>
      </w:r>
      <w:r>
        <w:rPr>
          <w:rFonts w:ascii="Times New Roman" w:hAnsi="Times New Roman" w:cs="Times New Roman"/>
          <w:sz w:val="24"/>
          <w:szCs w:val="24"/>
        </w:rPr>
        <w:t>Gimnazija</w:t>
      </w:r>
      <w:r w:rsidR="000E5D76" w:rsidRPr="00854A75">
        <w:rPr>
          <w:rFonts w:ascii="Times New Roman" w:hAnsi="Times New Roman" w:cs="Times New Roman"/>
          <w:sz w:val="24"/>
          <w:szCs w:val="24"/>
        </w:rPr>
        <w:t xml:space="preserve">) darbuotojų darbo apmokėjimo sistema (toliau – sistema) reglamentuoja visų </w:t>
      </w:r>
      <w:r>
        <w:rPr>
          <w:rFonts w:ascii="Times New Roman" w:hAnsi="Times New Roman" w:cs="Times New Roman"/>
          <w:sz w:val="24"/>
          <w:szCs w:val="24"/>
        </w:rPr>
        <w:t>Gimnazijos</w:t>
      </w:r>
      <w:r w:rsidR="00A16970">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darbuotojų darbo apmokėjimo tvarką, detalizuoja pareiginės algos nustatymo kriterijus, darbo užmokesčio apskaičiavimą esant nukrypimams nuo normalių darbo sąlygų, atsiskaitymo su darbuotojais terminus, nustato darbuotojų kategorijas pagal pareigybes, nurodo kiekvienos pareigybės apmokėjimo formas ir darbo užmokesčio dydžius, papildomo apmokėjimo skyrimo pagrindus ir tvarką. </w:t>
      </w:r>
    </w:p>
    <w:p w14:paraId="2E8B438A" w14:textId="09C65EEC" w:rsidR="000E5D76" w:rsidRDefault="000E5D76"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Šios sistemos nuostatos parengtos</w:t>
      </w:r>
      <w:r w:rsidR="00D3060D">
        <w:rPr>
          <w:rFonts w:ascii="Times New Roman" w:hAnsi="Times New Roman" w:cs="Times New Roman"/>
          <w:sz w:val="24"/>
          <w:szCs w:val="24"/>
        </w:rPr>
        <w:t xml:space="preserve"> </w:t>
      </w:r>
      <w:r w:rsidRPr="00854A75">
        <w:rPr>
          <w:rFonts w:ascii="Times New Roman" w:hAnsi="Times New Roman" w:cs="Times New Roman"/>
          <w:sz w:val="24"/>
          <w:szCs w:val="24"/>
        </w:rPr>
        <w:t xml:space="preserve">vadovaujantis Lietuvos Respublikos darbo kodekso nuostatomis ir jas įgyvendinančiais teisės aktais, </w:t>
      </w:r>
      <w:r w:rsidRPr="00854A75">
        <w:rPr>
          <w:rFonts w:ascii="Times New Roman" w:hAnsi="Times New Roman" w:cs="Times New Roman"/>
          <w:color w:val="000000"/>
          <w:sz w:val="24"/>
          <w:szCs w:val="24"/>
          <w:lang w:eastAsia="lt-LT"/>
        </w:rPr>
        <w:t xml:space="preserve">Lietuvos Respublikos </w:t>
      </w:r>
      <w:r w:rsidR="00A0212D">
        <w:rPr>
          <w:rFonts w:ascii="Times New Roman" w:hAnsi="Times New Roman" w:cs="Times New Roman"/>
          <w:color w:val="000000"/>
          <w:sz w:val="24"/>
          <w:szCs w:val="24"/>
          <w:lang w:eastAsia="lt-LT"/>
        </w:rPr>
        <w:t xml:space="preserve">biudžetinių </w:t>
      </w:r>
      <w:r w:rsidRPr="00854A75">
        <w:rPr>
          <w:rFonts w:ascii="Times New Roman" w:hAnsi="Times New Roman" w:cs="Times New Roman"/>
          <w:color w:val="000000"/>
          <w:sz w:val="24"/>
          <w:szCs w:val="24"/>
          <w:lang w:eastAsia="lt-LT"/>
        </w:rPr>
        <w:t xml:space="preserve">įstaigų darbuotojų darbo apmokėjimo </w:t>
      </w:r>
      <w:r w:rsidR="00C7344D">
        <w:rPr>
          <w:rFonts w:ascii="Times New Roman" w:hAnsi="Times New Roman" w:cs="Times New Roman"/>
          <w:color w:val="000000"/>
          <w:sz w:val="24"/>
          <w:szCs w:val="24"/>
          <w:lang w:eastAsia="lt-LT"/>
        </w:rPr>
        <w:t xml:space="preserve">ir komisijos narių atlygio už darbą </w:t>
      </w:r>
      <w:r w:rsidRPr="00854A75">
        <w:rPr>
          <w:rFonts w:ascii="Times New Roman" w:hAnsi="Times New Roman" w:cs="Times New Roman"/>
          <w:color w:val="000000"/>
          <w:sz w:val="24"/>
          <w:szCs w:val="24"/>
          <w:lang w:eastAsia="lt-LT"/>
        </w:rPr>
        <w:t xml:space="preserve">įstatymu (toliau – DAĮ), </w:t>
      </w:r>
      <w:r w:rsidR="00C7344D">
        <w:rPr>
          <w:rFonts w:ascii="Times New Roman" w:hAnsi="Times New Roman" w:cs="Times New Roman"/>
          <w:color w:val="000000"/>
          <w:sz w:val="24"/>
          <w:szCs w:val="24"/>
          <w:lang w:eastAsia="lt-LT"/>
        </w:rPr>
        <w:t xml:space="preserve">Lietuvos </w:t>
      </w:r>
      <w:r w:rsidR="00D3060D">
        <w:rPr>
          <w:rFonts w:ascii="Times New Roman" w:hAnsi="Times New Roman" w:cs="Times New Roman"/>
          <w:color w:val="000000"/>
          <w:sz w:val="24"/>
          <w:szCs w:val="24"/>
          <w:lang w:eastAsia="lt-LT"/>
        </w:rPr>
        <w:t>R</w:t>
      </w:r>
      <w:r w:rsidR="00C7344D">
        <w:rPr>
          <w:rFonts w:ascii="Times New Roman" w:hAnsi="Times New Roman" w:cs="Times New Roman"/>
          <w:color w:val="000000"/>
          <w:sz w:val="24"/>
          <w:szCs w:val="24"/>
          <w:lang w:eastAsia="lt-LT"/>
        </w:rPr>
        <w:t>espublikos Vyriausybės patvirtintomis darbo apmokėjimo sistemos nustatymo rekomendacijomis</w:t>
      </w:r>
      <w:r w:rsidR="0046345F">
        <w:rPr>
          <w:rFonts w:ascii="Times New Roman" w:hAnsi="Times New Roman" w:cs="Times New Roman"/>
          <w:color w:val="000000"/>
          <w:sz w:val="24"/>
          <w:szCs w:val="24"/>
          <w:lang w:eastAsia="lt-LT"/>
        </w:rPr>
        <w:t xml:space="preserve">, </w:t>
      </w:r>
      <w:r w:rsidR="00A36DF3" w:rsidRPr="00A36DF3">
        <w:rPr>
          <w:rFonts w:ascii="Times New Roman" w:hAnsi="Times New Roman" w:cs="Times New Roman"/>
          <w:sz w:val="24"/>
          <w:szCs w:val="24"/>
        </w:rPr>
        <w:t>Mokytojų,</w:t>
      </w:r>
      <w:r w:rsidR="00A36DF3" w:rsidRPr="00A36DF3">
        <w:rPr>
          <w:rFonts w:ascii="Times New Roman" w:hAnsi="Times New Roman" w:cs="Times New Roman"/>
          <w:spacing w:val="-1"/>
          <w:sz w:val="24"/>
          <w:szCs w:val="24"/>
        </w:rPr>
        <w:t xml:space="preserve"> </w:t>
      </w:r>
      <w:r w:rsidR="00A36DF3" w:rsidRPr="00A36DF3">
        <w:rPr>
          <w:rFonts w:ascii="Times New Roman" w:hAnsi="Times New Roman" w:cs="Times New Roman"/>
          <w:sz w:val="24"/>
          <w:szCs w:val="24"/>
        </w:rPr>
        <w:t>dirbančių</w:t>
      </w:r>
      <w:r w:rsidR="00A36DF3" w:rsidRPr="00A36DF3">
        <w:rPr>
          <w:rFonts w:ascii="Times New Roman" w:hAnsi="Times New Roman" w:cs="Times New Roman"/>
          <w:spacing w:val="-2"/>
          <w:sz w:val="24"/>
          <w:szCs w:val="24"/>
        </w:rPr>
        <w:t xml:space="preserve"> </w:t>
      </w:r>
      <w:r w:rsidR="00A36DF3" w:rsidRPr="00A36DF3">
        <w:rPr>
          <w:rFonts w:ascii="Times New Roman" w:hAnsi="Times New Roman" w:cs="Times New Roman"/>
          <w:sz w:val="24"/>
          <w:szCs w:val="24"/>
        </w:rPr>
        <w:t>pagal</w:t>
      </w:r>
      <w:r w:rsidR="00A36DF3" w:rsidRPr="00A36DF3">
        <w:rPr>
          <w:rFonts w:ascii="Times New Roman" w:hAnsi="Times New Roman" w:cs="Times New Roman"/>
          <w:spacing w:val="-1"/>
          <w:sz w:val="24"/>
          <w:szCs w:val="24"/>
        </w:rPr>
        <w:t xml:space="preserve"> </w:t>
      </w:r>
      <w:r w:rsidR="00A36DF3" w:rsidRPr="00A36DF3">
        <w:rPr>
          <w:rFonts w:ascii="Times New Roman" w:hAnsi="Times New Roman" w:cs="Times New Roman"/>
          <w:sz w:val="24"/>
          <w:szCs w:val="24"/>
        </w:rPr>
        <w:t>bendrojo ugdymo,</w:t>
      </w:r>
      <w:r w:rsidR="00A36DF3" w:rsidRPr="00A36DF3">
        <w:rPr>
          <w:rFonts w:ascii="Times New Roman" w:hAnsi="Times New Roman" w:cs="Times New Roman"/>
          <w:spacing w:val="-1"/>
          <w:sz w:val="24"/>
          <w:szCs w:val="24"/>
        </w:rPr>
        <w:t xml:space="preserve"> </w:t>
      </w:r>
      <w:r w:rsidR="00A36DF3" w:rsidRPr="00A36DF3">
        <w:rPr>
          <w:rFonts w:ascii="Times New Roman" w:hAnsi="Times New Roman" w:cs="Times New Roman"/>
          <w:sz w:val="24"/>
          <w:szCs w:val="24"/>
        </w:rPr>
        <w:t>profesinio mokymo ir</w:t>
      </w:r>
      <w:r w:rsidR="00A36DF3" w:rsidRPr="00A36DF3">
        <w:rPr>
          <w:rFonts w:ascii="Times New Roman" w:hAnsi="Times New Roman" w:cs="Times New Roman"/>
          <w:spacing w:val="-1"/>
          <w:sz w:val="24"/>
          <w:szCs w:val="24"/>
        </w:rPr>
        <w:t xml:space="preserve"> </w:t>
      </w:r>
      <w:r w:rsidR="00A36DF3" w:rsidRPr="00A36DF3">
        <w:rPr>
          <w:rFonts w:ascii="Times New Roman" w:hAnsi="Times New Roman" w:cs="Times New Roman"/>
          <w:sz w:val="24"/>
          <w:szCs w:val="24"/>
        </w:rPr>
        <w:t>neformaliojo</w:t>
      </w:r>
      <w:r w:rsidR="00A36DF3" w:rsidRPr="00A36DF3">
        <w:rPr>
          <w:rFonts w:ascii="Times New Roman" w:hAnsi="Times New Roman" w:cs="Times New Roman"/>
          <w:spacing w:val="-2"/>
          <w:sz w:val="24"/>
          <w:szCs w:val="24"/>
        </w:rPr>
        <w:t xml:space="preserve"> </w:t>
      </w:r>
      <w:r w:rsidR="00A36DF3" w:rsidRPr="00A36DF3">
        <w:rPr>
          <w:rFonts w:ascii="Times New Roman" w:hAnsi="Times New Roman" w:cs="Times New Roman"/>
          <w:sz w:val="24"/>
          <w:szCs w:val="24"/>
        </w:rPr>
        <w:t>švietimo programas (išskyrus ikimokyklinio ir priešmokyklinio ugdymo programas), darbo krūvio sandaros nustatymo tvarkos aprašu, patvirtintu Lietuvos Respublikos švietimo, mokslo ir sporto ministro 2019 m. kovo 1 d. įsakymu</w:t>
      </w:r>
      <w:r w:rsidR="00A36DF3" w:rsidRPr="00A36DF3">
        <w:rPr>
          <w:rFonts w:ascii="Times New Roman" w:hAnsi="Times New Roman" w:cs="Times New Roman"/>
          <w:spacing w:val="40"/>
          <w:sz w:val="24"/>
          <w:szCs w:val="24"/>
        </w:rPr>
        <w:t xml:space="preserve"> </w:t>
      </w:r>
      <w:r w:rsidR="00A36DF3" w:rsidRPr="00A36DF3">
        <w:rPr>
          <w:rFonts w:ascii="Times New Roman" w:hAnsi="Times New Roman" w:cs="Times New Roman"/>
          <w:sz w:val="24"/>
          <w:szCs w:val="24"/>
        </w:rPr>
        <w:t>Nr. V-186, Mokytojų, dirbančių pagal bendrojo ugdymo, profesinio mokymo ir neformaliojo švietimo programas (išskyrus ikimokyklinio ir priešmokyklinio ugdymo programas), veiklų mokyklos bendruomenei aprašu, patvirtintu Lietuvos Respublikos švietimo, mokslo ir sporto ministro 2019 m. kovo 1 d. įsakymu Nr. V-184, Mokytojų, dirbančių pagal bendrojo ugdymo, profesinio mokymo ir neformaliojo švietimo programas (išskyrus ikimokyklinio ir priešmokyklinio ugdymo programas), veiklų, susijusių su profesiniu tobulėjimu, aprašu, patvirtintu Lietuvos Respublikos švietimo, mokslo ir sporto ministro 2019 m. kovo 1 d. įsakymu</w:t>
      </w:r>
      <w:r w:rsidR="00A36DF3" w:rsidRPr="00A36DF3">
        <w:rPr>
          <w:rFonts w:ascii="Times New Roman" w:hAnsi="Times New Roman" w:cs="Times New Roman"/>
          <w:spacing w:val="40"/>
          <w:sz w:val="24"/>
          <w:szCs w:val="24"/>
        </w:rPr>
        <w:t xml:space="preserve"> </w:t>
      </w:r>
      <w:r w:rsidR="00A36DF3" w:rsidRPr="00A36DF3">
        <w:rPr>
          <w:rFonts w:ascii="Times New Roman" w:hAnsi="Times New Roman" w:cs="Times New Roman"/>
          <w:sz w:val="24"/>
          <w:szCs w:val="24"/>
        </w:rPr>
        <w:t>Nr. V-184,</w:t>
      </w:r>
      <w:r w:rsidR="00A36DF3">
        <w:t xml:space="preserve"> </w:t>
      </w:r>
      <w:r w:rsidR="00811093">
        <w:rPr>
          <w:rFonts w:ascii="Times New Roman" w:hAnsi="Times New Roman" w:cs="Times New Roman"/>
          <w:sz w:val="24"/>
          <w:szCs w:val="24"/>
        </w:rPr>
        <w:t>P</w:t>
      </w:r>
      <w:r w:rsidR="00E72165" w:rsidRPr="00E72165">
        <w:rPr>
          <w:rFonts w:ascii="Times New Roman" w:hAnsi="Times New Roman" w:cs="Times New Roman"/>
          <w:sz w:val="24"/>
          <w:szCs w:val="24"/>
        </w:rPr>
        <w:t>radinio, pagrindinio ir vidurinio ugdymo programų bendraisiais ugdymo planais</w:t>
      </w:r>
      <w:r w:rsidR="00E72165">
        <w:t xml:space="preserve">, </w:t>
      </w:r>
      <w:r w:rsidR="0046345F">
        <w:rPr>
          <w:rFonts w:ascii="Times New Roman" w:hAnsi="Times New Roman" w:cs="Times New Roman"/>
          <w:color w:val="000000"/>
          <w:sz w:val="24"/>
          <w:szCs w:val="24"/>
          <w:lang w:eastAsia="lt-LT"/>
        </w:rPr>
        <w:t xml:space="preserve">profesinių sąjungų, kurių nariai yra </w:t>
      </w:r>
      <w:r w:rsidR="001E2AE0">
        <w:rPr>
          <w:rFonts w:ascii="Times New Roman" w:hAnsi="Times New Roman" w:cs="Times New Roman"/>
          <w:color w:val="000000"/>
          <w:sz w:val="24"/>
          <w:szCs w:val="24"/>
          <w:lang w:eastAsia="lt-LT"/>
        </w:rPr>
        <w:t>Gimnazijos</w:t>
      </w:r>
      <w:r w:rsidR="0046345F">
        <w:rPr>
          <w:rFonts w:ascii="Times New Roman" w:hAnsi="Times New Roman" w:cs="Times New Roman"/>
          <w:color w:val="000000"/>
          <w:sz w:val="24"/>
          <w:szCs w:val="24"/>
          <w:lang w:eastAsia="lt-LT"/>
        </w:rPr>
        <w:t xml:space="preserve"> darbuotojai, </w:t>
      </w:r>
      <w:r w:rsidR="00135F81">
        <w:rPr>
          <w:rFonts w:ascii="Times New Roman" w:hAnsi="Times New Roman" w:cs="Times New Roman"/>
          <w:color w:val="000000"/>
          <w:sz w:val="24"/>
          <w:szCs w:val="24"/>
          <w:lang w:eastAsia="lt-LT"/>
        </w:rPr>
        <w:t>Nacionaline kolektyvine sutartimi bei Lietuvos švietimo ir mokslo šakos kolektyvine sutartimi</w:t>
      </w:r>
      <w:r w:rsidRPr="00854A75">
        <w:rPr>
          <w:rFonts w:ascii="Times New Roman" w:hAnsi="Times New Roman" w:cs="Times New Roman"/>
          <w:sz w:val="24"/>
          <w:szCs w:val="24"/>
        </w:rPr>
        <w:t xml:space="preserve"> ir yra suderintos su kitais </w:t>
      </w:r>
      <w:r w:rsidR="001E2AE0">
        <w:rPr>
          <w:rFonts w:ascii="Times New Roman" w:hAnsi="Times New Roman" w:cs="Times New Roman"/>
          <w:sz w:val="24"/>
          <w:szCs w:val="24"/>
        </w:rPr>
        <w:t>Gimnazijos</w:t>
      </w:r>
      <w:r w:rsidR="008E59C6">
        <w:rPr>
          <w:rFonts w:ascii="Times New Roman" w:hAnsi="Times New Roman" w:cs="Times New Roman"/>
          <w:sz w:val="24"/>
          <w:szCs w:val="24"/>
        </w:rPr>
        <w:t xml:space="preserve"> </w:t>
      </w:r>
      <w:r w:rsidRPr="00854A75">
        <w:rPr>
          <w:rFonts w:ascii="Times New Roman" w:hAnsi="Times New Roman" w:cs="Times New Roman"/>
          <w:sz w:val="24"/>
          <w:szCs w:val="24"/>
        </w:rPr>
        <w:t>lokaliniais teisės aktais bei taikomos apskaičiuojant ir išmokant pagal darbo sutartis dirbančių darbuotojų darbo užmokestį.</w:t>
      </w:r>
      <w:r w:rsidR="00A36DF3">
        <w:rPr>
          <w:rFonts w:ascii="Times New Roman" w:hAnsi="Times New Roman" w:cs="Times New Roman"/>
          <w:sz w:val="24"/>
          <w:szCs w:val="24"/>
        </w:rPr>
        <w:t xml:space="preserve"> </w:t>
      </w:r>
    </w:p>
    <w:p w14:paraId="46894C19" w14:textId="3825B127" w:rsidR="003E7713" w:rsidRDefault="001E2AE0"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Gimnazijos</w:t>
      </w:r>
      <w:r w:rsidR="003E7713">
        <w:rPr>
          <w:rFonts w:ascii="Times New Roman" w:hAnsi="Times New Roman" w:cs="Times New Roman"/>
          <w:sz w:val="24"/>
          <w:szCs w:val="24"/>
        </w:rPr>
        <w:t xml:space="preserve"> direktorius, vadovaudamasis Lietuvos Respublikos ekonomikos ir inovacijų ministro patvirtintu Lietuvos profesijų klasifikatoriumi tvirtina </w:t>
      </w:r>
      <w:r>
        <w:rPr>
          <w:rFonts w:ascii="Times New Roman" w:hAnsi="Times New Roman" w:cs="Times New Roman"/>
          <w:sz w:val="24"/>
          <w:szCs w:val="24"/>
        </w:rPr>
        <w:t>Gimnazijos</w:t>
      </w:r>
      <w:r w:rsidR="008E59C6">
        <w:rPr>
          <w:rFonts w:ascii="Times New Roman" w:hAnsi="Times New Roman" w:cs="Times New Roman"/>
          <w:sz w:val="24"/>
          <w:szCs w:val="24"/>
        </w:rPr>
        <w:t xml:space="preserve"> </w:t>
      </w:r>
      <w:r w:rsidR="003E7713">
        <w:rPr>
          <w:rFonts w:ascii="Times New Roman" w:hAnsi="Times New Roman" w:cs="Times New Roman"/>
          <w:sz w:val="24"/>
          <w:szCs w:val="24"/>
        </w:rPr>
        <w:t>darbuotojų pareigybių sąrašą ir pareigybių aprašymus.</w:t>
      </w:r>
    </w:p>
    <w:p w14:paraId="5A3B82D3" w14:textId="2FFE9C19" w:rsidR="003E7713" w:rsidRDefault="003E7713"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Mokytojų pareigybių skaičius </w:t>
      </w:r>
      <w:r w:rsidR="001E2AE0">
        <w:rPr>
          <w:rFonts w:ascii="Times New Roman" w:hAnsi="Times New Roman" w:cs="Times New Roman"/>
          <w:sz w:val="24"/>
          <w:szCs w:val="24"/>
        </w:rPr>
        <w:t>Gimnazijos</w:t>
      </w:r>
      <w:r>
        <w:rPr>
          <w:rFonts w:ascii="Times New Roman" w:hAnsi="Times New Roman" w:cs="Times New Roman"/>
          <w:sz w:val="24"/>
          <w:szCs w:val="24"/>
        </w:rPr>
        <w:t xml:space="preserve"> darbuotojų pareigybių sąraše nustatomas atsižvelgiant į Lietuvos Respublikos Vyriausybės nutarimu patvirtintą Mokymo lėšų apskaičiavimo, paskirstymo ir panaudojimo tvarkos aprašą, vadovaujantis kuriuo skiriamų etatų skaičius priklauso nuo pagal atitinkamas ugdymo programas dirbančių mokytojų kontaktinių valandų skaičiaus per mokslo metus vienai pareigybei, skaičiaus.</w:t>
      </w:r>
    </w:p>
    <w:p w14:paraId="01427742" w14:textId="70779EF3" w:rsidR="00F42476" w:rsidRPr="001548EA" w:rsidRDefault="001E2AE0" w:rsidP="003115C5">
      <w:pPr>
        <w:pStyle w:val="Sraopastraipa"/>
        <w:numPr>
          <w:ilvl w:val="0"/>
          <w:numId w:val="1"/>
        </w:numPr>
        <w:suppressAutoHyphens/>
        <w:spacing w:after="0" w:line="240" w:lineRule="auto"/>
        <w:ind w:left="0"/>
        <w:contextualSpacing/>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Gimnazijos</w:t>
      </w:r>
      <w:r w:rsidR="00F42476" w:rsidRPr="001548EA">
        <w:rPr>
          <w:rFonts w:ascii="Times New Roman" w:eastAsia="Calibri" w:hAnsi="Times New Roman" w:cs="Times New Roman"/>
          <w:color w:val="000000"/>
          <w:sz w:val="24"/>
          <w:szCs w:val="24"/>
          <w:lang w:eastAsia="zh-CN"/>
        </w:rPr>
        <w:t xml:space="preserve"> darbuotojų pareigybės yra keturių lygių:</w:t>
      </w:r>
    </w:p>
    <w:p w14:paraId="6DE5C0FE" w14:textId="77777777" w:rsidR="00F42476" w:rsidRPr="001548EA" w:rsidRDefault="00F42476" w:rsidP="003115C5">
      <w:pPr>
        <w:numPr>
          <w:ilvl w:val="1"/>
          <w:numId w:val="1"/>
        </w:numPr>
        <w:suppressAutoHyphens/>
        <w:spacing w:after="0" w:line="240" w:lineRule="auto"/>
        <w:rPr>
          <w:rFonts w:ascii="Times New Roman" w:eastAsia="Calibri" w:hAnsi="Times New Roman" w:cs="Times New Roman"/>
          <w:color w:val="000000"/>
          <w:sz w:val="24"/>
          <w:szCs w:val="24"/>
          <w:lang w:eastAsia="zh-CN"/>
        </w:rPr>
      </w:pPr>
      <w:r w:rsidRPr="001548EA">
        <w:rPr>
          <w:rFonts w:ascii="Times New Roman" w:hAnsi="Times New Roman" w:cs="Times New Roman"/>
          <w:color w:val="000000"/>
          <w:sz w:val="24"/>
          <w:szCs w:val="24"/>
          <w:lang w:eastAsia="nb-NO"/>
        </w:rPr>
        <w:t>A lygio – pareigybės, kurioms būtinas ne žemesnis kaip aukštasis išsilavinimas:</w:t>
      </w:r>
    </w:p>
    <w:p w14:paraId="2229BBF3" w14:textId="77777777" w:rsidR="00F42476" w:rsidRPr="001548EA" w:rsidRDefault="00F42476" w:rsidP="003115C5">
      <w:pPr>
        <w:pStyle w:val="Sraopastraipa"/>
        <w:numPr>
          <w:ilvl w:val="2"/>
          <w:numId w:val="1"/>
        </w:numPr>
        <w:suppressAutoHyphens/>
        <w:spacing w:after="0" w:line="240" w:lineRule="auto"/>
        <w:ind w:left="0"/>
        <w:contextualSpacing/>
        <w:rPr>
          <w:rFonts w:ascii="Times New Roman" w:eastAsia="Calibri" w:hAnsi="Times New Roman" w:cs="Times New Roman"/>
          <w:color w:val="000000"/>
          <w:sz w:val="24"/>
          <w:szCs w:val="24"/>
          <w:lang w:eastAsia="zh-CN"/>
        </w:rPr>
      </w:pPr>
      <w:r w:rsidRPr="001548EA">
        <w:rPr>
          <w:rFonts w:ascii="Times New Roman" w:eastAsia="Calibri" w:hAnsi="Times New Roman" w:cs="Times New Roman"/>
          <w:color w:val="000000"/>
          <w:sz w:val="24"/>
          <w:szCs w:val="24"/>
          <w:lang w:eastAsia="zh-CN"/>
        </w:rPr>
        <w:t>A1 lygio – pareigybės, kurioms būtinas ne žemesnis kaip aukštasis universitetinis išsilavinimas su magistro kvalifikaciniu laipsniu ar jam prilygintu išsilavinimu;</w:t>
      </w:r>
    </w:p>
    <w:p w14:paraId="361C18E4" w14:textId="77777777" w:rsidR="00F42476" w:rsidRPr="001548EA" w:rsidRDefault="00F42476" w:rsidP="003115C5">
      <w:pPr>
        <w:pStyle w:val="Sraopastraipa"/>
        <w:numPr>
          <w:ilvl w:val="2"/>
          <w:numId w:val="1"/>
        </w:numPr>
        <w:suppressAutoHyphens/>
        <w:spacing w:after="0" w:line="240" w:lineRule="auto"/>
        <w:ind w:left="0"/>
        <w:contextualSpacing/>
        <w:rPr>
          <w:rFonts w:ascii="Times New Roman" w:eastAsia="Calibri" w:hAnsi="Times New Roman" w:cs="Times New Roman"/>
          <w:color w:val="000000"/>
          <w:sz w:val="24"/>
          <w:szCs w:val="24"/>
          <w:lang w:eastAsia="zh-CN"/>
        </w:rPr>
      </w:pPr>
      <w:r w:rsidRPr="001548EA">
        <w:rPr>
          <w:rFonts w:ascii="Times New Roman" w:hAnsi="Times New Roman" w:cs="Times New Roman"/>
          <w:color w:val="000000"/>
          <w:sz w:val="24"/>
          <w:szCs w:val="24"/>
          <w:lang w:eastAsia="nb-NO"/>
        </w:rPr>
        <w:lastRenderedPageBreak/>
        <w:t>A2 lygio – pareigybės, kurioms būtinas ne žemesnis kaip aukštasis universitetinis išsilavinimas su bakalauro kvalifikaciniu laipsniu ar jam prilygintu išsilavinimu arba aukštasis koleginis išsilavinimas su profesinio bakalauro kvalifikaciniu laipsniu ar jam prilygintu išsilavinimu, taip pat mokytojų pareigybės;</w:t>
      </w:r>
    </w:p>
    <w:p w14:paraId="6EF3C4D5" w14:textId="77777777" w:rsidR="00F42476" w:rsidRPr="001548EA" w:rsidRDefault="00F42476" w:rsidP="003115C5">
      <w:pPr>
        <w:numPr>
          <w:ilvl w:val="1"/>
          <w:numId w:val="1"/>
        </w:numPr>
        <w:suppressAutoHyphens/>
        <w:spacing w:after="0" w:line="240" w:lineRule="auto"/>
        <w:rPr>
          <w:rFonts w:ascii="Times New Roman" w:eastAsia="Calibri" w:hAnsi="Times New Roman" w:cs="Times New Roman"/>
          <w:color w:val="000000"/>
          <w:sz w:val="24"/>
          <w:szCs w:val="24"/>
          <w:lang w:eastAsia="zh-CN"/>
        </w:rPr>
      </w:pPr>
      <w:r w:rsidRPr="001548EA">
        <w:rPr>
          <w:rFonts w:ascii="Times New Roman" w:hAnsi="Times New Roman" w:cs="Times New Roman"/>
          <w:color w:val="000000"/>
          <w:sz w:val="24"/>
          <w:szCs w:val="24"/>
          <w:lang w:eastAsia="nb-NO"/>
        </w:rPr>
        <w:t>B lygio – pareigybės, kurioms būtinas ne žemesnis kaip aukštesnysis išsilavinimas, įgytas iki 2009 metų, ar specialusis vidurinis išsilavinimas, įgytas iki 1995 metų;</w:t>
      </w:r>
    </w:p>
    <w:p w14:paraId="18D30FB3" w14:textId="77777777" w:rsidR="00F42476" w:rsidRPr="001548EA" w:rsidRDefault="00F42476" w:rsidP="003115C5">
      <w:pPr>
        <w:numPr>
          <w:ilvl w:val="1"/>
          <w:numId w:val="1"/>
        </w:numPr>
        <w:suppressAutoHyphens/>
        <w:spacing w:after="0" w:line="240" w:lineRule="auto"/>
        <w:rPr>
          <w:rFonts w:ascii="Times New Roman" w:eastAsia="Calibri" w:hAnsi="Times New Roman" w:cs="Times New Roman"/>
          <w:color w:val="000000"/>
          <w:sz w:val="24"/>
          <w:szCs w:val="24"/>
          <w:lang w:eastAsia="zh-CN"/>
        </w:rPr>
      </w:pPr>
      <w:r w:rsidRPr="001548EA">
        <w:rPr>
          <w:rFonts w:ascii="Times New Roman" w:eastAsia="Calibri" w:hAnsi="Times New Roman" w:cs="Times New Roman"/>
          <w:color w:val="000000"/>
          <w:sz w:val="24"/>
          <w:szCs w:val="24"/>
          <w:lang w:eastAsia="zh-CN"/>
        </w:rPr>
        <w:t>C lygio – pareigybės, kurioms būtinas ne žemesnis kaip vidurinis išsilavinimas ir (ar) įgyta profesinė kvalifikacija;</w:t>
      </w:r>
    </w:p>
    <w:p w14:paraId="740E044A" w14:textId="77777777" w:rsidR="00F42476" w:rsidRPr="001548EA" w:rsidRDefault="00F42476" w:rsidP="003115C5">
      <w:pPr>
        <w:numPr>
          <w:ilvl w:val="1"/>
          <w:numId w:val="1"/>
        </w:numPr>
        <w:suppressAutoHyphens/>
        <w:spacing w:after="0" w:line="240" w:lineRule="auto"/>
        <w:rPr>
          <w:rFonts w:ascii="Times New Roman" w:eastAsia="Calibri" w:hAnsi="Times New Roman" w:cs="Times New Roman"/>
          <w:color w:val="000000"/>
          <w:sz w:val="24"/>
          <w:szCs w:val="24"/>
          <w:lang w:eastAsia="zh-CN"/>
        </w:rPr>
      </w:pPr>
      <w:r w:rsidRPr="001548EA">
        <w:rPr>
          <w:rFonts w:ascii="Times New Roman" w:eastAsia="Calibri" w:hAnsi="Times New Roman" w:cs="Times New Roman"/>
          <w:color w:val="000000"/>
          <w:sz w:val="24"/>
          <w:szCs w:val="24"/>
          <w:lang w:eastAsia="lt-LT"/>
        </w:rPr>
        <w:t xml:space="preserve">D lygio – pareigybės, kurioms </w:t>
      </w:r>
      <w:r w:rsidRPr="001548EA">
        <w:rPr>
          <w:rFonts w:ascii="Times New Roman" w:eastAsia="Calibri" w:hAnsi="Times New Roman" w:cs="Times New Roman"/>
          <w:bCs/>
          <w:color w:val="000000"/>
          <w:sz w:val="24"/>
          <w:szCs w:val="24"/>
          <w:lang w:eastAsia="lt-LT"/>
        </w:rPr>
        <w:t>netaikomi išsilavinimo ar profesinės kvalifikacijos reikalavimai</w:t>
      </w:r>
      <w:r w:rsidRPr="001548EA">
        <w:rPr>
          <w:rFonts w:ascii="Times New Roman" w:eastAsia="Calibri" w:hAnsi="Times New Roman" w:cs="Times New Roman"/>
          <w:color w:val="000000"/>
          <w:sz w:val="24"/>
          <w:szCs w:val="24"/>
          <w:lang w:eastAsia="lt-LT"/>
        </w:rPr>
        <w:t>.</w:t>
      </w:r>
    </w:p>
    <w:p w14:paraId="58C788E9" w14:textId="1042105A" w:rsidR="00F42476" w:rsidRPr="001548EA" w:rsidRDefault="00135F81" w:rsidP="003115C5">
      <w:pPr>
        <w:numPr>
          <w:ilvl w:val="0"/>
          <w:numId w:val="1"/>
        </w:numPr>
        <w:suppressAutoHyphens/>
        <w:spacing w:after="0" w:line="240" w:lineRule="auto"/>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Gimnazijoje p</w:t>
      </w:r>
      <w:r w:rsidR="00F42476" w:rsidRPr="001548EA">
        <w:rPr>
          <w:rFonts w:ascii="Times New Roman" w:eastAsia="Calibri" w:hAnsi="Times New Roman" w:cs="Times New Roman"/>
          <w:color w:val="000000"/>
          <w:sz w:val="24"/>
          <w:szCs w:val="24"/>
          <w:lang w:eastAsia="zh-CN"/>
        </w:rPr>
        <w:t>areigybės skirstomos</w:t>
      </w:r>
      <w:r w:rsidR="00A25C6D">
        <w:rPr>
          <w:rFonts w:ascii="Times New Roman" w:eastAsia="Calibri" w:hAnsi="Times New Roman" w:cs="Times New Roman"/>
          <w:color w:val="000000"/>
          <w:sz w:val="24"/>
          <w:szCs w:val="24"/>
          <w:lang w:eastAsia="zh-CN"/>
        </w:rPr>
        <w:t xml:space="preserve"> </w:t>
      </w:r>
      <w:r w:rsidR="00482C50">
        <w:rPr>
          <w:rFonts w:ascii="Times New Roman" w:eastAsia="Calibri" w:hAnsi="Times New Roman" w:cs="Times New Roman"/>
          <w:color w:val="000000"/>
          <w:sz w:val="24"/>
          <w:szCs w:val="24"/>
          <w:lang w:eastAsia="zh-CN"/>
        </w:rPr>
        <w:t xml:space="preserve">į </w:t>
      </w:r>
      <w:r w:rsidR="003C33BE">
        <w:rPr>
          <w:rFonts w:ascii="Times New Roman" w:eastAsia="Calibri" w:hAnsi="Times New Roman" w:cs="Times New Roman"/>
          <w:color w:val="000000"/>
          <w:sz w:val="24"/>
          <w:szCs w:val="24"/>
          <w:lang w:eastAsia="zh-CN"/>
        </w:rPr>
        <w:t>šias</w:t>
      </w:r>
      <w:r w:rsidR="00F42476" w:rsidRPr="001548EA">
        <w:rPr>
          <w:rFonts w:ascii="Times New Roman" w:eastAsia="Calibri" w:hAnsi="Times New Roman" w:cs="Times New Roman"/>
          <w:color w:val="000000"/>
          <w:sz w:val="24"/>
          <w:szCs w:val="24"/>
          <w:lang w:eastAsia="zh-CN"/>
        </w:rPr>
        <w:t xml:space="preserve"> grupes:</w:t>
      </w:r>
    </w:p>
    <w:p w14:paraId="2CF1A9E4" w14:textId="140918FA" w:rsidR="001D441C" w:rsidRDefault="00F42476" w:rsidP="003115C5">
      <w:pPr>
        <w:numPr>
          <w:ilvl w:val="1"/>
          <w:numId w:val="1"/>
        </w:numPr>
        <w:suppressAutoHyphens/>
        <w:spacing w:after="0" w:line="240" w:lineRule="auto"/>
        <w:rPr>
          <w:rFonts w:ascii="Times New Roman" w:eastAsia="Calibri" w:hAnsi="Times New Roman" w:cs="Times New Roman"/>
          <w:color w:val="000000"/>
          <w:sz w:val="24"/>
          <w:szCs w:val="24"/>
          <w:lang w:eastAsia="zh-CN"/>
        </w:rPr>
      </w:pPr>
      <w:r w:rsidRPr="001548EA">
        <w:rPr>
          <w:rFonts w:ascii="Times New Roman" w:eastAsia="Calibri" w:hAnsi="Times New Roman" w:cs="Times New Roman"/>
          <w:color w:val="000000"/>
          <w:sz w:val="24"/>
          <w:szCs w:val="24"/>
          <w:lang w:eastAsia="zh-CN"/>
        </w:rPr>
        <w:t>direktorius</w:t>
      </w:r>
      <w:r>
        <w:rPr>
          <w:rFonts w:ascii="Times New Roman" w:eastAsia="Calibri" w:hAnsi="Times New Roman" w:cs="Times New Roman"/>
          <w:color w:val="000000"/>
          <w:sz w:val="24"/>
          <w:szCs w:val="24"/>
          <w:lang w:eastAsia="zh-CN"/>
        </w:rPr>
        <w:t xml:space="preserve"> </w:t>
      </w:r>
      <w:r w:rsidRPr="001548EA">
        <w:rPr>
          <w:rFonts w:ascii="Times New Roman" w:eastAsia="Calibri" w:hAnsi="Times New Roman" w:cs="Times New Roman"/>
          <w:color w:val="000000"/>
          <w:sz w:val="24"/>
          <w:szCs w:val="24"/>
          <w:lang w:eastAsia="zh-CN"/>
        </w:rPr>
        <w:t>(pareigybės lygis A</w:t>
      </w:r>
      <w:r w:rsidR="007C3AAC">
        <w:rPr>
          <w:rFonts w:ascii="Times New Roman" w:eastAsia="Calibri" w:hAnsi="Times New Roman" w:cs="Times New Roman"/>
          <w:color w:val="000000"/>
          <w:sz w:val="24"/>
          <w:szCs w:val="24"/>
          <w:lang w:eastAsia="zh-CN"/>
        </w:rPr>
        <w:t>2</w:t>
      </w:r>
      <w:r w:rsidRPr="001548EA">
        <w:rPr>
          <w:rFonts w:ascii="Times New Roman" w:eastAsia="Calibri" w:hAnsi="Times New Roman" w:cs="Times New Roman"/>
          <w:color w:val="000000"/>
          <w:sz w:val="24"/>
          <w:szCs w:val="24"/>
          <w:lang w:eastAsia="zh-CN"/>
        </w:rPr>
        <w:t>)</w:t>
      </w:r>
      <w:r w:rsidR="001D441C">
        <w:rPr>
          <w:rFonts w:ascii="Times New Roman" w:eastAsia="Calibri" w:hAnsi="Times New Roman" w:cs="Times New Roman"/>
          <w:color w:val="000000"/>
          <w:sz w:val="24"/>
          <w:szCs w:val="24"/>
          <w:lang w:eastAsia="zh-CN"/>
        </w:rPr>
        <w:t>;</w:t>
      </w:r>
    </w:p>
    <w:p w14:paraId="79DC4069" w14:textId="6141737F" w:rsidR="00F42476" w:rsidRDefault="00F42476" w:rsidP="003115C5">
      <w:pPr>
        <w:numPr>
          <w:ilvl w:val="1"/>
          <w:numId w:val="1"/>
        </w:numPr>
        <w:suppressAutoHyphens/>
        <w:spacing w:after="0" w:line="240" w:lineRule="auto"/>
        <w:rPr>
          <w:rFonts w:ascii="Times New Roman" w:eastAsia="Calibri" w:hAnsi="Times New Roman" w:cs="Times New Roman"/>
          <w:color w:val="000000"/>
          <w:sz w:val="24"/>
          <w:szCs w:val="24"/>
          <w:lang w:eastAsia="zh-CN"/>
        </w:rPr>
      </w:pPr>
      <w:r w:rsidRPr="00424DAD">
        <w:rPr>
          <w:rFonts w:ascii="Times New Roman" w:eastAsia="Calibri" w:hAnsi="Times New Roman" w:cs="Times New Roman"/>
          <w:color w:val="000000"/>
          <w:sz w:val="24"/>
          <w:szCs w:val="24"/>
          <w:lang w:eastAsia="zh-CN"/>
        </w:rPr>
        <w:t>direktoriaus pavaduotoja</w:t>
      </w:r>
      <w:r w:rsidR="001E2AE0">
        <w:rPr>
          <w:rFonts w:ascii="Times New Roman" w:eastAsia="Calibri" w:hAnsi="Times New Roman" w:cs="Times New Roman"/>
          <w:color w:val="000000"/>
          <w:sz w:val="24"/>
          <w:szCs w:val="24"/>
          <w:lang w:eastAsia="zh-CN"/>
        </w:rPr>
        <w:t xml:space="preserve">s </w:t>
      </w:r>
      <w:r w:rsidR="00E44BEC">
        <w:rPr>
          <w:rFonts w:ascii="Times New Roman" w:eastAsia="Calibri" w:hAnsi="Times New Roman" w:cs="Times New Roman"/>
          <w:color w:val="000000"/>
          <w:sz w:val="24"/>
          <w:szCs w:val="24"/>
          <w:lang w:eastAsia="zh-CN"/>
        </w:rPr>
        <w:t xml:space="preserve">ugdymui </w:t>
      </w:r>
      <w:r w:rsidRPr="00424DAD">
        <w:rPr>
          <w:rFonts w:ascii="Times New Roman" w:eastAsia="Calibri" w:hAnsi="Times New Roman" w:cs="Times New Roman"/>
          <w:color w:val="000000"/>
          <w:sz w:val="24"/>
          <w:szCs w:val="24"/>
          <w:lang w:eastAsia="zh-CN"/>
        </w:rPr>
        <w:t>(pareigybės lygis A2);</w:t>
      </w:r>
    </w:p>
    <w:p w14:paraId="19957213" w14:textId="1EF93D1E" w:rsidR="001E2AE0" w:rsidRDefault="001E2AE0" w:rsidP="003115C5">
      <w:pPr>
        <w:numPr>
          <w:ilvl w:val="1"/>
          <w:numId w:val="1"/>
        </w:numPr>
        <w:suppressAutoHyphens/>
        <w:spacing w:after="0" w:line="240" w:lineRule="auto"/>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skyriau</w:t>
      </w:r>
      <w:r w:rsidR="00E44BEC">
        <w:rPr>
          <w:rFonts w:ascii="Times New Roman" w:eastAsia="Calibri" w:hAnsi="Times New Roman" w:cs="Times New Roman"/>
          <w:color w:val="000000"/>
          <w:sz w:val="24"/>
          <w:szCs w:val="24"/>
          <w:lang w:eastAsia="zh-CN"/>
        </w:rPr>
        <w:t>s vedėjas (pareigybės lygis A2);</w:t>
      </w:r>
    </w:p>
    <w:p w14:paraId="26F8CB72" w14:textId="77777777" w:rsidR="00E44BEC" w:rsidRDefault="006B1FD8" w:rsidP="003115C5">
      <w:pPr>
        <w:numPr>
          <w:ilvl w:val="1"/>
          <w:numId w:val="1"/>
        </w:numPr>
        <w:suppressAutoHyphens/>
        <w:spacing w:after="0" w:line="240" w:lineRule="auto"/>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pedagogai:</w:t>
      </w:r>
      <w:r w:rsidRPr="006B1FD8">
        <w:rPr>
          <w:rFonts w:ascii="Times New Roman" w:eastAsia="Calibri" w:hAnsi="Times New Roman" w:cs="Times New Roman"/>
          <w:color w:val="000000"/>
          <w:sz w:val="24"/>
          <w:szCs w:val="24"/>
          <w:lang w:eastAsia="zh-CN"/>
        </w:rPr>
        <w:t xml:space="preserve"> </w:t>
      </w:r>
    </w:p>
    <w:p w14:paraId="1EDE10DF" w14:textId="77777777" w:rsidR="00E44BEC" w:rsidRDefault="00E26803" w:rsidP="00E44BEC">
      <w:pPr>
        <w:suppressAutoHyphens/>
        <w:spacing w:after="0" w:line="240" w:lineRule="auto"/>
        <w:ind w:left="2147" w:firstLine="445"/>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mokytojai (pareigybės lygis A</w:t>
      </w:r>
      <w:r w:rsidRPr="00BA264F">
        <w:rPr>
          <w:rFonts w:ascii="Times New Roman" w:eastAsia="Calibri" w:hAnsi="Times New Roman" w:cs="Times New Roman"/>
          <w:color w:val="000000"/>
          <w:sz w:val="24"/>
          <w:szCs w:val="24"/>
          <w:lang w:eastAsia="zh-CN"/>
        </w:rPr>
        <w:t xml:space="preserve">2), </w:t>
      </w:r>
    </w:p>
    <w:p w14:paraId="7295D689" w14:textId="19BB6031" w:rsidR="00E44BEC" w:rsidRPr="00655C40" w:rsidRDefault="006B1FD8" w:rsidP="00E44BEC">
      <w:pPr>
        <w:suppressAutoHyphens/>
        <w:spacing w:after="0" w:line="240" w:lineRule="auto"/>
        <w:ind w:left="2592"/>
        <w:rPr>
          <w:rFonts w:ascii="Times New Roman" w:eastAsia="Calibri" w:hAnsi="Times New Roman" w:cs="Times New Roman"/>
          <w:color w:val="000000"/>
          <w:sz w:val="24"/>
          <w:szCs w:val="24"/>
          <w:lang w:eastAsia="zh-CN"/>
        </w:rPr>
      </w:pPr>
      <w:r w:rsidRPr="00D63547">
        <w:rPr>
          <w:rFonts w:ascii="Times New Roman" w:eastAsia="Calibri" w:hAnsi="Times New Roman" w:cs="Times New Roman"/>
          <w:color w:val="000000"/>
          <w:sz w:val="24"/>
          <w:szCs w:val="24"/>
          <w:lang w:eastAsia="zh-CN"/>
        </w:rPr>
        <w:t>švietimo pagalbos specialistai: psichologas (pareigybės lygis A1), socialinis pedagogas, logopedas, specialusis pedagogas</w:t>
      </w:r>
      <w:r w:rsidR="007967F7">
        <w:rPr>
          <w:rFonts w:ascii="Times New Roman" w:eastAsia="Calibri" w:hAnsi="Times New Roman" w:cs="Times New Roman"/>
          <w:color w:val="000000"/>
          <w:sz w:val="24"/>
          <w:szCs w:val="24"/>
          <w:lang w:eastAsia="zh-CN"/>
        </w:rPr>
        <w:t xml:space="preserve">, </w:t>
      </w:r>
      <w:r w:rsidR="007967F7" w:rsidRPr="00655C40">
        <w:rPr>
          <w:rFonts w:ascii="Times New Roman" w:eastAsia="Calibri" w:hAnsi="Times New Roman" w:cs="Times New Roman"/>
          <w:color w:val="000000"/>
          <w:sz w:val="24"/>
          <w:szCs w:val="24"/>
          <w:lang w:eastAsia="zh-CN"/>
        </w:rPr>
        <w:t>karjeros specialistas</w:t>
      </w:r>
      <w:r w:rsidRPr="00655C40">
        <w:rPr>
          <w:rFonts w:ascii="Times New Roman" w:eastAsia="Calibri" w:hAnsi="Times New Roman" w:cs="Times New Roman"/>
          <w:color w:val="000000"/>
          <w:sz w:val="24"/>
          <w:szCs w:val="24"/>
          <w:lang w:eastAsia="zh-CN"/>
        </w:rPr>
        <w:t xml:space="preserve"> (pareigybės lygis A2),</w:t>
      </w:r>
      <w:r w:rsidR="003C33BE" w:rsidRPr="00655C40">
        <w:rPr>
          <w:rFonts w:ascii="Times New Roman" w:eastAsia="Calibri" w:hAnsi="Times New Roman" w:cs="Times New Roman"/>
          <w:color w:val="000000"/>
          <w:sz w:val="24"/>
          <w:szCs w:val="24"/>
          <w:lang w:eastAsia="zh-CN"/>
        </w:rPr>
        <w:t xml:space="preserve"> </w:t>
      </w:r>
    </w:p>
    <w:p w14:paraId="330D79A7" w14:textId="3BFFCD87" w:rsidR="00135F81" w:rsidRPr="00655C40" w:rsidRDefault="00135F81" w:rsidP="00E44BEC">
      <w:pPr>
        <w:suppressAutoHyphens/>
        <w:spacing w:after="0" w:line="240" w:lineRule="auto"/>
        <w:ind w:left="2592"/>
        <w:rPr>
          <w:rFonts w:ascii="Times New Roman" w:eastAsia="Calibri" w:hAnsi="Times New Roman" w:cs="Times New Roman"/>
          <w:color w:val="000000"/>
          <w:sz w:val="24"/>
          <w:szCs w:val="24"/>
          <w:lang w:eastAsia="zh-CN"/>
        </w:rPr>
      </w:pPr>
      <w:r w:rsidRPr="00655C40">
        <w:rPr>
          <w:rFonts w:ascii="Times New Roman" w:eastAsia="Calibri" w:hAnsi="Times New Roman" w:cs="Times New Roman"/>
          <w:color w:val="000000"/>
          <w:sz w:val="24"/>
          <w:szCs w:val="24"/>
          <w:lang w:eastAsia="zh-CN"/>
        </w:rPr>
        <w:t>pailgintos grupės auklėtojas (pareigybės lygis A2);</w:t>
      </w:r>
    </w:p>
    <w:p w14:paraId="2088BBF0" w14:textId="733AD771" w:rsidR="00E44BEC" w:rsidRPr="00655C40" w:rsidRDefault="00E44BEC" w:rsidP="003115C5">
      <w:pPr>
        <w:numPr>
          <w:ilvl w:val="1"/>
          <w:numId w:val="1"/>
        </w:numPr>
        <w:suppressAutoHyphens/>
        <w:spacing w:after="0" w:line="240" w:lineRule="auto"/>
        <w:rPr>
          <w:rFonts w:ascii="Times New Roman" w:eastAsia="Calibri" w:hAnsi="Times New Roman" w:cs="Times New Roman"/>
          <w:color w:val="000000"/>
          <w:sz w:val="24"/>
          <w:szCs w:val="24"/>
          <w:lang w:eastAsia="zh-CN"/>
        </w:rPr>
      </w:pPr>
      <w:r w:rsidRPr="00655C40">
        <w:rPr>
          <w:rFonts w:ascii="Times New Roman" w:hAnsi="Times New Roman" w:cs="Times New Roman"/>
          <w:color w:val="000000"/>
          <w:sz w:val="24"/>
          <w:szCs w:val="24"/>
        </w:rPr>
        <w:t>specialistai, turintys pavaldžių darbuotojų ar prilyginti vadovaujantiems darbuotojams:</w:t>
      </w:r>
    </w:p>
    <w:p w14:paraId="33680802" w14:textId="3FBFA932" w:rsidR="00E44BEC" w:rsidRPr="00655C40" w:rsidRDefault="00E44BEC" w:rsidP="00E44BEC">
      <w:pPr>
        <w:suppressAutoHyphens/>
        <w:spacing w:after="0" w:line="240" w:lineRule="auto"/>
        <w:ind w:left="2147" w:firstLine="445"/>
        <w:rPr>
          <w:rFonts w:ascii="Times New Roman" w:hAnsi="Times New Roman" w:cs="Times New Roman"/>
          <w:color w:val="000000"/>
          <w:sz w:val="24"/>
          <w:szCs w:val="24"/>
        </w:rPr>
      </w:pPr>
      <w:r w:rsidRPr="00655C40">
        <w:rPr>
          <w:rFonts w:ascii="Times New Roman" w:hAnsi="Times New Roman" w:cs="Times New Roman"/>
          <w:color w:val="000000"/>
          <w:sz w:val="24"/>
          <w:szCs w:val="24"/>
        </w:rPr>
        <w:t>ū</w:t>
      </w:r>
      <w:r w:rsidR="00C14F4B" w:rsidRPr="00655C40">
        <w:rPr>
          <w:rFonts w:ascii="Times New Roman" w:hAnsi="Times New Roman" w:cs="Times New Roman"/>
          <w:color w:val="000000"/>
          <w:sz w:val="24"/>
          <w:szCs w:val="24"/>
        </w:rPr>
        <w:t>kvedys (</w:t>
      </w:r>
      <w:r w:rsidRPr="00655C40">
        <w:rPr>
          <w:rFonts w:ascii="Times New Roman" w:hAnsi="Times New Roman" w:cs="Times New Roman"/>
          <w:color w:val="000000"/>
          <w:sz w:val="24"/>
          <w:szCs w:val="24"/>
        </w:rPr>
        <w:t>pareigybės lygis B);</w:t>
      </w:r>
    </w:p>
    <w:p w14:paraId="08FBFF8E" w14:textId="3D6DB3B1" w:rsidR="000D1743" w:rsidRPr="00655C40" w:rsidRDefault="000D1743" w:rsidP="000D1743">
      <w:pPr>
        <w:pStyle w:val="Sraopastraipa"/>
        <w:numPr>
          <w:ilvl w:val="1"/>
          <w:numId w:val="1"/>
        </w:numPr>
        <w:suppressAutoHyphens/>
        <w:spacing w:after="0" w:line="240" w:lineRule="auto"/>
        <w:ind w:firstLine="131"/>
        <w:rPr>
          <w:rFonts w:ascii="Times New Roman" w:eastAsia="Calibri" w:hAnsi="Times New Roman" w:cs="Times New Roman"/>
          <w:color w:val="000000"/>
          <w:sz w:val="24"/>
          <w:szCs w:val="24"/>
          <w:lang w:eastAsia="zh-CN"/>
        </w:rPr>
      </w:pPr>
      <w:r w:rsidRPr="00655C40">
        <w:rPr>
          <w:rFonts w:ascii="Times New Roman" w:eastAsia="Calibri" w:hAnsi="Times New Roman" w:cs="Times New Roman"/>
          <w:color w:val="000000"/>
          <w:sz w:val="24"/>
          <w:szCs w:val="24"/>
          <w:lang w:eastAsia="zh-CN"/>
        </w:rPr>
        <w:t>specialistai:</w:t>
      </w:r>
    </w:p>
    <w:p w14:paraId="1FD7743B" w14:textId="4D3DB489" w:rsidR="000D1743" w:rsidRPr="00655C40" w:rsidRDefault="000D1743" w:rsidP="000D1743">
      <w:pPr>
        <w:pStyle w:val="Sraopastraipa"/>
        <w:suppressAutoHyphens/>
        <w:spacing w:after="0" w:line="240" w:lineRule="auto"/>
        <w:ind w:left="1571" w:firstLine="1021"/>
        <w:rPr>
          <w:rFonts w:ascii="Times New Roman" w:eastAsia="Calibri" w:hAnsi="Times New Roman" w:cs="Times New Roman"/>
          <w:color w:val="000000"/>
          <w:sz w:val="24"/>
          <w:szCs w:val="24"/>
          <w:lang w:eastAsia="zh-CN"/>
        </w:rPr>
      </w:pPr>
      <w:r w:rsidRPr="00655C40">
        <w:rPr>
          <w:rFonts w:ascii="Times New Roman" w:eastAsia="Calibri" w:hAnsi="Times New Roman" w:cs="Times New Roman"/>
          <w:color w:val="000000"/>
          <w:sz w:val="24"/>
          <w:szCs w:val="24"/>
          <w:lang w:eastAsia="zh-CN"/>
        </w:rPr>
        <w:t>sekretorius (pareigybės lygis B);</w:t>
      </w:r>
    </w:p>
    <w:p w14:paraId="2792CE28" w14:textId="173D0B77" w:rsidR="000D1743" w:rsidRPr="00655C40" w:rsidRDefault="000D1743" w:rsidP="000D1743">
      <w:pPr>
        <w:pStyle w:val="Sraopastraipa"/>
        <w:suppressAutoHyphens/>
        <w:spacing w:after="0" w:line="240" w:lineRule="auto"/>
        <w:ind w:left="1571" w:firstLine="1021"/>
        <w:rPr>
          <w:rFonts w:ascii="Times New Roman" w:eastAsia="Calibri" w:hAnsi="Times New Roman" w:cs="Times New Roman"/>
          <w:color w:val="000000"/>
          <w:sz w:val="24"/>
          <w:szCs w:val="24"/>
          <w:lang w:eastAsia="zh-CN"/>
        </w:rPr>
      </w:pPr>
      <w:r w:rsidRPr="00655C40">
        <w:rPr>
          <w:rFonts w:ascii="Times New Roman" w:eastAsia="Calibri" w:hAnsi="Times New Roman" w:cs="Times New Roman"/>
          <w:color w:val="000000"/>
          <w:sz w:val="24"/>
          <w:szCs w:val="24"/>
          <w:lang w:eastAsia="zh-CN"/>
        </w:rPr>
        <w:t>kompiuterininkas (pareigybės lygis B);</w:t>
      </w:r>
    </w:p>
    <w:p w14:paraId="284558FF" w14:textId="507C6B7F" w:rsidR="00E44BEC" w:rsidRPr="00655C40" w:rsidRDefault="00F42476" w:rsidP="003115C5">
      <w:pPr>
        <w:numPr>
          <w:ilvl w:val="1"/>
          <w:numId w:val="1"/>
        </w:numPr>
        <w:suppressAutoHyphens/>
        <w:spacing w:after="0" w:line="240" w:lineRule="auto"/>
        <w:rPr>
          <w:rFonts w:ascii="Times New Roman" w:eastAsia="Calibri" w:hAnsi="Times New Roman" w:cs="Times New Roman"/>
          <w:color w:val="000000"/>
          <w:sz w:val="24"/>
          <w:szCs w:val="24"/>
          <w:lang w:eastAsia="zh-CN"/>
        </w:rPr>
      </w:pPr>
      <w:r w:rsidRPr="00655C40">
        <w:rPr>
          <w:rFonts w:ascii="Times New Roman" w:eastAsia="Calibri" w:hAnsi="Times New Roman" w:cs="Times New Roman"/>
          <w:color w:val="000000"/>
          <w:sz w:val="24"/>
          <w:szCs w:val="24"/>
          <w:lang w:eastAsia="zh-CN"/>
        </w:rPr>
        <w:t xml:space="preserve">kvalifikuoti darbuotojai: </w:t>
      </w:r>
    </w:p>
    <w:p w14:paraId="5E8A524C" w14:textId="484F19A0" w:rsidR="00E44BEC" w:rsidRPr="00655C40" w:rsidRDefault="00E44BEC" w:rsidP="00E44BEC">
      <w:pPr>
        <w:suppressAutoHyphens/>
        <w:spacing w:after="0" w:line="240" w:lineRule="auto"/>
        <w:ind w:left="2147" w:firstLine="445"/>
        <w:rPr>
          <w:rFonts w:ascii="Times New Roman" w:eastAsia="Calibri" w:hAnsi="Times New Roman" w:cs="Times New Roman"/>
          <w:color w:val="000000"/>
          <w:sz w:val="24"/>
          <w:szCs w:val="24"/>
          <w:lang w:eastAsia="zh-CN"/>
        </w:rPr>
      </w:pPr>
      <w:r w:rsidRPr="00655C40">
        <w:rPr>
          <w:rFonts w:ascii="Times New Roman" w:eastAsia="Calibri" w:hAnsi="Times New Roman" w:cs="Times New Roman"/>
          <w:color w:val="000000"/>
          <w:sz w:val="24"/>
          <w:szCs w:val="24"/>
          <w:lang w:eastAsia="zh-CN"/>
        </w:rPr>
        <w:t>vairuotojas (pareigybės lygis C);</w:t>
      </w:r>
    </w:p>
    <w:p w14:paraId="5F7C784D" w14:textId="4AD2F0AF" w:rsidR="00135F81" w:rsidRPr="00655C40" w:rsidRDefault="00135F81" w:rsidP="00E44BEC">
      <w:pPr>
        <w:suppressAutoHyphens/>
        <w:spacing w:after="0" w:line="240" w:lineRule="auto"/>
        <w:ind w:left="2147" w:firstLine="445"/>
        <w:rPr>
          <w:rFonts w:ascii="Times New Roman" w:eastAsia="Calibri" w:hAnsi="Times New Roman" w:cs="Times New Roman"/>
          <w:color w:val="000000"/>
          <w:sz w:val="24"/>
          <w:szCs w:val="24"/>
          <w:lang w:eastAsia="zh-CN"/>
        </w:rPr>
      </w:pPr>
      <w:r w:rsidRPr="00655C40">
        <w:rPr>
          <w:rFonts w:ascii="Times New Roman" w:eastAsia="Calibri" w:hAnsi="Times New Roman" w:cs="Times New Roman"/>
          <w:color w:val="000000"/>
          <w:sz w:val="24"/>
          <w:szCs w:val="24"/>
          <w:lang w:eastAsia="zh-CN"/>
        </w:rPr>
        <w:t>m</w:t>
      </w:r>
      <w:r w:rsidR="007967F7" w:rsidRPr="00655C40">
        <w:rPr>
          <w:rFonts w:ascii="Times New Roman" w:eastAsia="Calibri" w:hAnsi="Times New Roman" w:cs="Times New Roman"/>
          <w:color w:val="000000"/>
          <w:sz w:val="24"/>
          <w:szCs w:val="24"/>
          <w:lang w:eastAsia="zh-CN"/>
        </w:rPr>
        <w:t>okinio padėjėjas</w:t>
      </w:r>
      <w:r w:rsidR="000D1743" w:rsidRPr="00655C40">
        <w:rPr>
          <w:rFonts w:ascii="Times New Roman" w:eastAsia="Calibri" w:hAnsi="Times New Roman" w:cs="Times New Roman"/>
          <w:color w:val="000000"/>
          <w:sz w:val="24"/>
          <w:szCs w:val="24"/>
          <w:lang w:eastAsia="zh-CN"/>
        </w:rPr>
        <w:t xml:space="preserve"> (pareigybės lygis C)</w:t>
      </w:r>
      <w:r w:rsidRPr="00655C40">
        <w:rPr>
          <w:rFonts w:ascii="Times New Roman" w:eastAsia="Calibri" w:hAnsi="Times New Roman" w:cs="Times New Roman"/>
          <w:color w:val="000000"/>
          <w:sz w:val="24"/>
          <w:szCs w:val="24"/>
          <w:lang w:eastAsia="zh-CN"/>
        </w:rPr>
        <w:t>;</w:t>
      </w:r>
    </w:p>
    <w:p w14:paraId="3BAEF82C" w14:textId="43AD43CC" w:rsidR="00E44BEC" w:rsidRPr="00E44BEC" w:rsidRDefault="00F42476" w:rsidP="00E44BEC">
      <w:pPr>
        <w:suppressAutoHyphens/>
        <w:spacing w:after="0" w:line="240" w:lineRule="auto"/>
        <w:ind w:left="1702" w:firstLine="890"/>
        <w:rPr>
          <w:rFonts w:ascii="Times New Roman" w:eastAsia="Calibri" w:hAnsi="Times New Roman" w:cs="Times New Roman"/>
          <w:color w:val="000000"/>
          <w:sz w:val="24"/>
          <w:szCs w:val="24"/>
          <w:lang w:eastAsia="zh-CN"/>
        </w:rPr>
      </w:pPr>
      <w:r w:rsidRPr="00655C40">
        <w:rPr>
          <w:rFonts w:ascii="Times New Roman" w:eastAsia="Calibri" w:hAnsi="Times New Roman" w:cs="Times New Roman"/>
          <w:color w:val="000000"/>
          <w:sz w:val="24"/>
          <w:szCs w:val="24"/>
          <w:lang w:eastAsia="zh-CN"/>
        </w:rPr>
        <w:t>mokytojo</w:t>
      </w:r>
      <w:r w:rsidR="00E44BEC" w:rsidRPr="00655C40">
        <w:rPr>
          <w:rFonts w:ascii="Times New Roman" w:eastAsia="Calibri" w:hAnsi="Times New Roman" w:cs="Times New Roman"/>
          <w:color w:val="000000"/>
          <w:sz w:val="24"/>
          <w:szCs w:val="24"/>
          <w:lang w:eastAsia="zh-CN"/>
        </w:rPr>
        <w:t xml:space="preserve"> padėjėjas (pareigybės lygis C);</w:t>
      </w:r>
      <w:r w:rsidRPr="00E44BEC">
        <w:rPr>
          <w:rFonts w:ascii="Times New Roman" w:eastAsia="Calibri" w:hAnsi="Times New Roman" w:cs="Times New Roman"/>
          <w:color w:val="000000"/>
          <w:sz w:val="24"/>
          <w:szCs w:val="24"/>
          <w:lang w:eastAsia="zh-CN"/>
        </w:rPr>
        <w:t xml:space="preserve"> </w:t>
      </w:r>
    </w:p>
    <w:p w14:paraId="42390D26" w14:textId="427396C9" w:rsidR="00F42476" w:rsidRPr="00E44BEC" w:rsidRDefault="001E2AE0" w:rsidP="00E44BEC">
      <w:pPr>
        <w:suppressAutoHyphens/>
        <w:spacing w:after="0" w:line="240" w:lineRule="auto"/>
        <w:ind w:left="2147" w:firstLine="445"/>
        <w:rPr>
          <w:rFonts w:ascii="Times New Roman" w:eastAsia="Calibri" w:hAnsi="Times New Roman" w:cs="Times New Roman"/>
          <w:color w:val="000000"/>
          <w:sz w:val="24"/>
          <w:szCs w:val="24"/>
          <w:lang w:eastAsia="zh-CN"/>
        </w:rPr>
      </w:pPr>
      <w:r w:rsidRPr="00E44BEC">
        <w:rPr>
          <w:rFonts w:ascii="Times New Roman" w:eastAsia="Calibri" w:hAnsi="Times New Roman" w:cs="Times New Roman"/>
          <w:color w:val="000000"/>
          <w:sz w:val="24"/>
          <w:szCs w:val="24"/>
          <w:lang w:eastAsia="zh-CN"/>
        </w:rPr>
        <w:t>kūrikas (pareigybės lygis C).</w:t>
      </w:r>
      <w:r w:rsidR="00E44BEC" w:rsidRPr="00E44BEC">
        <w:rPr>
          <w:rFonts w:ascii="Times New Roman" w:eastAsia="Calibri" w:hAnsi="Times New Roman" w:cs="Times New Roman"/>
          <w:color w:val="000000"/>
          <w:sz w:val="24"/>
          <w:szCs w:val="24"/>
          <w:lang w:eastAsia="zh-CN"/>
        </w:rPr>
        <w:t xml:space="preserve"> </w:t>
      </w:r>
    </w:p>
    <w:p w14:paraId="15D48857" w14:textId="77777777" w:rsidR="002C3904" w:rsidRDefault="00F42476" w:rsidP="003115C5">
      <w:pPr>
        <w:numPr>
          <w:ilvl w:val="1"/>
          <w:numId w:val="1"/>
        </w:numPr>
        <w:suppressAutoHyphens/>
        <w:spacing w:after="0" w:line="240" w:lineRule="auto"/>
        <w:rPr>
          <w:rFonts w:ascii="Times New Roman" w:eastAsia="Calibri" w:hAnsi="Times New Roman" w:cs="Times New Roman"/>
          <w:color w:val="000000"/>
          <w:sz w:val="24"/>
          <w:szCs w:val="24"/>
          <w:lang w:eastAsia="zh-CN"/>
        </w:rPr>
      </w:pPr>
      <w:r w:rsidRPr="001548EA">
        <w:rPr>
          <w:rFonts w:ascii="Times New Roman" w:eastAsia="Calibri" w:hAnsi="Times New Roman" w:cs="Times New Roman"/>
          <w:color w:val="000000"/>
          <w:sz w:val="24"/>
          <w:szCs w:val="24"/>
          <w:lang w:eastAsia="zh-CN"/>
        </w:rPr>
        <w:t>darbininkai</w:t>
      </w:r>
      <w:r>
        <w:rPr>
          <w:rFonts w:ascii="Times New Roman" w:eastAsia="Calibri" w:hAnsi="Times New Roman" w:cs="Times New Roman"/>
          <w:color w:val="000000"/>
          <w:sz w:val="24"/>
          <w:szCs w:val="24"/>
          <w:lang w:eastAsia="zh-CN"/>
        </w:rPr>
        <w:t>:</w:t>
      </w:r>
      <w:r w:rsidR="001E2AE0">
        <w:rPr>
          <w:rFonts w:ascii="Times New Roman" w:eastAsia="Calibri" w:hAnsi="Times New Roman" w:cs="Times New Roman"/>
          <w:color w:val="000000"/>
          <w:sz w:val="24"/>
          <w:szCs w:val="24"/>
          <w:lang w:eastAsia="zh-CN"/>
        </w:rPr>
        <w:t xml:space="preserve"> </w:t>
      </w:r>
    </w:p>
    <w:p w14:paraId="4BDACFFD" w14:textId="4A91ADC5" w:rsidR="002C3904" w:rsidRDefault="001E2AE0" w:rsidP="002C3904">
      <w:pPr>
        <w:suppressAutoHyphens/>
        <w:spacing w:after="0" w:line="240" w:lineRule="auto"/>
        <w:ind w:left="2147" w:firstLine="445"/>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skalbėjas</w:t>
      </w:r>
      <w:r w:rsidR="002C3904">
        <w:rPr>
          <w:rFonts w:ascii="Times New Roman" w:eastAsia="Calibri" w:hAnsi="Times New Roman" w:cs="Times New Roman"/>
          <w:color w:val="000000"/>
          <w:sz w:val="24"/>
          <w:szCs w:val="24"/>
          <w:lang w:eastAsia="zh-CN"/>
        </w:rPr>
        <w:t xml:space="preserve"> </w:t>
      </w:r>
      <w:r w:rsidR="002C3904" w:rsidRPr="001548EA">
        <w:rPr>
          <w:rFonts w:ascii="Times New Roman" w:eastAsia="Calibri" w:hAnsi="Times New Roman" w:cs="Times New Roman"/>
          <w:color w:val="000000"/>
          <w:sz w:val="24"/>
          <w:szCs w:val="24"/>
          <w:lang w:eastAsia="zh-CN"/>
        </w:rPr>
        <w:t xml:space="preserve">(pareigybės lygis </w:t>
      </w:r>
      <w:r w:rsidR="002C3904">
        <w:rPr>
          <w:rFonts w:ascii="Times New Roman" w:eastAsia="Calibri" w:hAnsi="Times New Roman" w:cs="Times New Roman"/>
          <w:color w:val="000000"/>
          <w:sz w:val="24"/>
          <w:szCs w:val="24"/>
          <w:lang w:eastAsia="zh-CN"/>
        </w:rPr>
        <w:t>D);</w:t>
      </w:r>
      <w:r w:rsidR="00F42476" w:rsidRPr="001548EA">
        <w:rPr>
          <w:rFonts w:ascii="Times New Roman" w:eastAsia="Calibri" w:hAnsi="Times New Roman" w:cs="Times New Roman"/>
          <w:color w:val="000000"/>
          <w:sz w:val="24"/>
          <w:szCs w:val="24"/>
          <w:lang w:eastAsia="zh-CN"/>
        </w:rPr>
        <w:t xml:space="preserve"> </w:t>
      </w:r>
    </w:p>
    <w:p w14:paraId="0EFB4322" w14:textId="742FCF60" w:rsidR="002C3904" w:rsidRDefault="00F42476" w:rsidP="002C3904">
      <w:pPr>
        <w:suppressAutoHyphens/>
        <w:spacing w:after="0" w:line="240" w:lineRule="auto"/>
        <w:ind w:left="1702" w:firstLine="890"/>
        <w:rPr>
          <w:rFonts w:ascii="Times New Roman" w:eastAsia="Calibri" w:hAnsi="Times New Roman" w:cs="Times New Roman"/>
          <w:color w:val="000000"/>
          <w:sz w:val="24"/>
          <w:szCs w:val="24"/>
          <w:lang w:eastAsia="zh-CN"/>
        </w:rPr>
      </w:pPr>
      <w:r w:rsidRPr="001548EA">
        <w:rPr>
          <w:rFonts w:ascii="Times New Roman" w:eastAsia="Calibri" w:hAnsi="Times New Roman" w:cs="Times New Roman"/>
          <w:color w:val="000000"/>
          <w:sz w:val="24"/>
          <w:szCs w:val="24"/>
          <w:lang w:eastAsia="zh-CN"/>
        </w:rPr>
        <w:t>valytojas</w:t>
      </w:r>
      <w:r w:rsidR="002C3904">
        <w:rPr>
          <w:rFonts w:ascii="Times New Roman" w:eastAsia="Calibri" w:hAnsi="Times New Roman" w:cs="Times New Roman"/>
          <w:color w:val="000000"/>
          <w:sz w:val="24"/>
          <w:szCs w:val="24"/>
          <w:lang w:eastAsia="zh-CN"/>
        </w:rPr>
        <w:t xml:space="preserve"> </w:t>
      </w:r>
      <w:r w:rsidR="002C3904" w:rsidRPr="001548EA">
        <w:rPr>
          <w:rFonts w:ascii="Times New Roman" w:eastAsia="Calibri" w:hAnsi="Times New Roman" w:cs="Times New Roman"/>
          <w:color w:val="000000"/>
          <w:sz w:val="24"/>
          <w:szCs w:val="24"/>
          <w:lang w:eastAsia="zh-CN"/>
        </w:rPr>
        <w:t xml:space="preserve">(pareigybės lygis </w:t>
      </w:r>
      <w:r w:rsidR="002C3904">
        <w:rPr>
          <w:rFonts w:ascii="Times New Roman" w:eastAsia="Calibri" w:hAnsi="Times New Roman" w:cs="Times New Roman"/>
          <w:color w:val="000000"/>
          <w:sz w:val="24"/>
          <w:szCs w:val="24"/>
          <w:lang w:eastAsia="zh-CN"/>
        </w:rPr>
        <w:t>D);</w:t>
      </w:r>
    </w:p>
    <w:p w14:paraId="7684D455" w14:textId="2F287F81" w:rsidR="002C3904" w:rsidRDefault="00F42476" w:rsidP="002C3904">
      <w:pPr>
        <w:suppressAutoHyphens/>
        <w:spacing w:after="0" w:line="240" w:lineRule="auto"/>
        <w:ind w:left="2147" w:firstLine="445"/>
        <w:rPr>
          <w:rFonts w:ascii="Times New Roman" w:eastAsia="Calibri" w:hAnsi="Times New Roman" w:cs="Times New Roman"/>
          <w:color w:val="000000"/>
          <w:sz w:val="24"/>
          <w:szCs w:val="24"/>
          <w:highlight w:val="yellow"/>
          <w:lang w:eastAsia="zh-CN"/>
        </w:rPr>
      </w:pPr>
      <w:r w:rsidRPr="001548EA">
        <w:rPr>
          <w:rFonts w:ascii="Times New Roman" w:eastAsia="Calibri" w:hAnsi="Times New Roman" w:cs="Times New Roman"/>
          <w:color w:val="000000"/>
          <w:sz w:val="24"/>
          <w:szCs w:val="24"/>
          <w:lang w:eastAsia="zh-CN"/>
        </w:rPr>
        <w:t>kiemsargis</w:t>
      </w:r>
      <w:r w:rsidR="002C3904">
        <w:rPr>
          <w:rFonts w:ascii="Times New Roman" w:eastAsia="Calibri" w:hAnsi="Times New Roman" w:cs="Times New Roman"/>
          <w:color w:val="000000"/>
          <w:sz w:val="24"/>
          <w:szCs w:val="24"/>
          <w:lang w:eastAsia="zh-CN"/>
        </w:rPr>
        <w:t xml:space="preserve"> </w:t>
      </w:r>
      <w:r w:rsidR="002C3904" w:rsidRPr="001548EA">
        <w:rPr>
          <w:rFonts w:ascii="Times New Roman" w:eastAsia="Calibri" w:hAnsi="Times New Roman" w:cs="Times New Roman"/>
          <w:color w:val="000000"/>
          <w:sz w:val="24"/>
          <w:szCs w:val="24"/>
          <w:lang w:eastAsia="zh-CN"/>
        </w:rPr>
        <w:t xml:space="preserve">(pareigybės lygis </w:t>
      </w:r>
      <w:r w:rsidR="002C3904">
        <w:rPr>
          <w:rFonts w:ascii="Times New Roman" w:eastAsia="Calibri" w:hAnsi="Times New Roman" w:cs="Times New Roman"/>
          <w:color w:val="000000"/>
          <w:sz w:val="24"/>
          <w:szCs w:val="24"/>
          <w:lang w:eastAsia="zh-CN"/>
        </w:rPr>
        <w:t>D);</w:t>
      </w:r>
    </w:p>
    <w:p w14:paraId="4A0D74B1" w14:textId="0DD090A0" w:rsidR="00F42476" w:rsidRPr="00F92515" w:rsidRDefault="002C3904" w:rsidP="002C3904">
      <w:pPr>
        <w:suppressAutoHyphens/>
        <w:spacing w:after="0" w:line="240" w:lineRule="auto"/>
        <w:ind w:left="1702" w:firstLine="890"/>
        <w:rPr>
          <w:rFonts w:ascii="Times New Roman" w:eastAsia="Calibri" w:hAnsi="Times New Roman" w:cs="Times New Roman"/>
          <w:color w:val="000000"/>
          <w:sz w:val="24"/>
          <w:szCs w:val="24"/>
          <w:lang w:eastAsia="zh-CN"/>
        </w:rPr>
      </w:pPr>
      <w:r>
        <w:rPr>
          <w:rFonts w:ascii="Times New Roman" w:eastAsia="Calibri" w:hAnsi="Times New Roman" w:cs="Times New Roman"/>
          <w:color w:val="000000"/>
          <w:sz w:val="24"/>
          <w:szCs w:val="24"/>
          <w:lang w:eastAsia="zh-CN"/>
        </w:rPr>
        <w:t>darbininkas ūkiui</w:t>
      </w:r>
      <w:r w:rsidR="00F42476">
        <w:rPr>
          <w:rFonts w:ascii="Times New Roman" w:eastAsia="Calibri" w:hAnsi="Times New Roman" w:cs="Times New Roman"/>
          <w:color w:val="000000"/>
          <w:sz w:val="24"/>
          <w:szCs w:val="24"/>
          <w:lang w:eastAsia="zh-CN"/>
        </w:rPr>
        <w:t xml:space="preserve"> </w:t>
      </w:r>
      <w:r w:rsidR="00F42476" w:rsidRPr="001548EA">
        <w:rPr>
          <w:rFonts w:ascii="Times New Roman" w:eastAsia="Calibri" w:hAnsi="Times New Roman" w:cs="Times New Roman"/>
          <w:color w:val="000000"/>
          <w:sz w:val="24"/>
          <w:szCs w:val="24"/>
          <w:lang w:eastAsia="zh-CN"/>
        </w:rPr>
        <w:t>(pareigybės lygis D).</w:t>
      </w:r>
    </w:p>
    <w:p w14:paraId="46809DBA" w14:textId="55F6686B" w:rsidR="00AB537A" w:rsidRDefault="001E2AE0"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Gimnazijos</w:t>
      </w:r>
      <w:r w:rsidR="000E5D76" w:rsidRPr="00854A75">
        <w:rPr>
          <w:rFonts w:ascii="Times New Roman" w:hAnsi="Times New Roman" w:cs="Times New Roman"/>
          <w:sz w:val="24"/>
          <w:szCs w:val="24"/>
        </w:rPr>
        <w:t xml:space="preserve"> darbuotojų </w:t>
      </w:r>
      <w:r w:rsidR="0087246B">
        <w:rPr>
          <w:rFonts w:ascii="Times New Roman" w:hAnsi="Times New Roman" w:cs="Times New Roman"/>
          <w:sz w:val="24"/>
          <w:szCs w:val="24"/>
        </w:rPr>
        <w:t xml:space="preserve">darbo užmokestį, priklausomai nuo atitinkamų reikalavimų </w:t>
      </w:r>
      <w:r w:rsidR="00AB537A">
        <w:rPr>
          <w:rFonts w:ascii="Times New Roman" w:hAnsi="Times New Roman" w:cs="Times New Roman"/>
          <w:sz w:val="24"/>
          <w:szCs w:val="24"/>
        </w:rPr>
        <w:t>(išsilavinimo, stažo, kvalifikacinės kategorijos), taikomų atitinkamos pareigybės darbo apmokėjimui sudaro:</w:t>
      </w:r>
    </w:p>
    <w:p w14:paraId="05A5219F" w14:textId="77777777" w:rsidR="00AB537A" w:rsidRDefault="000E5D76" w:rsidP="003115C5">
      <w:pPr>
        <w:pStyle w:val="Bodytext20"/>
        <w:numPr>
          <w:ilvl w:val="1"/>
          <w:numId w:val="1"/>
        </w:numPr>
        <w:shd w:val="clear" w:color="auto" w:fill="auto"/>
        <w:tabs>
          <w:tab w:val="left" w:pos="1526"/>
        </w:tabs>
        <w:spacing w:before="0" w:line="240" w:lineRule="auto"/>
        <w:rPr>
          <w:rFonts w:ascii="Times New Roman" w:hAnsi="Times New Roman" w:cs="Times New Roman"/>
          <w:sz w:val="24"/>
          <w:szCs w:val="24"/>
        </w:rPr>
      </w:pPr>
      <w:r w:rsidRPr="00AB537A">
        <w:rPr>
          <w:rFonts w:ascii="Times New Roman" w:hAnsi="Times New Roman" w:cs="Times New Roman"/>
          <w:sz w:val="24"/>
          <w:szCs w:val="24"/>
        </w:rPr>
        <w:t>pareiginė alg</w:t>
      </w:r>
      <w:r w:rsidR="00AB537A">
        <w:rPr>
          <w:rFonts w:ascii="Times New Roman" w:hAnsi="Times New Roman" w:cs="Times New Roman"/>
          <w:sz w:val="24"/>
          <w:szCs w:val="24"/>
        </w:rPr>
        <w:t>a;</w:t>
      </w:r>
    </w:p>
    <w:p w14:paraId="0DB1E21D" w14:textId="77777777" w:rsidR="00AB537A" w:rsidRDefault="00AB537A" w:rsidP="003115C5">
      <w:pPr>
        <w:pStyle w:val="Bodytext20"/>
        <w:numPr>
          <w:ilvl w:val="1"/>
          <w:numId w:val="1"/>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piniginė išmoka;</w:t>
      </w:r>
    </w:p>
    <w:p w14:paraId="0A35B34D" w14:textId="77777777" w:rsidR="00AB537A" w:rsidRDefault="00AB537A" w:rsidP="003115C5">
      <w:pPr>
        <w:pStyle w:val="Bodytext20"/>
        <w:numPr>
          <w:ilvl w:val="1"/>
          <w:numId w:val="1"/>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mokėjimas už darbą poilsio ir švenčių dienomis, nakties ir viršvalandinį darbą, darbą, kai yra nukrypimų nuo normalių darbo sąlygų;</w:t>
      </w:r>
    </w:p>
    <w:p w14:paraId="606C9713" w14:textId="77777777" w:rsidR="00AB537A" w:rsidRDefault="00AB537A" w:rsidP="003115C5">
      <w:pPr>
        <w:pStyle w:val="Bodytext20"/>
        <w:numPr>
          <w:ilvl w:val="1"/>
          <w:numId w:val="1"/>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priemokos;</w:t>
      </w:r>
    </w:p>
    <w:p w14:paraId="48D4A5E2" w14:textId="4810A184" w:rsidR="00AB537A" w:rsidRDefault="00AB537A" w:rsidP="003115C5">
      <w:pPr>
        <w:pStyle w:val="Bodytext20"/>
        <w:numPr>
          <w:ilvl w:val="1"/>
          <w:numId w:val="1"/>
        </w:numPr>
        <w:shd w:val="clear" w:color="auto" w:fill="auto"/>
        <w:tabs>
          <w:tab w:val="left" w:pos="1526"/>
        </w:tabs>
        <w:spacing w:before="0" w:line="240" w:lineRule="auto"/>
        <w:rPr>
          <w:rFonts w:ascii="Times New Roman" w:hAnsi="Times New Roman" w:cs="Times New Roman"/>
          <w:sz w:val="24"/>
          <w:szCs w:val="24"/>
        </w:rPr>
      </w:pPr>
      <w:r w:rsidRPr="00597BA6">
        <w:rPr>
          <w:rFonts w:ascii="Times New Roman" w:hAnsi="Times New Roman" w:cs="Times New Roman"/>
          <w:sz w:val="24"/>
          <w:szCs w:val="24"/>
        </w:rPr>
        <w:t>kintamoji dalis</w:t>
      </w:r>
      <w:r>
        <w:rPr>
          <w:rFonts w:ascii="Times New Roman" w:hAnsi="Times New Roman" w:cs="Times New Roman"/>
          <w:sz w:val="24"/>
          <w:szCs w:val="24"/>
        </w:rPr>
        <w:t xml:space="preserve"> (</w:t>
      </w:r>
      <w:r w:rsidR="00FF3807">
        <w:rPr>
          <w:rFonts w:ascii="Times New Roman" w:hAnsi="Times New Roman" w:cs="Times New Roman"/>
          <w:sz w:val="24"/>
          <w:szCs w:val="24"/>
        </w:rPr>
        <w:t xml:space="preserve">sistemoje </w:t>
      </w:r>
      <w:r>
        <w:rPr>
          <w:rFonts w:ascii="Times New Roman" w:hAnsi="Times New Roman" w:cs="Times New Roman"/>
          <w:sz w:val="24"/>
          <w:szCs w:val="24"/>
        </w:rPr>
        <w:t>numatytais atvejais).</w:t>
      </w:r>
    </w:p>
    <w:p w14:paraId="71773B22" w14:textId="071761BC" w:rsidR="000E5D76" w:rsidRPr="00AB537A" w:rsidRDefault="000E5D76"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AB537A">
        <w:rPr>
          <w:rFonts w:ascii="Times New Roman" w:hAnsi="Times New Roman" w:cs="Times New Roman"/>
          <w:sz w:val="24"/>
          <w:szCs w:val="24"/>
        </w:rPr>
        <w:t xml:space="preserve"> </w:t>
      </w:r>
      <w:r w:rsidR="00FF3807">
        <w:rPr>
          <w:rFonts w:ascii="Times New Roman" w:hAnsi="Times New Roman" w:cs="Times New Roman"/>
          <w:sz w:val="24"/>
          <w:szCs w:val="24"/>
        </w:rPr>
        <w:t>P</w:t>
      </w:r>
      <w:r w:rsidRPr="00AB537A">
        <w:rPr>
          <w:rFonts w:ascii="Times New Roman" w:hAnsi="Times New Roman" w:cs="Times New Roman"/>
          <w:sz w:val="24"/>
          <w:szCs w:val="24"/>
        </w:rPr>
        <w:t>areiginė alg</w:t>
      </w:r>
      <w:r w:rsidR="00FF3807">
        <w:rPr>
          <w:rFonts w:ascii="Times New Roman" w:hAnsi="Times New Roman" w:cs="Times New Roman"/>
          <w:sz w:val="24"/>
          <w:szCs w:val="24"/>
        </w:rPr>
        <w:t xml:space="preserve">a </w:t>
      </w:r>
      <w:r w:rsidR="001E2AE0">
        <w:rPr>
          <w:rFonts w:ascii="Times New Roman" w:hAnsi="Times New Roman" w:cs="Times New Roman"/>
          <w:sz w:val="24"/>
          <w:szCs w:val="24"/>
        </w:rPr>
        <w:t>Gimnazijos</w:t>
      </w:r>
      <w:r w:rsidR="007D6C80">
        <w:rPr>
          <w:rFonts w:ascii="Times New Roman" w:hAnsi="Times New Roman" w:cs="Times New Roman"/>
          <w:sz w:val="24"/>
          <w:szCs w:val="24"/>
        </w:rPr>
        <w:t xml:space="preserve"> </w:t>
      </w:r>
      <w:r w:rsidR="00FF3807">
        <w:rPr>
          <w:rFonts w:ascii="Times New Roman" w:hAnsi="Times New Roman" w:cs="Times New Roman"/>
          <w:sz w:val="24"/>
          <w:szCs w:val="24"/>
        </w:rPr>
        <w:t xml:space="preserve">darbuotojams nustatoma </w:t>
      </w:r>
      <w:r w:rsidR="001E2AE0">
        <w:rPr>
          <w:rFonts w:ascii="Times New Roman" w:hAnsi="Times New Roman" w:cs="Times New Roman"/>
          <w:sz w:val="24"/>
          <w:szCs w:val="24"/>
        </w:rPr>
        <w:t xml:space="preserve">etato dalį dauginant iš </w:t>
      </w:r>
      <w:r w:rsidR="00FF3807">
        <w:rPr>
          <w:rFonts w:ascii="Times New Roman" w:hAnsi="Times New Roman" w:cs="Times New Roman"/>
          <w:sz w:val="24"/>
          <w:szCs w:val="24"/>
        </w:rPr>
        <w:t>pareiginės algos koeficient</w:t>
      </w:r>
      <w:r w:rsidR="001E2AE0">
        <w:rPr>
          <w:rFonts w:ascii="Times New Roman" w:hAnsi="Times New Roman" w:cs="Times New Roman"/>
          <w:sz w:val="24"/>
          <w:szCs w:val="24"/>
        </w:rPr>
        <w:t xml:space="preserve">o ir </w:t>
      </w:r>
      <w:r w:rsidR="00FF3807">
        <w:rPr>
          <w:rFonts w:ascii="Times New Roman" w:hAnsi="Times New Roman" w:cs="Times New Roman"/>
          <w:sz w:val="24"/>
          <w:szCs w:val="24"/>
        </w:rPr>
        <w:t>dauginant iš pareiginės algos bazinio dydžio.</w:t>
      </w:r>
      <w:r w:rsidRPr="00AB537A">
        <w:rPr>
          <w:rFonts w:ascii="Times New Roman" w:hAnsi="Times New Roman" w:cs="Times New Roman"/>
          <w:sz w:val="24"/>
          <w:szCs w:val="24"/>
        </w:rPr>
        <w:t xml:space="preserve"> </w:t>
      </w:r>
    </w:p>
    <w:p w14:paraId="062482EA" w14:textId="77777777" w:rsidR="000E5D76" w:rsidRDefault="000E5D76" w:rsidP="00B329D0">
      <w:pPr>
        <w:spacing w:after="0" w:line="240" w:lineRule="auto"/>
        <w:rPr>
          <w:rFonts w:ascii="Times New Roman" w:hAnsi="Times New Roman" w:cs="Times New Roman"/>
          <w:sz w:val="24"/>
          <w:szCs w:val="24"/>
        </w:rPr>
      </w:pPr>
    </w:p>
    <w:p w14:paraId="6534D66D" w14:textId="77777777" w:rsidR="00AB24E2" w:rsidRDefault="00AB24E2" w:rsidP="00B329D0">
      <w:pPr>
        <w:spacing w:after="0" w:line="240" w:lineRule="auto"/>
        <w:rPr>
          <w:rFonts w:ascii="Times New Roman" w:hAnsi="Times New Roman" w:cs="Times New Roman"/>
          <w:sz w:val="24"/>
          <w:szCs w:val="24"/>
        </w:rPr>
      </w:pPr>
    </w:p>
    <w:p w14:paraId="3712F528" w14:textId="77777777" w:rsidR="00AB24E2" w:rsidRDefault="00AB24E2" w:rsidP="00B329D0">
      <w:pPr>
        <w:spacing w:after="0" w:line="240" w:lineRule="auto"/>
        <w:rPr>
          <w:rFonts w:ascii="Times New Roman" w:hAnsi="Times New Roman" w:cs="Times New Roman"/>
          <w:sz w:val="24"/>
          <w:szCs w:val="24"/>
        </w:rPr>
      </w:pPr>
    </w:p>
    <w:p w14:paraId="6D53C609" w14:textId="77777777" w:rsidR="00AB24E2" w:rsidRPr="00854A75" w:rsidRDefault="00AB24E2" w:rsidP="00B329D0">
      <w:pPr>
        <w:spacing w:after="0" w:line="240" w:lineRule="auto"/>
        <w:rPr>
          <w:rFonts w:ascii="Times New Roman" w:hAnsi="Times New Roman" w:cs="Times New Roman"/>
          <w:sz w:val="24"/>
          <w:szCs w:val="24"/>
        </w:rPr>
      </w:pPr>
    </w:p>
    <w:p w14:paraId="41BEEC5A" w14:textId="77777777" w:rsidR="000E5D76" w:rsidRPr="00854A75" w:rsidRDefault="000E5D76" w:rsidP="00B329D0">
      <w:pPr>
        <w:pStyle w:val="Betarp"/>
        <w:jc w:val="center"/>
        <w:rPr>
          <w:rFonts w:ascii="Times New Roman" w:hAnsi="Times New Roman" w:cs="Times New Roman"/>
          <w:b/>
          <w:bCs/>
          <w:sz w:val="24"/>
          <w:szCs w:val="24"/>
        </w:rPr>
      </w:pPr>
      <w:r w:rsidRPr="00854A75">
        <w:rPr>
          <w:rFonts w:ascii="Times New Roman" w:hAnsi="Times New Roman" w:cs="Times New Roman"/>
          <w:b/>
          <w:bCs/>
          <w:sz w:val="24"/>
          <w:szCs w:val="24"/>
        </w:rPr>
        <w:t>II SKYRIUS</w:t>
      </w:r>
    </w:p>
    <w:p w14:paraId="547E0C04" w14:textId="77777777" w:rsidR="000E5D76" w:rsidRPr="00854A75" w:rsidRDefault="000E5D76" w:rsidP="00B329D0">
      <w:pPr>
        <w:pStyle w:val="Betarp"/>
        <w:jc w:val="center"/>
        <w:rPr>
          <w:rFonts w:ascii="Times New Roman" w:hAnsi="Times New Roman" w:cs="Times New Roman"/>
          <w:b/>
          <w:bCs/>
          <w:sz w:val="24"/>
          <w:szCs w:val="24"/>
        </w:rPr>
      </w:pPr>
      <w:r w:rsidRPr="00854A75">
        <w:rPr>
          <w:rFonts w:ascii="Times New Roman" w:hAnsi="Times New Roman" w:cs="Times New Roman"/>
          <w:b/>
          <w:bCs/>
          <w:sz w:val="24"/>
          <w:szCs w:val="24"/>
        </w:rPr>
        <w:t>DARBO APMOKĖJIMO ORGANIZAVIMAS</w:t>
      </w:r>
    </w:p>
    <w:p w14:paraId="029FCEB2" w14:textId="77777777" w:rsidR="000E5D76" w:rsidRPr="00854A75" w:rsidRDefault="000E5D76" w:rsidP="00B329D0">
      <w:pPr>
        <w:pStyle w:val="Betarp"/>
        <w:jc w:val="center"/>
        <w:rPr>
          <w:rFonts w:ascii="Times New Roman" w:hAnsi="Times New Roman" w:cs="Times New Roman"/>
          <w:b/>
          <w:bCs/>
          <w:sz w:val="24"/>
          <w:szCs w:val="24"/>
        </w:rPr>
      </w:pPr>
    </w:p>
    <w:p w14:paraId="47C942F4" w14:textId="77777777" w:rsidR="000E5D76" w:rsidRPr="00854A75" w:rsidRDefault="000E5D76" w:rsidP="00B329D0">
      <w:pPr>
        <w:pStyle w:val="Betarp"/>
        <w:jc w:val="center"/>
        <w:rPr>
          <w:rFonts w:ascii="Times New Roman" w:hAnsi="Times New Roman" w:cs="Times New Roman"/>
          <w:b/>
          <w:bCs/>
          <w:sz w:val="24"/>
          <w:szCs w:val="24"/>
        </w:rPr>
      </w:pPr>
      <w:r w:rsidRPr="00854A75">
        <w:rPr>
          <w:rFonts w:ascii="Times New Roman" w:hAnsi="Times New Roman" w:cs="Times New Roman"/>
          <w:b/>
          <w:bCs/>
          <w:sz w:val="24"/>
          <w:szCs w:val="24"/>
        </w:rPr>
        <w:t>I SKIRSNIS</w:t>
      </w:r>
    </w:p>
    <w:p w14:paraId="0F1A5EA4" w14:textId="77777777" w:rsidR="000E5D76" w:rsidRPr="00854A75" w:rsidRDefault="000E5D76" w:rsidP="00B329D0">
      <w:pPr>
        <w:pStyle w:val="Betarp"/>
        <w:jc w:val="center"/>
        <w:rPr>
          <w:rFonts w:ascii="Times New Roman" w:hAnsi="Times New Roman" w:cs="Times New Roman"/>
          <w:b/>
          <w:bCs/>
          <w:sz w:val="24"/>
          <w:szCs w:val="24"/>
        </w:rPr>
      </w:pPr>
      <w:r w:rsidRPr="00854A75">
        <w:rPr>
          <w:rFonts w:ascii="Times New Roman" w:hAnsi="Times New Roman" w:cs="Times New Roman"/>
          <w:b/>
          <w:bCs/>
          <w:sz w:val="24"/>
          <w:szCs w:val="24"/>
        </w:rPr>
        <w:t>MINIMALUS DARBO UŽMOKESTIS. NEKVALIFIKUOTAS DARBAS</w:t>
      </w:r>
    </w:p>
    <w:p w14:paraId="01AD7573" w14:textId="77777777" w:rsidR="000E5D76" w:rsidRPr="00854A75" w:rsidRDefault="000E5D76" w:rsidP="00B329D0">
      <w:pPr>
        <w:pStyle w:val="Betarp"/>
        <w:jc w:val="center"/>
        <w:rPr>
          <w:rFonts w:ascii="Times New Roman" w:hAnsi="Times New Roman" w:cs="Times New Roman"/>
          <w:b/>
          <w:bCs/>
          <w:sz w:val="24"/>
          <w:szCs w:val="24"/>
        </w:rPr>
      </w:pPr>
    </w:p>
    <w:p w14:paraId="767F7545" w14:textId="41112F47" w:rsidR="000E5D76" w:rsidRPr="00854A75" w:rsidRDefault="000E5D76"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Konkret</w:t>
      </w:r>
      <w:r w:rsidR="00FF3807">
        <w:rPr>
          <w:rFonts w:ascii="Times New Roman" w:hAnsi="Times New Roman" w:cs="Times New Roman"/>
          <w:sz w:val="24"/>
          <w:szCs w:val="24"/>
        </w:rPr>
        <w:t>i</w:t>
      </w:r>
      <w:r w:rsidRPr="00854A75">
        <w:rPr>
          <w:rFonts w:ascii="Times New Roman" w:hAnsi="Times New Roman" w:cs="Times New Roman"/>
          <w:sz w:val="24"/>
          <w:szCs w:val="24"/>
        </w:rPr>
        <w:t xml:space="preserve"> </w:t>
      </w:r>
      <w:r w:rsidR="00FF3807">
        <w:rPr>
          <w:rFonts w:ascii="Times New Roman" w:hAnsi="Times New Roman" w:cs="Times New Roman"/>
          <w:sz w:val="24"/>
          <w:szCs w:val="24"/>
        </w:rPr>
        <w:t>pareiginė alga</w:t>
      </w:r>
      <w:r w:rsidRPr="00854A75">
        <w:rPr>
          <w:rFonts w:ascii="Times New Roman" w:hAnsi="Times New Roman" w:cs="Times New Roman"/>
          <w:sz w:val="24"/>
          <w:szCs w:val="24"/>
        </w:rPr>
        <w:t>, kitos darbo apmokėjimo formos ir sąlygos, darbo normos nustatomos su darbuotoju sudaromoje darbo sutartyje, kuri turi atitikti šios sistemos nuostatas.</w:t>
      </w:r>
    </w:p>
    <w:p w14:paraId="12C2D6A0" w14:textId="60D39C49" w:rsidR="000E5D76" w:rsidRPr="00854A75" w:rsidRDefault="000E5D76"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Darbuotojų atliekamo darbo turinys, jo aprašymas, darbuotojams privalomi kvalifikaciniai reikalavimai, jei tokie taikomi atskirai pareigybei, privaloma ir savanoriška kvalifikacijos tobulinimo tvarka nustatomi darbuotojų pareigybės aprašuose ir</w:t>
      </w:r>
      <w:r w:rsidR="000E3CD5">
        <w:rPr>
          <w:rFonts w:ascii="Times New Roman" w:hAnsi="Times New Roman" w:cs="Times New Roman"/>
          <w:sz w:val="24"/>
          <w:szCs w:val="24"/>
        </w:rPr>
        <w:t xml:space="preserve"> </w:t>
      </w:r>
      <w:r w:rsidRPr="00854A75">
        <w:rPr>
          <w:rFonts w:ascii="Times New Roman" w:hAnsi="Times New Roman" w:cs="Times New Roman"/>
          <w:sz w:val="24"/>
          <w:szCs w:val="24"/>
        </w:rPr>
        <w:t>/</w:t>
      </w:r>
      <w:r w:rsidR="000E3CD5">
        <w:rPr>
          <w:rFonts w:ascii="Times New Roman" w:hAnsi="Times New Roman" w:cs="Times New Roman"/>
          <w:sz w:val="24"/>
          <w:szCs w:val="24"/>
        </w:rPr>
        <w:t xml:space="preserve"> </w:t>
      </w:r>
      <w:r w:rsidRPr="00854A75">
        <w:rPr>
          <w:rFonts w:ascii="Times New Roman" w:hAnsi="Times New Roman" w:cs="Times New Roman"/>
          <w:sz w:val="24"/>
          <w:szCs w:val="24"/>
        </w:rPr>
        <w:t>arba darbo sutartyse.</w:t>
      </w:r>
    </w:p>
    <w:p w14:paraId="57B07A96" w14:textId="594CB872" w:rsidR="000E5D76" w:rsidRPr="00854A75" w:rsidRDefault="001E2AE0"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Gimnazijoje</w:t>
      </w:r>
      <w:r w:rsidR="00415658">
        <w:rPr>
          <w:rFonts w:ascii="Times New Roman" w:hAnsi="Times New Roman" w:cs="Times New Roman"/>
          <w:sz w:val="24"/>
          <w:szCs w:val="24"/>
        </w:rPr>
        <w:t xml:space="preserve"> </w:t>
      </w:r>
      <w:r w:rsidR="000E5D76" w:rsidRPr="00854A75">
        <w:rPr>
          <w:rFonts w:ascii="Times New Roman" w:hAnsi="Times New Roman" w:cs="Times New Roman"/>
          <w:sz w:val="24"/>
          <w:szCs w:val="24"/>
        </w:rPr>
        <w:t>taikoma Lietuvos Respublikos Vyriausybės patvirtinta minimalioji mėnesinė alga ir minimalus valandinis atlygis.</w:t>
      </w:r>
    </w:p>
    <w:p w14:paraId="285BAAC1" w14:textId="77777777" w:rsidR="000E5D76" w:rsidRPr="00854A75" w:rsidRDefault="000E5D76"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Minimalus darbo užmokestis – mažiausias leidžiamas atlygis už nekvalifikuotą darbą darbuotojui atitinkamai už vieną valandą ar visą kalendorinio mėnesio darbo laiko normą. </w:t>
      </w:r>
    </w:p>
    <w:p w14:paraId="5FB274EB" w14:textId="77777777" w:rsidR="000E5D76" w:rsidRPr="00854A75" w:rsidRDefault="000E5D76"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Minimalus darbo užmokestis mokamas už nekvalifikuotą darbą.</w:t>
      </w:r>
      <w:r w:rsidRPr="00854A75">
        <w:rPr>
          <w:rFonts w:ascii="Times New Roman" w:hAnsi="Times New Roman" w:cs="Times New Roman"/>
          <w:b/>
          <w:bCs/>
          <w:sz w:val="24"/>
          <w:szCs w:val="24"/>
        </w:rPr>
        <w:t xml:space="preserve"> </w:t>
      </w:r>
      <w:r w:rsidRPr="00854A75">
        <w:rPr>
          <w:rFonts w:ascii="Times New Roman" w:hAnsi="Times New Roman" w:cs="Times New Roman"/>
          <w:sz w:val="24"/>
          <w:szCs w:val="24"/>
        </w:rPr>
        <w:t>Nekvalifikuotu darbu laikomas darbas, kuriam atlikti nekeliami jokie specialūs kvalifikacinių įgūdžių ar profesinių gebėjimų reikalavimai.</w:t>
      </w:r>
    </w:p>
    <w:p w14:paraId="108F5F3A" w14:textId="2D90D926" w:rsidR="009F6A6A" w:rsidRDefault="000E5D76" w:rsidP="00135F81">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shd w:val="clear" w:color="auto" w:fill="FFFFFF"/>
        </w:rPr>
      </w:pPr>
      <w:r w:rsidRPr="00135F81">
        <w:rPr>
          <w:rFonts w:ascii="Times New Roman" w:hAnsi="Times New Roman" w:cs="Times New Roman"/>
          <w:sz w:val="24"/>
          <w:szCs w:val="24"/>
        </w:rPr>
        <w:t xml:space="preserve">Pareigos </w:t>
      </w:r>
      <w:r w:rsidR="001E2AE0" w:rsidRPr="00135F81">
        <w:rPr>
          <w:rFonts w:ascii="Times New Roman" w:hAnsi="Times New Roman" w:cs="Times New Roman"/>
          <w:sz w:val="24"/>
          <w:szCs w:val="24"/>
        </w:rPr>
        <w:t>Gimnazijoje</w:t>
      </w:r>
      <w:r w:rsidRPr="00135F81">
        <w:rPr>
          <w:rFonts w:ascii="Times New Roman" w:hAnsi="Times New Roman" w:cs="Times New Roman"/>
          <w:sz w:val="24"/>
          <w:szCs w:val="24"/>
        </w:rPr>
        <w:t xml:space="preserve">, priskirtinos prie nekvalifikuotų darbų, yra šios: </w:t>
      </w:r>
      <w:r w:rsidR="009F6A6A" w:rsidRPr="00135F81">
        <w:rPr>
          <w:rFonts w:ascii="Times New Roman" w:hAnsi="Times New Roman" w:cs="Times New Roman"/>
          <w:sz w:val="24"/>
          <w:szCs w:val="24"/>
          <w:shd w:val="clear" w:color="auto" w:fill="FFFFFF"/>
        </w:rPr>
        <w:t xml:space="preserve">valytojas, kiemsargis, </w:t>
      </w:r>
      <w:r w:rsidR="00135F81">
        <w:rPr>
          <w:rFonts w:ascii="Times New Roman" w:hAnsi="Times New Roman" w:cs="Times New Roman"/>
          <w:sz w:val="24"/>
          <w:szCs w:val="24"/>
          <w:shd w:val="clear" w:color="auto" w:fill="FFFFFF"/>
        </w:rPr>
        <w:t>darbininkas ūkiui, skalbėjas.</w:t>
      </w:r>
    </w:p>
    <w:p w14:paraId="77A5C559" w14:textId="77777777" w:rsidR="00135F81" w:rsidRPr="00135F81" w:rsidRDefault="00135F81" w:rsidP="00135F81">
      <w:pPr>
        <w:pStyle w:val="Bodytext20"/>
        <w:shd w:val="clear" w:color="auto" w:fill="auto"/>
        <w:tabs>
          <w:tab w:val="left" w:pos="1526"/>
        </w:tabs>
        <w:spacing w:before="0" w:line="240" w:lineRule="auto"/>
        <w:ind w:left="851"/>
        <w:rPr>
          <w:rFonts w:ascii="Times New Roman" w:hAnsi="Times New Roman" w:cs="Times New Roman"/>
          <w:sz w:val="24"/>
          <w:szCs w:val="24"/>
          <w:shd w:val="clear" w:color="auto" w:fill="FFFFFF"/>
        </w:rPr>
      </w:pPr>
    </w:p>
    <w:p w14:paraId="6744EFDC" w14:textId="77777777" w:rsidR="000E5D76" w:rsidRPr="00854A75" w:rsidRDefault="000E5D76" w:rsidP="000D3338">
      <w:pPr>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II SKIRSNIS</w:t>
      </w:r>
    </w:p>
    <w:p w14:paraId="5AB2C92D" w14:textId="77777777" w:rsidR="000E5D76" w:rsidRPr="00854A75" w:rsidRDefault="000E5D76" w:rsidP="00B329D0">
      <w:pPr>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MOKĖJIMAS UŽ VIRŠVALANDINĮ DARBĄ IR DARBĄ POILSIO IR ŠVENČIŲ DIENOMIS</w:t>
      </w:r>
    </w:p>
    <w:p w14:paraId="17DC9FA9" w14:textId="77777777" w:rsidR="000E5D76" w:rsidRPr="00854A75" w:rsidRDefault="000E5D76" w:rsidP="00B329D0">
      <w:pPr>
        <w:spacing w:after="0" w:line="240" w:lineRule="auto"/>
        <w:jc w:val="center"/>
        <w:rPr>
          <w:rFonts w:ascii="Times New Roman" w:hAnsi="Times New Roman" w:cs="Times New Roman"/>
          <w:b/>
          <w:bCs/>
          <w:sz w:val="24"/>
          <w:szCs w:val="24"/>
        </w:rPr>
      </w:pPr>
    </w:p>
    <w:p w14:paraId="05E5E7D8" w14:textId="44F99935" w:rsidR="000E5D76" w:rsidRPr="00CB636C" w:rsidRDefault="000E5D76"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CB636C">
        <w:rPr>
          <w:rFonts w:ascii="Times New Roman" w:hAnsi="Times New Roman" w:cs="Times New Roman"/>
          <w:sz w:val="24"/>
          <w:szCs w:val="24"/>
        </w:rPr>
        <w:t xml:space="preserve">Dirbant daugiau </w:t>
      </w:r>
      <w:r w:rsidR="004A3D95" w:rsidRPr="00CB636C">
        <w:rPr>
          <w:rFonts w:ascii="Times New Roman" w:hAnsi="Times New Roman" w:cs="Times New Roman"/>
          <w:sz w:val="24"/>
          <w:szCs w:val="24"/>
        </w:rPr>
        <w:t>kaip</w:t>
      </w:r>
      <w:r w:rsidRPr="00CB636C">
        <w:rPr>
          <w:rFonts w:ascii="Times New Roman" w:hAnsi="Times New Roman" w:cs="Times New Roman"/>
          <w:sz w:val="24"/>
          <w:szCs w:val="24"/>
        </w:rPr>
        <w:t xml:space="preserve"> etatu tose pačiose pareigos</w:t>
      </w:r>
      <w:r w:rsidR="009F6A6A" w:rsidRPr="00CB636C">
        <w:rPr>
          <w:rFonts w:ascii="Times New Roman" w:hAnsi="Times New Roman" w:cs="Times New Roman"/>
          <w:sz w:val="24"/>
          <w:szCs w:val="24"/>
        </w:rPr>
        <w:t>e,</w:t>
      </w:r>
      <w:r w:rsidRPr="00CB636C">
        <w:rPr>
          <w:rFonts w:ascii="Times New Roman" w:hAnsi="Times New Roman" w:cs="Times New Roman"/>
          <w:sz w:val="24"/>
          <w:szCs w:val="24"/>
        </w:rPr>
        <w:t xml:space="preserve"> </w:t>
      </w:r>
      <w:r w:rsidR="00FF3807" w:rsidRPr="00CB636C">
        <w:rPr>
          <w:rFonts w:ascii="Times New Roman" w:hAnsi="Times New Roman" w:cs="Times New Roman"/>
          <w:sz w:val="24"/>
          <w:szCs w:val="24"/>
        </w:rPr>
        <w:t>s</w:t>
      </w:r>
      <w:r w:rsidRPr="00CB636C">
        <w:rPr>
          <w:rFonts w:ascii="Times New Roman" w:hAnsi="Times New Roman" w:cs="Times New Roman"/>
          <w:sz w:val="24"/>
          <w:szCs w:val="24"/>
        </w:rPr>
        <w:t>u darbuotoju darbo sutartyje sulygus dėl padidinto darbo masto, darbas nelaikomas viršvalandiniu ir darbuotojui mokamas įprastas darbo užmokestis.</w:t>
      </w:r>
    </w:p>
    <w:p w14:paraId="5FFC0DF4" w14:textId="77777777" w:rsidR="000E5D76" w:rsidRPr="00854A75" w:rsidRDefault="000E5D76"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Už viršvalandinį darbą poilsio dieną, kuri nenustatyta pagal darbo grafiką, ar viršvalandinį darbą naktį mokamas dvigubas darbuotojo darbo užmokestis.</w:t>
      </w:r>
    </w:p>
    <w:p w14:paraId="63B0243A" w14:textId="77777777" w:rsidR="000E5D76" w:rsidRPr="00816475" w:rsidRDefault="000E5D76"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Už viršvalandinį darbą švenčių dieną mokamas </w:t>
      </w:r>
      <w:r w:rsidRPr="00816475">
        <w:rPr>
          <w:rFonts w:ascii="Times New Roman" w:hAnsi="Times New Roman" w:cs="Times New Roman"/>
          <w:sz w:val="24"/>
          <w:szCs w:val="24"/>
        </w:rPr>
        <w:t>dviejų su puse darbuotojo darbo užmokesčio dydžio užmokestis.</w:t>
      </w:r>
    </w:p>
    <w:p w14:paraId="776AB60F" w14:textId="688356FB" w:rsidR="000E5D76" w:rsidRPr="00070C88" w:rsidRDefault="000E5D76"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816475">
        <w:rPr>
          <w:rFonts w:ascii="Times New Roman" w:hAnsi="Times New Roman" w:cs="Times New Roman"/>
          <w:sz w:val="24"/>
          <w:szCs w:val="24"/>
        </w:rPr>
        <w:t>Už darbą švenčių dieną</w:t>
      </w:r>
      <w:r w:rsidR="00FF3807" w:rsidRPr="00816475">
        <w:rPr>
          <w:rFonts w:ascii="Times New Roman" w:hAnsi="Times New Roman" w:cs="Times New Roman"/>
          <w:sz w:val="24"/>
          <w:szCs w:val="24"/>
        </w:rPr>
        <w:t xml:space="preserve"> ar</w:t>
      </w:r>
      <w:r w:rsidRPr="00816475">
        <w:rPr>
          <w:rFonts w:ascii="Times New Roman" w:hAnsi="Times New Roman" w:cs="Times New Roman"/>
          <w:sz w:val="24"/>
          <w:szCs w:val="24"/>
        </w:rPr>
        <w:t xml:space="preserve"> poilsio dieną, kuri nenustatyta pagal darbo grafiką, mokamas dvigubas darbuotojo darbo užmokestis arba darbuotojo prašymu</w:t>
      </w:r>
      <w:r w:rsidRPr="00070C88">
        <w:rPr>
          <w:rFonts w:ascii="Times New Roman" w:hAnsi="Times New Roman" w:cs="Times New Roman"/>
          <w:sz w:val="24"/>
          <w:szCs w:val="24"/>
        </w:rPr>
        <w:t xml:space="preserve"> </w:t>
      </w:r>
      <w:r w:rsidR="00FF3807" w:rsidRPr="00070C88">
        <w:rPr>
          <w:rFonts w:ascii="Times New Roman" w:hAnsi="Times New Roman" w:cs="Times New Roman"/>
          <w:sz w:val="24"/>
          <w:szCs w:val="24"/>
        </w:rPr>
        <w:t xml:space="preserve">gali būti suteikiamos dvi </w:t>
      </w:r>
      <w:r w:rsidRPr="00070C88">
        <w:rPr>
          <w:rFonts w:ascii="Times New Roman" w:hAnsi="Times New Roman" w:cs="Times New Roman"/>
          <w:sz w:val="24"/>
          <w:szCs w:val="24"/>
        </w:rPr>
        <w:t xml:space="preserve">poilsio </w:t>
      </w:r>
      <w:r w:rsidR="00CB6FA4" w:rsidRPr="00070C88">
        <w:rPr>
          <w:rFonts w:ascii="Times New Roman" w:hAnsi="Times New Roman" w:cs="Times New Roman"/>
          <w:sz w:val="24"/>
          <w:szCs w:val="24"/>
        </w:rPr>
        <w:t xml:space="preserve">dienos, kurios </w:t>
      </w:r>
      <w:r w:rsidRPr="00070C88">
        <w:rPr>
          <w:rFonts w:ascii="Times New Roman" w:hAnsi="Times New Roman" w:cs="Times New Roman"/>
          <w:sz w:val="24"/>
          <w:szCs w:val="24"/>
        </w:rPr>
        <w:t>pridedam</w:t>
      </w:r>
      <w:r w:rsidR="00CB6FA4" w:rsidRPr="00070C88">
        <w:rPr>
          <w:rFonts w:ascii="Times New Roman" w:hAnsi="Times New Roman" w:cs="Times New Roman"/>
          <w:sz w:val="24"/>
          <w:szCs w:val="24"/>
        </w:rPr>
        <w:t>os</w:t>
      </w:r>
      <w:r w:rsidRPr="00070C88">
        <w:rPr>
          <w:rFonts w:ascii="Times New Roman" w:hAnsi="Times New Roman" w:cs="Times New Roman"/>
          <w:sz w:val="24"/>
          <w:szCs w:val="24"/>
        </w:rPr>
        <w:t xml:space="preserve"> prie kasmetinių atostogų laiko</w:t>
      </w:r>
      <w:r w:rsidR="00CB6FA4" w:rsidRPr="00070C88">
        <w:rPr>
          <w:rFonts w:ascii="Times New Roman" w:hAnsi="Times New Roman" w:cs="Times New Roman"/>
          <w:sz w:val="24"/>
          <w:szCs w:val="24"/>
        </w:rPr>
        <w:t xml:space="preserve"> ir apmokamos darbuotojo darbo užmokesčiu</w:t>
      </w:r>
      <w:r w:rsidRPr="00070C88">
        <w:rPr>
          <w:rFonts w:ascii="Times New Roman" w:hAnsi="Times New Roman" w:cs="Times New Roman"/>
          <w:sz w:val="24"/>
          <w:szCs w:val="24"/>
        </w:rPr>
        <w:t>.</w:t>
      </w:r>
    </w:p>
    <w:p w14:paraId="2F499810" w14:textId="509DE1A8" w:rsidR="00CB6FA4" w:rsidRPr="00070C88" w:rsidRDefault="00CB6FA4"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070C88">
        <w:rPr>
          <w:rFonts w:ascii="Times New Roman" w:hAnsi="Times New Roman" w:cs="Times New Roman"/>
          <w:sz w:val="24"/>
          <w:szCs w:val="24"/>
        </w:rPr>
        <w:t>Darbuotojui</w:t>
      </w:r>
      <w:r w:rsidR="0001495E" w:rsidRPr="00070C88">
        <w:rPr>
          <w:rFonts w:ascii="Times New Roman" w:hAnsi="Times New Roman" w:cs="Times New Roman"/>
          <w:sz w:val="24"/>
          <w:szCs w:val="24"/>
        </w:rPr>
        <w:t xml:space="preserve"> vykstant į komandiruotę Lietuvoje ar užsienyje vadovaujamasi Lietuvos Respublikos valstybės nutarimu „Dėl dienpinigių ir kitų komandiruočių išlaidų apmokėjimo“</w:t>
      </w:r>
      <w:r w:rsidR="005B1222" w:rsidRPr="00070C88">
        <w:rPr>
          <w:rFonts w:ascii="Times New Roman" w:hAnsi="Times New Roman" w:cs="Times New Roman"/>
          <w:sz w:val="24"/>
          <w:szCs w:val="24"/>
        </w:rPr>
        <w:t>.</w:t>
      </w:r>
    </w:p>
    <w:p w14:paraId="53D75A5B" w14:textId="77777777" w:rsidR="000E5D76" w:rsidRPr="00934EE2" w:rsidRDefault="000E5D76" w:rsidP="00B329D0">
      <w:pPr>
        <w:spacing w:after="0" w:line="240" w:lineRule="auto"/>
        <w:ind w:firstLine="851"/>
        <w:rPr>
          <w:rFonts w:ascii="Times New Roman" w:hAnsi="Times New Roman" w:cs="Times New Roman"/>
          <w:sz w:val="24"/>
          <w:szCs w:val="24"/>
        </w:rPr>
      </w:pPr>
    </w:p>
    <w:p w14:paraId="07B2271C" w14:textId="77777777" w:rsidR="000E5D76" w:rsidRPr="00854A75" w:rsidRDefault="000E5D76" w:rsidP="00B329D0">
      <w:pPr>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III SKIRSNIS</w:t>
      </w:r>
    </w:p>
    <w:p w14:paraId="58930CAD" w14:textId="77777777" w:rsidR="000E5D76" w:rsidRPr="00854A75" w:rsidRDefault="000E5D76" w:rsidP="00B329D0">
      <w:pPr>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DARBAS NE VISO DARBO LAIKO SĄLYGOMIS. DARBO LAIKO APSKAITA</w:t>
      </w:r>
    </w:p>
    <w:p w14:paraId="1C5A28D5" w14:textId="77777777" w:rsidR="000E5D76" w:rsidRPr="004535F7" w:rsidRDefault="000E5D76" w:rsidP="00B329D0">
      <w:pPr>
        <w:spacing w:after="0" w:line="240" w:lineRule="auto"/>
        <w:jc w:val="center"/>
        <w:rPr>
          <w:rFonts w:ascii="Times New Roman" w:hAnsi="Times New Roman" w:cs="Times New Roman"/>
          <w:b/>
          <w:bCs/>
          <w:color w:val="000000" w:themeColor="text1"/>
          <w:sz w:val="24"/>
          <w:szCs w:val="24"/>
        </w:rPr>
      </w:pPr>
    </w:p>
    <w:p w14:paraId="044ADA26" w14:textId="6953A0F3" w:rsidR="007F2D06" w:rsidRPr="007F2D06" w:rsidRDefault="007F2D06" w:rsidP="003115C5">
      <w:pPr>
        <w:pStyle w:val="Betarp"/>
        <w:numPr>
          <w:ilvl w:val="0"/>
          <w:numId w:val="1"/>
        </w:numPr>
        <w:rPr>
          <w:rFonts w:ascii="Times New Roman" w:hAnsi="Times New Roman" w:cs="Times New Roman"/>
          <w:sz w:val="24"/>
          <w:szCs w:val="24"/>
        </w:rPr>
      </w:pPr>
      <w:r>
        <w:rPr>
          <w:rFonts w:ascii="Times New Roman" w:hAnsi="Times New Roman" w:cs="Times New Roman"/>
          <w:sz w:val="24"/>
          <w:szCs w:val="24"/>
        </w:rPr>
        <w:t>Darbuotojų darbo laikas</w:t>
      </w:r>
      <w:r w:rsidRPr="00A14D43">
        <w:rPr>
          <w:rFonts w:ascii="Times New Roman" w:hAnsi="Times New Roman" w:cs="Times New Roman"/>
          <w:sz w:val="24"/>
          <w:szCs w:val="24"/>
        </w:rPr>
        <w:t xml:space="preserve"> nurodoma</w:t>
      </w:r>
      <w:r>
        <w:rPr>
          <w:rFonts w:ascii="Times New Roman" w:hAnsi="Times New Roman" w:cs="Times New Roman"/>
          <w:sz w:val="24"/>
          <w:szCs w:val="24"/>
        </w:rPr>
        <w:t>s</w:t>
      </w:r>
      <w:r w:rsidRPr="00A14D43">
        <w:rPr>
          <w:rFonts w:ascii="Times New Roman" w:hAnsi="Times New Roman" w:cs="Times New Roman"/>
          <w:sz w:val="24"/>
          <w:szCs w:val="24"/>
        </w:rPr>
        <w:t xml:space="preserve"> darbo grafike, nepažeidžiant maksimaliųjų darbo ir minimaliųjų poilsio laiko reikalavimų.</w:t>
      </w:r>
    </w:p>
    <w:p w14:paraId="66B580A3" w14:textId="49034A99" w:rsidR="000B587B" w:rsidRPr="00070C88" w:rsidRDefault="000B587B" w:rsidP="003115C5">
      <w:pPr>
        <w:pStyle w:val="Bodytext20"/>
        <w:numPr>
          <w:ilvl w:val="0"/>
          <w:numId w:val="1"/>
        </w:numPr>
        <w:shd w:val="clear" w:color="auto" w:fill="auto"/>
        <w:tabs>
          <w:tab w:val="left" w:pos="1526"/>
        </w:tabs>
        <w:spacing w:before="0" w:line="240" w:lineRule="auto"/>
        <w:rPr>
          <w:rFonts w:ascii="Times New Roman" w:hAnsi="Times New Roman" w:cs="Times New Roman"/>
          <w:color w:val="000000" w:themeColor="text1"/>
          <w:sz w:val="24"/>
          <w:szCs w:val="24"/>
        </w:rPr>
      </w:pPr>
      <w:r w:rsidRPr="00070C88">
        <w:rPr>
          <w:rFonts w:ascii="Times New Roman" w:hAnsi="Times New Roman" w:cs="Times New Roman"/>
          <w:color w:val="000000" w:themeColor="text1"/>
          <w:sz w:val="24"/>
          <w:szCs w:val="24"/>
        </w:rPr>
        <w:t>Darbuotojui trumpinamas darbo laikas teisės aktų nustatyta tvarka.</w:t>
      </w:r>
    </w:p>
    <w:p w14:paraId="49DD4101" w14:textId="77777777" w:rsidR="000E5D76" w:rsidRPr="00854A75" w:rsidRDefault="000E5D76"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Sutarus su darbuotoju, kad jis dirbs ne visą darbo laiką, darbo užmokestis mokamas to darbuotojo proporcingai dirbtam laikui.</w:t>
      </w:r>
    </w:p>
    <w:p w14:paraId="56F54C5C" w14:textId="77777777" w:rsidR="002D24EF" w:rsidRDefault="000E5D76" w:rsidP="00E74EF4">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Darbas ne viso darbo laiko sąlygomis dirbantiems darbuotojams nesukelia ribojimų nustatant kasmetinių atostogų trukmę, apskaičiuojant darbo stažą, skiriant į aukštesnes pareigas, tobulinant kvalifikaciją, neapriboja kitų darbuotojo darbo teisių, palyginti su darbuotojais, kurie dirba </w:t>
      </w:r>
      <w:r w:rsidRPr="00854A75">
        <w:rPr>
          <w:rFonts w:ascii="Times New Roman" w:hAnsi="Times New Roman" w:cs="Times New Roman"/>
          <w:sz w:val="24"/>
          <w:szCs w:val="24"/>
        </w:rPr>
        <w:lastRenderedPageBreak/>
        <w:t>tokį patį ar lygiavertį darbą viso darbo laiko sąlygomis, atsižvelgiant į darbo stažą, kvalifikaciją ar kitas aplinkybes.</w:t>
      </w:r>
    </w:p>
    <w:p w14:paraId="2639F2E4" w14:textId="0D7FF2CE" w:rsidR="007F2D06" w:rsidRPr="00562E45" w:rsidRDefault="002D24EF" w:rsidP="00E74EF4">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562E45">
        <w:rPr>
          <w:rFonts w:ascii="Times New Roman" w:hAnsi="Times New Roman" w:cs="Times New Roman"/>
          <w:sz w:val="24"/>
          <w:szCs w:val="24"/>
        </w:rPr>
        <w:t>Darbo laiko apskaita tvarkoma</w:t>
      </w:r>
      <w:r w:rsidR="00001477" w:rsidRPr="00562E45">
        <w:rPr>
          <w:rFonts w:ascii="Times New Roman" w:hAnsi="Times New Roman" w:cs="Times New Roman"/>
          <w:sz w:val="24"/>
          <w:szCs w:val="24"/>
        </w:rPr>
        <w:t xml:space="preserve">, vadovaujantis </w:t>
      </w:r>
      <w:r w:rsidR="001E2AE0" w:rsidRPr="00562E45">
        <w:rPr>
          <w:rFonts w:ascii="Times New Roman" w:hAnsi="Times New Roman" w:cs="Times New Roman"/>
          <w:sz w:val="24"/>
          <w:szCs w:val="24"/>
        </w:rPr>
        <w:t>Gimnazijos</w:t>
      </w:r>
      <w:r w:rsidR="00001477" w:rsidRPr="00562E45">
        <w:rPr>
          <w:rFonts w:ascii="Times New Roman" w:hAnsi="Times New Roman" w:cs="Times New Roman"/>
          <w:sz w:val="24"/>
          <w:szCs w:val="24"/>
        </w:rPr>
        <w:t xml:space="preserve"> direktoriaus</w:t>
      </w:r>
      <w:r w:rsidR="00E74EF4">
        <w:rPr>
          <w:rFonts w:ascii="Times New Roman" w:hAnsi="Times New Roman" w:cs="Times New Roman"/>
          <w:sz w:val="24"/>
          <w:szCs w:val="24"/>
        </w:rPr>
        <w:t xml:space="preserve"> 2024 m. sausio 29 d.</w:t>
      </w:r>
      <w:r w:rsidR="00001477" w:rsidRPr="00562E45">
        <w:rPr>
          <w:rFonts w:ascii="Times New Roman" w:hAnsi="Times New Roman" w:cs="Times New Roman"/>
          <w:sz w:val="24"/>
          <w:szCs w:val="24"/>
        </w:rPr>
        <w:t xml:space="preserve"> įsakymu </w:t>
      </w:r>
      <w:r w:rsidR="00E74EF4">
        <w:rPr>
          <w:rFonts w:ascii="Times New Roman" w:hAnsi="Times New Roman" w:cs="Times New Roman"/>
          <w:sz w:val="24"/>
          <w:szCs w:val="24"/>
        </w:rPr>
        <w:t xml:space="preserve">Nr. V1-12 </w:t>
      </w:r>
      <w:r w:rsidR="00001477" w:rsidRPr="00562E45">
        <w:rPr>
          <w:rFonts w:ascii="Times New Roman" w:hAnsi="Times New Roman" w:cs="Times New Roman"/>
          <w:sz w:val="24"/>
          <w:szCs w:val="24"/>
        </w:rPr>
        <w:t>patvirtintu</w:t>
      </w:r>
      <w:r w:rsidR="00001477" w:rsidRPr="00562E45">
        <w:rPr>
          <w:rFonts w:ascii="Times New Roman" w:hAnsi="Times New Roman"/>
          <w:sz w:val="24"/>
        </w:rPr>
        <w:t xml:space="preserve"> </w:t>
      </w:r>
      <w:r w:rsidR="001E2AE0" w:rsidRPr="00562E45">
        <w:rPr>
          <w:rFonts w:ascii="Times New Roman" w:hAnsi="Times New Roman"/>
          <w:sz w:val="24"/>
        </w:rPr>
        <w:t>Gimnazijos</w:t>
      </w:r>
      <w:r w:rsidR="00001477" w:rsidRPr="00562E45">
        <w:rPr>
          <w:rFonts w:ascii="Times New Roman" w:hAnsi="Times New Roman"/>
          <w:sz w:val="24"/>
        </w:rPr>
        <w:t xml:space="preserve"> darbo laiko apskaitos dokumentų pildymo tvarkos apraš</w:t>
      </w:r>
      <w:r w:rsidR="007F2D06" w:rsidRPr="00562E45">
        <w:rPr>
          <w:rFonts w:ascii="Times New Roman" w:hAnsi="Times New Roman"/>
          <w:sz w:val="24"/>
        </w:rPr>
        <w:t>u.</w:t>
      </w:r>
    </w:p>
    <w:p w14:paraId="1783ECAB" w14:textId="284BFB62" w:rsidR="007F2D06" w:rsidRPr="00562E45" w:rsidRDefault="007F2D06"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562E45">
        <w:rPr>
          <w:rFonts w:ascii="Times New Roman" w:hAnsi="Times New Roman" w:cs="Times New Roman"/>
          <w:sz w:val="24"/>
          <w:szCs w:val="24"/>
        </w:rPr>
        <w:t xml:space="preserve">Darbo laiko apskaitos žiniaraščių pildymas numatomas atitinkamiems darbuotojams jų </w:t>
      </w:r>
      <w:r w:rsidR="00E74EF4">
        <w:rPr>
          <w:rFonts w:ascii="Times New Roman" w:hAnsi="Times New Roman" w:cs="Times New Roman"/>
          <w:sz w:val="24"/>
          <w:szCs w:val="24"/>
        </w:rPr>
        <w:t xml:space="preserve">pareigybių aprašymuose ir </w:t>
      </w:r>
      <w:r w:rsidR="00E74EF4" w:rsidRPr="00562E45">
        <w:rPr>
          <w:rFonts w:ascii="Times New Roman" w:hAnsi="Times New Roman"/>
          <w:sz w:val="24"/>
        </w:rPr>
        <w:t>Gimnazijos darbo laiko apskaitos dokumentų pildymo tvarkos apraš</w:t>
      </w:r>
      <w:r w:rsidR="00E74EF4">
        <w:rPr>
          <w:rFonts w:ascii="Times New Roman" w:hAnsi="Times New Roman"/>
          <w:sz w:val="24"/>
        </w:rPr>
        <w:t>e.</w:t>
      </w:r>
    </w:p>
    <w:p w14:paraId="502B5EBC" w14:textId="55F52566" w:rsidR="00562E45" w:rsidRPr="00562E45" w:rsidRDefault="00562E45"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562E45">
        <w:rPr>
          <w:rFonts w:ascii="Times New Roman" w:hAnsi="Times New Roman" w:cs="Times New Roman"/>
          <w:sz w:val="24"/>
          <w:szCs w:val="24"/>
        </w:rPr>
        <w:t xml:space="preserve">Užpildytus ir atsakingo asmens pasirašytus darbo laiko apskaitos žiniaraščius tvirtina Gimnazijos direktorius. </w:t>
      </w:r>
    </w:p>
    <w:p w14:paraId="35C00F8E" w14:textId="77777777" w:rsidR="00562E45" w:rsidRPr="00562E45" w:rsidRDefault="007F2D06"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562E45">
        <w:rPr>
          <w:rFonts w:ascii="Times New Roman" w:hAnsi="Times New Roman"/>
          <w:sz w:val="24"/>
          <w:szCs w:val="24"/>
          <w:lang w:eastAsia="lt-LT"/>
        </w:rPr>
        <w:t xml:space="preserve">Pasibaigus mėnesiui, šio mėnesio paskutinę darbo dieną užpildyti ir atsakingų asmenų </w:t>
      </w:r>
      <w:r w:rsidR="00562E45" w:rsidRPr="00562E45">
        <w:rPr>
          <w:rFonts w:ascii="Times New Roman" w:hAnsi="Times New Roman"/>
          <w:sz w:val="24"/>
          <w:szCs w:val="24"/>
          <w:lang w:eastAsia="lt-LT"/>
        </w:rPr>
        <w:t xml:space="preserve">bei direktoriaus </w:t>
      </w:r>
      <w:r w:rsidRPr="00562E45">
        <w:rPr>
          <w:rFonts w:ascii="Times New Roman" w:hAnsi="Times New Roman"/>
          <w:sz w:val="24"/>
          <w:szCs w:val="24"/>
          <w:lang w:eastAsia="lt-LT"/>
        </w:rPr>
        <w:t>pasirašyti darbo laiko žiniaraščiai pateikiami buhalteriui. Buhalteris, priimdamas darbo laiko apskaitos žiniaraštį, patikrina visų rekvizitų užpildymo teisingumą. Visiškai ir teisingai įformintas darbo laiko apskaitos žiniaraštis yra pagrindas skaičiuoti darbuotojams priklausantį darbo užmokestį.</w:t>
      </w:r>
    </w:p>
    <w:p w14:paraId="718CC68E" w14:textId="77777777" w:rsidR="00E12BC0" w:rsidRDefault="00E12BC0" w:rsidP="00562E45">
      <w:pPr>
        <w:spacing w:after="0" w:line="240" w:lineRule="auto"/>
        <w:jc w:val="center"/>
        <w:rPr>
          <w:rFonts w:ascii="Times New Roman" w:hAnsi="Times New Roman" w:cs="Times New Roman"/>
          <w:b/>
          <w:bCs/>
          <w:sz w:val="24"/>
          <w:szCs w:val="24"/>
        </w:rPr>
      </w:pPr>
    </w:p>
    <w:p w14:paraId="244272CE" w14:textId="77777777" w:rsidR="000E5D76" w:rsidRPr="00854A75" w:rsidRDefault="000E5D76" w:rsidP="00B329D0">
      <w:pPr>
        <w:shd w:val="clear" w:color="auto" w:fill="FFFFFF"/>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IV SKIRSNIS</w:t>
      </w:r>
    </w:p>
    <w:p w14:paraId="243B1DBB" w14:textId="1A34302B" w:rsidR="000E5D76" w:rsidRPr="00854A75" w:rsidRDefault="000E5D76" w:rsidP="00B329D0">
      <w:pPr>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 xml:space="preserve">KASMETINIŲ </w:t>
      </w:r>
      <w:r w:rsidR="00811093">
        <w:rPr>
          <w:rFonts w:ascii="Times New Roman" w:hAnsi="Times New Roman" w:cs="Times New Roman"/>
          <w:b/>
          <w:bCs/>
          <w:sz w:val="24"/>
          <w:szCs w:val="24"/>
        </w:rPr>
        <w:t xml:space="preserve">IR MOKYMOSI </w:t>
      </w:r>
      <w:r w:rsidRPr="00854A75">
        <w:rPr>
          <w:rFonts w:ascii="Times New Roman" w:hAnsi="Times New Roman" w:cs="Times New Roman"/>
          <w:b/>
          <w:bCs/>
          <w:sz w:val="24"/>
          <w:szCs w:val="24"/>
        </w:rPr>
        <w:t>ATOSTOGŲ APMOKĖJIMAS</w:t>
      </w:r>
    </w:p>
    <w:p w14:paraId="0AF0610F" w14:textId="77777777" w:rsidR="000E5D76" w:rsidRPr="00854A75" w:rsidRDefault="000E5D76" w:rsidP="00B329D0">
      <w:pPr>
        <w:spacing w:after="0" w:line="240" w:lineRule="auto"/>
        <w:jc w:val="center"/>
        <w:rPr>
          <w:rFonts w:ascii="Times New Roman" w:hAnsi="Times New Roman" w:cs="Times New Roman"/>
          <w:b/>
          <w:bCs/>
          <w:sz w:val="24"/>
          <w:szCs w:val="24"/>
        </w:rPr>
      </w:pPr>
    </w:p>
    <w:p w14:paraId="2A4328D0" w14:textId="6EC1F2FB" w:rsidR="00562E45" w:rsidRPr="00562E45" w:rsidRDefault="00562E45"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562E45">
        <w:rPr>
          <w:rFonts w:ascii="Times New Roman" w:hAnsi="Times New Roman"/>
          <w:sz w:val="24"/>
          <w:szCs w:val="24"/>
          <w:lang w:eastAsia="lt-LT"/>
        </w:rPr>
        <w:t>Kasmetinės atostogos – tai darbo dienomis skaičiuojamas laikotarpis, suteikiamas darbuotojams pailsėti ir atstatyti darbingumą, paliekant darbo vietą (pareigas) ir mokant vidutinį darbo užmokestį.</w:t>
      </w:r>
    </w:p>
    <w:p w14:paraId="42C832EC" w14:textId="77777777" w:rsidR="000E5D76" w:rsidRDefault="000E5D76"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Kasmetinių atostogų laiku darbuotojui paliekamas jo vidutinis darbo užmokestis. Laikotarpis, iš kurio skaičiuojamas vidutinis darbo užmokestis, yra 3 paskutiniai kalendoriniai mėnesiai, </w:t>
      </w:r>
      <w:r w:rsidRPr="00235523">
        <w:rPr>
          <w:rFonts w:ascii="Times New Roman" w:hAnsi="Times New Roman" w:cs="Times New Roman"/>
          <w:sz w:val="24"/>
          <w:szCs w:val="24"/>
        </w:rPr>
        <w:t>einantys prieš tą mėnesį, už kurį (ar jo dalį) mokamas vidutinis darbo užmokestis.</w:t>
      </w:r>
    </w:p>
    <w:p w14:paraId="57742B96" w14:textId="2F8B5A33" w:rsidR="00562E45" w:rsidRPr="00235523" w:rsidRDefault="00562E45"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562E45">
        <w:rPr>
          <w:rFonts w:ascii="Times New Roman" w:hAnsi="Times New Roman"/>
          <w:sz w:val="24"/>
          <w:szCs w:val="24"/>
          <w:lang w:eastAsia="lt-LT"/>
        </w:rPr>
        <w:t>Atostogos dalimis suteikiamos šalims susitarus. Viena iš atostogų dalių negali būti trumpesnė kaip 10 darbo dienų.</w:t>
      </w:r>
    </w:p>
    <w:p w14:paraId="15566399" w14:textId="77777777" w:rsidR="000E5D76" w:rsidRPr="002534E1" w:rsidRDefault="000E5D76"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2534E1">
        <w:rPr>
          <w:rFonts w:ascii="Times New Roman" w:hAnsi="Times New Roman" w:cs="Times New Roman"/>
          <w:sz w:val="24"/>
          <w:szCs w:val="24"/>
        </w:rPr>
        <w:t xml:space="preserve">Atostoginiai </w:t>
      </w:r>
      <w:r w:rsidR="00235523" w:rsidRPr="002534E1">
        <w:rPr>
          <w:rFonts w:ascii="Times New Roman" w:hAnsi="Times New Roman" w:cs="Times New Roman"/>
          <w:sz w:val="24"/>
          <w:szCs w:val="24"/>
        </w:rPr>
        <w:t xml:space="preserve">už visas suteiktas atostogas </w:t>
      </w:r>
      <w:r w:rsidRPr="002534E1">
        <w:rPr>
          <w:rFonts w:ascii="Times New Roman" w:hAnsi="Times New Roman" w:cs="Times New Roman"/>
          <w:sz w:val="24"/>
          <w:szCs w:val="24"/>
        </w:rPr>
        <w:t>išmokami ne vėliau kaip paskutinę darbo dieną pr</w:t>
      </w:r>
      <w:r w:rsidR="00235523" w:rsidRPr="002534E1">
        <w:rPr>
          <w:rFonts w:ascii="Times New Roman" w:hAnsi="Times New Roman" w:cs="Times New Roman"/>
          <w:sz w:val="24"/>
          <w:szCs w:val="24"/>
        </w:rPr>
        <w:t>ieš kasmetinių atostogų pradžią</w:t>
      </w:r>
      <w:r w:rsidRPr="002534E1">
        <w:rPr>
          <w:rFonts w:ascii="Times New Roman" w:hAnsi="Times New Roman" w:cs="Times New Roman"/>
          <w:sz w:val="24"/>
          <w:szCs w:val="24"/>
        </w:rPr>
        <w:t>.</w:t>
      </w:r>
    </w:p>
    <w:p w14:paraId="2E37B295" w14:textId="77777777" w:rsidR="000E5D76" w:rsidRDefault="000E5D76"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Darbuotojo atskiru prašymu, suteikus kasmetines atostogas, atostoginiai mokami įprasta darbo užmokesčio mokėjimo tvarka.</w:t>
      </w:r>
    </w:p>
    <w:p w14:paraId="6419304D" w14:textId="77777777" w:rsidR="00562E45" w:rsidRPr="00562E45" w:rsidRDefault="00562E45"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562E45">
        <w:rPr>
          <w:rFonts w:ascii="Times New Roman" w:hAnsi="Times New Roman"/>
          <w:sz w:val="24"/>
          <w:szCs w:val="24"/>
          <w:lang w:eastAsia="lt-LT"/>
        </w:rPr>
        <w:t>Atšaukti iš atostogų leidžiama tik darbuotojui sutikus. Nepanaudota atostogų dalis turi būti suteikiama kitu darbo metų laiku arba prijungiama prie kitų darbo metų atostogų.</w:t>
      </w:r>
    </w:p>
    <w:p w14:paraId="14326A3E" w14:textId="77777777" w:rsidR="00562E45" w:rsidRPr="00562E45" w:rsidRDefault="00562E45"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562E45">
        <w:rPr>
          <w:rFonts w:ascii="Times New Roman" w:hAnsi="Times New Roman"/>
          <w:sz w:val="24"/>
          <w:szCs w:val="24"/>
          <w:lang w:eastAsia="lt-LT"/>
        </w:rPr>
        <w:t xml:space="preserve">Draudžiama darbuotojams pakeisti atostogas pinigine kompensacija. </w:t>
      </w:r>
    </w:p>
    <w:p w14:paraId="415CF608" w14:textId="77777777" w:rsidR="00B902EE" w:rsidRPr="00B902EE" w:rsidRDefault="00562E45"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562E45">
        <w:rPr>
          <w:rFonts w:ascii="Times New Roman" w:hAnsi="Times New Roman"/>
          <w:sz w:val="24"/>
          <w:szCs w:val="24"/>
          <w:lang w:eastAsia="lt-LT"/>
        </w:rPr>
        <w:t xml:space="preserve">Pasibaigus darbo santykiams, darbuotojui gali būti suteiktos atostogos arba, kai darbuotojas jų nepageidauja, išmokama piniginė kompensacija. Piniginė kompensacija už nepanaudotas atostogas išmokama, kai nutraukiama darbo sutartis, neatsižvelgiant į jos terminą. </w:t>
      </w:r>
    </w:p>
    <w:p w14:paraId="7DBCF4E9" w14:textId="77777777" w:rsidR="00E74EF4" w:rsidRDefault="00562E45" w:rsidP="00E74EF4">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E74EF4">
        <w:rPr>
          <w:rFonts w:ascii="Times New Roman" w:hAnsi="Times New Roman"/>
          <w:sz w:val="24"/>
          <w:szCs w:val="24"/>
          <w:lang w:eastAsia="lt-LT"/>
        </w:rPr>
        <w:t xml:space="preserve">Piniginė kompensacija už nepanaudotas atostogas apskaičiuojama darbuotojo nepanaudotų atostogų darbo dienų skaičių padauginus iš darbuotojo vienos dienos vidutinio darbo užmokesčio. </w:t>
      </w:r>
    </w:p>
    <w:p w14:paraId="66195DA3" w14:textId="550C9A76" w:rsidR="00562E45" w:rsidRPr="00DD4E44" w:rsidRDefault="00562E45" w:rsidP="00E74EF4">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E74EF4">
        <w:rPr>
          <w:rFonts w:ascii="Times New Roman" w:hAnsi="Times New Roman"/>
          <w:sz w:val="24"/>
          <w:szCs w:val="24"/>
          <w:lang w:eastAsia="lt-LT"/>
        </w:rPr>
        <w:t>Asmenys, dirbantys pagal darbo sutartį, gali turėti ne tik kasmetines, bet ir tikslines atostogas: nėštumo ir gimdymo, tėvystės, vaikui prižiūrėti, mokymosi ir nemokamos atostogas.</w:t>
      </w:r>
    </w:p>
    <w:p w14:paraId="6E6466BA" w14:textId="26D5A734" w:rsidR="00A11A46" w:rsidRPr="00811093" w:rsidRDefault="00DD4E44" w:rsidP="00811093">
      <w:pPr>
        <w:pStyle w:val="normal-p"/>
        <w:numPr>
          <w:ilvl w:val="0"/>
          <w:numId w:val="1"/>
        </w:numPr>
        <w:shd w:val="clear" w:color="auto" w:fill="FFFFFF"/>
        <w:spacing w:before="0" w:beforeAutospacing="0" w:after="0" w:afterAutospacing="0"/>
        <w:jc w:val="both"/>
        <w:rPr>
          <w:rStyle w:val="normal-h"/>
          <w:color w:val="000000"/>
        </w:rPr>
      </w:pPr>
      <w:r w:rsidRPr="008528E6">
        <w:rPr>
          <w:rStyle w:val="normal-h"/>
          <w:color w:val="000000"/>
        </w:rPr>
        <w:t> Darbuotojams, kurie mokosi pagal formaliojo švietimo programas</w:t>
      </w:r>
      <w:r w:rsidR="00811093">
        <w:rPr>
          <w:rStyle w:val="normal-h"/>
          <w:color w:val="000000"/>
        </w:rPr>
        <w:t xml:space="preserve"> ir pateikia švietimo tiekėjų pažymas</w:t>
      </w:r>
      <w:r w:rsidRPr="008528E6">
        <w:rPr>
          <w:rStyle w:val="normal-h"/>
          <w:color w:val="000000"/>
        </w:rPr>
        <w:t xml:space="preserve">, </w:t>
      </w:r>
      <w:r w:rsidR="00811093">
        <w:rPr>
          <w:rStyle w:val="normal-h"/>
          <w:color w:val="000000"/>
        </w:rPr>
        <w:t>per kalendorinius metus gali būti suteikiamos mokymosi atostogos, trunkančio</w:t>
      </w:r>
      <w:r w:rsidRPr="00811093">
        <w:rPr>
          <w:rStyle w:val="normal-h"/>
          <w:color w:val="000000"/>
        </w:rPr>
        <w:t>s iki dešimt darbo dienų</w:t>
      </w:r>
      <w:r w:rsidR="00811093">
        <w:rPr>
          <w:rStyle w:val="normal-h"/>
          <w:color w:val="000000"/>
        </w:rPr>
        <w:t>, paliekant vidutinį darbo užmokestį</w:t>
      </w:r>
      <w:r w:rsidR="00036FBA">
        <w:rPr>
          <w:rStyle w:val="normal-h"/>
          <w:color w:val="000000"/>
        </w:rPr>
        <w:t>, jeigu Gimnazijoje turima sutaupytų ar rezervinių lėšų.</w:t>
      </w:r>
    </w:p>
    <w:p w14:paraId="5F8E789B" w14:textId="7CCD1B5C" w:rsidR="00E74EF4" w:rsidRPr="00E74EF4" w:rsidRDefault="009439AC" w:rsidP="00E74EF4">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sz w:val="24"/>
          <w:szCs w:val="24"/>
          <w:lang w:eastAsia="lt-LT"/>
        </w:rPr>
        <w:t>Kitos t</w:t>
      </w:r>
      <w:r w:rsidR="00E74EF4">
        <w:rPr>
          <w:rFonts w:ascii="Times New Roman" w:hAnsi="Times New Roman"/>
          <w:sz w:val="24"/>
          <w:szCs w:val="24"/>
          <w:lang w:eastAsia="lt-LT"/>
        </w:rPr>
        <w:t>ikslinės atostogos skiriamos laikantis Lietuvos Respublikos Vyriausybės teisės aktų ir Darbo kodekso nuostatų.</w:t>
      </w:r>
    </w:p>
    <w:p w14:paraId="664D70F2" w14:textId="77777777" w:rsidR="000E5D76" w:rsidRPr="00854A75" w:rsidRDefault="000E5D76" w:rsidP="00EB239B">
      <w:pPr>
        <w:pStyle w:val="Sraopastraipa"/>
        <w:spacing w:after="0" w:line="240" w:lineRule="auto"/>
        <w:ind w:left="0" w:firstLine="851"/>
        <w:jc w:val="center"/>
        <w:rPr>
          <w:rFonts w:ascii="Times New Roman" w:hAnsi="Times New Roman" w:cs="Times New Roman"/>
          <w:sz w:val="24"/>
          <w:szCs w:val="24"/>
          <w:shd w:val="clear" w:color="auto" w:fill="FFFFFF"/>
        </w:rPr>
      </w:pPr>
    </w:p>
    <w:p w14:paraId="43F2D3AC" w14:textId="77777777" w:rsidR="000E5D76" w:rsidRPr="008E78A4" w:rsidRDefault="000E5D76" w:rsidP="008E78A4">
      <w:pPr>
        <w:shd w:val="clear" w:color="auto" w:fill="FFFFFF" w:themeFill="background1"/>
        <w:spacing w:after="0" w:line="240" w:lineRule="auto"/>
        <w:jc w:val="center"/>
        <w:rPr>
          <w:rFonts w:ascii="Times New Roman" w:hAnsi="Times New Roman" w:cs="Times New Roman"/>
          <w:b/>
          <w:bCs/>
          <w:color w:val="000000" w:themeColor="text1"/>
          <w:sz w:val="24"/>
          <w:szCs w:val="24"/>
          <w:shd w:val="clear" w:color="auto" w:fill="FFFFFF"/>
        </w:rPr>
      </w:pPr>
      <w:r w:rsidRPr="008E78A4">
        <w:rPr>
          <w:rFonts w:ascii="Times New Roman" w:hAnsi="Times New Roman" w:cs="Times New Roman"/>
          <w:b/>
          <w:bCs/>
          <w:color w:val="000000" w:themeColor="text1"/>
          <w:sz w:val="24"/>
          <w:szCs w:val="24"/>
          <w:shd w:val="clear" w:color="auto" w:fill="FFFFFF"/>
        </w:rPr>
        <w:t>V SKIRSNIS</w:t>
      </w:r>
    </w:p>
    <w:p w14:paraId="55AF4C91" w14:textId="33E4818D" w:rsidR="000E5D76" w:rsidRPr="008E78A4" w:rsidRDefault="002C3904" w:rsidP="008E78A4">
      <w:pPr>
        <w:pStyle w:val="Bodytext40"/>
        <w:shd w:val="clear" w:color="auto" w:fill="FFFFFF" w:themeFill="background1"/>
        <w:spacing w:before="0" w:after="0" w:line="240" w:lineRule="auto"/>
        <w:rPr>
          <w:rFonts w:ascii="Times New Roman" w:hAnsi="Times New Roman" w:cs="Times New Roman"/>
          <w:color w:val="000000" w:themeColor="text1"/>
          <w:sz w:val="24"/>
          <w:szCs w:val="24"/>
        </w:rPr>
      </w:pPr>
      <w:r w:rsidRPr="008E78A4">
        <w:rPr>
          <w:rFonts w:ascii="Times New Roman" w:hAnsi="Times New Roman" w:cs="Times New Roman"/>
          <w:color w:val="000000" w:themeColor="text1"/>
          <w:sz w:val="24"/>
          <w:szCs w:val="24"/>
        </w:rPr>
        <w:t>DARBUOTOJŲ SKATINIMAS</w:t>
      </w:r>
      <w:r>
        <w:rPr>
          <w:rFonts w:ascii="Times New Roman" w:hAnsi="Times New Roman" w:cs="Times New Roman"/>
          <w:color w:val="000000" w:themeColor="text1"/>
          <w:sz w:val="24"/>
          <w:szCs w:val="24"/>
        </w:rPr>
        <w:t xml:space="preserve">. </w:t>
      </w:r>
      <w:r w:rsidRPr="008E78A4">
        <w:rPr>
          <w:rFonts w:ascii="Times New Roman" w:hAnsi="Times New Roman" w:cs="Times New Roman"/>
          <w:color w:val="000000" w:themeColor="text1"/>
          <w:sz w:val="24"/>
          <w:szCs w:val="24"/>
        </w:rPr>
        <w:t>IŠMOKŲ MOKĖJIMO TVARKA IR SĄLYGOS</w:t>
      </w:r>
    </w:p>
    <w:p w14:paraId="5631416B" w14:textId="77777777" w:rsidR="00EB239B" w:rsidRPr="008E78A4" w:rsidRDefault="00EB239B" w:rsidP="0009490C">
      <w:pPr>
        <w:pStyle w:val="Bodytext40"/>
        <w:shd w:val="clear" w:color="auto" w:fill="auto"/>
        <w:spacing w:before="0" w:after="0" w:line="240" w:lineRule="auto"/>
        <w:rPr>
          <w:rFonts w:ascii="Times New Roman" w:hAnsi="Times New Roman" w:cs="Times New Roman"/>
          <w:color w:val="000000" w:themeColor="text1"/>
          <w:sz w:val="24"/>
          <w:szCs w:val="24"/>
        </w:rPr>
      </w:pPr>
    </w:p>
    <w:p w14:paraId="40B4300A" w14:textId="3EC3B222" w:rsidR="00FF3158" w:rsidRDefault="00FF3158"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Už nepriekaištingą pareigų atlikimą darbuotoją direktorius gali skatinti.</w:t>
      </w:r>
    </w:p>
    <w:p w14:paraId="411943C6" w14:textId="456B0FAA" w:rsidR="000E5D76" w:rsidRPr="0009490C" w:rsidRDefault="001E2AE0" w:rsidP="003115C5">
      <w:pPr>
        <w:pStyle w:val="Bodytext20"/>
        <w:numPr>
          <w:ilvl w:val="0"/>
          <w:numId w:val="1"/>
        </w:numPr>
        <w:shd w:val="clear" w:color="auto" w:fill="auto"/>
        <w:tabs>
          <w:tab w:val="left" w:pos="1526"/>
        </w:tabs>
        <w:spacing w:before="0" w:line="240" w:lineRule="auto"/>
        <w:rPr>
          <w:rFonts w:ascii="Times New Roman" w:hAnsi="Times New Roman" w:cs="Times New Roman"/>
          <w:sz w:val="24"/>
          <w:szCs w:val="24"/>
        </w:rPr>
      </w:pPr>
      <w:r w:rsidRPr="0009490C">
        <w:rPr>
          <w:rFonts w:ascii="Times New Roman" w:hAnsi="Times New Roman" w:cs="Times New Roman"/>
          <w:sz w:val="24"/>
          <w:szCs w:val="24"/>
        </w:rPr>
        <w:lastRenderedPageBreak/>
        <w:t>Gimnazijos</w:t>
      </w:r>
      <w:r w:rsidR="002461F5" w:rsidRPr="0009490C">
        <w:rPr>
          <w:rFonts w:ascii="Times New Roman" w:hAnsi="Times New Roman" w:cs="Times New Roman"/>
          <w:sz w:val="24"/>
          <w:szCs w:val="24"/>
        </w:rPr>
        <w:t xml:space="preserve"> </w:t>
      </w:r>
      <w:r w:rsidR="000E5D76" w:rsidRPr="0009490C">
        <w:rPr>
          <w:rFonts w:ascii="Times New Roman" w:hAnsi="Times New Roman" w:cs="Times New Roman"/>
          <w:sz w:val="24"/>
          <w:szCs w:val="24"/>
        </w:rPr>
        <w:t xml:space="preserve">darbuotojams </w:t>
      </w:r>
      <w:r w:rsidR="0001495E" w:rsidRPr="0009490C">
        <w:rPr>
          <w:rFonts w:ascii="Times New Roman" w:hAnsi="Times New Roman" w:cs="Times New Roman"/>
          <w:sz w:val="24"/>
          <w:szCs w:val="24"/>
        </w:rPr>
        <w:t xml:space="preserve">skatinti gali būti taikomos šios priemonės: </w:t>
      </w:r>
    </w:p>
    <w:p w14:paraId="6CD56FC0" w14:textId="06BFCB78" w:rsidR="0001495E" w:rsidRPr="0009490C" w:rsidRDefault="0001495E" w:rsidP="003115C5">
      <w:pPr>
        <w:pStyle w:val="Bodytext20"/>
        <w:numPr>
          <w:ilvl w:val="1"/>
          <w:numId w:val="1"/>
        </w:numPr>
        <w:shd w:val="clear" w:color="auto" w:fill="auto"/>
        <w:tabs>
          <w:tab w:val="left" w:pos="1526"/>
        </w:tabs>
        <w:spacing w:before="0" w:line="240" w:lineRule="auto"/>
        <w:rPr>
          <w:rFonts w:ascii="Times New Roman" w:hAnsi="Times New Roman" w:cs="Times New Roman"/>
          <w:sz w:val="24"/>
          <w:szCs w:val="24"/>
        </w:rPr>
      </w:pPr>
      <w:r w:rsidRPr="0009490C">
        <w:rPr>
          <w:rFonts w:ascii="Times New Roman" w:hAnsi="Times New Roman" w:cs="Times New Roman"/>
          <w:sz w:val="24"/>
          <w:szCs w:val="24"/>
        </w:rPr>
        <w:t>padėka (gali būti taikoma atskirai ar kartu su kitomis skatinimo priemonėmis)</w:t>
      </w:r>
      <w:r w:rsidR="00B3234C" w:rsidRPr="0009490C">
        <w:rPr>
          <w:rFonts w:ascii="Times New Roman" w:hAnsi="Times New Roman" w:cs="Times New Roman"/>
          <w:sz w:val="24"/>
          <w:szCs w:val="24"/>
        </w:rPr>
        <w:t>;</w:t>
      </w:r>
    </w:p>
    <w:p w14:paraId="3F1119F2" w14:textId="39124E29" w:rsidR="00B3234C" w:rsidRPr="001865EB" w:rsidRDefault="0001495E" w:rsidP="003115C5">
      <w:pPr>
        <w:pStyle w:val="Bodytext20"/>
        <w:numPr>
          <w:ilvl w:val="1"/>
          <w:numId w:val="1"/>
        </w:numPr>
        <w:shd w:val="clear" w:color="auto" w:fill="auto"/>
        <w:tabs>
          <w:tab w:val="left" w:pos="1526"/>
        </w:tabs>
        <w:spacing w:before="0" w:line="240" w:lineRule="auto"/>
        <w:rPr>
          <w:rFonts w:ascii="Times New Roman" w:hAnsi="Times New Roman" w:cs="Times New Roman"/>
          <w:bCs/>
          <w:sz w:val="24"/>
          <w:szCs w:val="24"/>
        </w:rPr>
      </w:pPr>
      <w:r w:rsidRPr="001865EB">
        <w:rPr>
          <w:rFonts w:ascii="Times New Roman" w:hAnsi="Times New Roman" w:cs="Times New Roman"/>
          <w:sz w:val="24"/>
          <w:szCs w:val="24"/>
        </w:rPr>
        <w:t xml:space="preserve">iki </w:t>
      </w:r>
      <w:r w:rsidR="00CC03AA" w:rsidRPr="001865EB">
        <w:rPr>
          <w:rFonts w:ascii="Times New Roman" w:hAnsi="Times New Roman" w:cs="Times New Roman"/>
          <w:sz w:val="24"/>
          <w:szCs w:val="24"/>
        </w:rPr>
        <w:t>5</w:t>
      </w:r>
      <w:r w:rsidRPr="001865EB">
        <w:rPr>
          <w:rFonts w:ascii="Times New Roman" w:hAnsi="Times New Roman" w:cs="Times New Roman"/>
          <w:sz w:val="24"/>
          <w:szCs w:val="24"/>
        </w:rPr>
        <w:t xml:space="preserve"> mokamų </w:t>
      </w:r>
      <w:r w:rsidR="00B3234C" w:rsidRPr="001865EB">
        <w:rPr>
          <w:rFonts w:ascii="Times New Roman" w:hAnsi="Times New Roman" w:cs="Times New Roman"/>
          <w:sz w:val="24"/>
          <w:szCs w:val="24"/>
        </w:rPr>
        <w:t>papildomų poilsio dienų</w:t>
      </w:r>
      <w:r w:rsidR="00036FBA">
        <w:rPr>
          <w:rFonts w:ascii="Times New Roman" w:hAnsi="Times New Roman" w:cs="Times New Roman"/>
          <w:sz w:val="24"/>
          <w:szCs w:val="24"/>
        </w:rPr>
        <w:t xml:space="preserve"> (tačiau ne daugiau kaip 10 mokamų papildomų poilsio dienų per metus)</w:t>
      </w:r>
      <w:r w:rsidR="00B3234C" w:rsidRPr="001865EB">
        <w:rPr>
          <w:rFonts w:ascii="Times New Roman" w:hAnsi="Times New Roman" w:cs="Times New Roman"/>
          <w:sz w:val="24"/>
          <w:szCs w:val="24"/>
        </w:rPr>
        <w:t xml:space="preserve"> </w:t>
      </w:r>
      <w:r w:rsidR="00114FD1" w:rsidRPr="001865EB">
        <w:rPr>
          <w:rFonts w:ascii="Times New Roman" w:hAnsi="Times New Roman" w:cs="Times New Roman"/>
          <w:sz w:val="24"/>
          <w:szCs w:val="24"/>
        </w:rPr>
        <w:t xml:space="preserve">suteikimas per mokslo metus </w:t>
      </w:r>
      <w:r w:rsidR="00114FD1" w:rsidRPr="001865EB">
        <w:rPr>
          <w:rFonts w:ascii="Times New Roman" w:hAnsi="Times New Roman" w:cs="Times New Roman"/>
          <w:bCs/>
          <w:sz w:val="24"/>
          <w:szCs w:val="24"/>
        </w:rPr>
        <w:t>ne</w:t>
      </w:r>
      <w:r w:rsidR="00B3234C" w:rsidRPr="001865EB">
        <w:rPr>
          <w:rFonts w:ascii="Times New Roman" w:hAnsi="Times New Roman" w:cs="Times New Roman"/>
          <w:bCs/>
          <w:sz w:val="24"/>
          <w:szCs w:val="24"/>
        </w:rPr>
        <w:t xml:space="preserve"> ugdymo proceso metu</w:t>
      </w:r>
      <w:r w:rsidR="00EB239B" w:rsidRPr="001865EB">
        <w:rPr>
          <w:rFonts w:ascii="Times New Roman" w:hAnsi="Times New Roman" w:cs="Times New Roman"/>
          <w:bCs/>
          <w:sz w:val="24"/>
          <w:szCs w:val="24"/>
        </w:rPr>
        <w:t>;</w:t>
      </w:r>
      <w:r w:rsidR="00B3234C" w:rsidRPr="001865EB">
        <w:rPr>
          <w:rFonts w:ascii="Times New Roman" w:hAnsi="Times New Roman" w:cs="Times New Roman"/>
          <w:bCs/>
          <w:sz w:val="24"/>
          <w:szCs w:val="24"/>
        </w:rPr>
        <w:t xml:space="preserve"> </w:t>
      </w:r>
    </w:p>
    <w:p w14:paraId="7E2C5B84" w14:textId="1BC3E259" w:rsidR="00B3234C" w:rsidRPr="0009490C" w:rsidRDefault="00B3234C" w:rsidP="003115C5">
      <w:pPr>
        <w:pStyle w:val="Bodytext20"/>
        <w:numPr>
          <w:ilvl w:val="1"/>
          <w:numId w:val="1"/>
        </w:numPr>
        <w:shd w:val="clear" w:color="auto" w:fill="auto"/>
        <w:tabs>
          <w:tab w:val="left" w:pos="1526"/>
        </w:tabs>
        <w:spacing w:before="0" w:line="240" w:lineRule="auto"/>
        <w:rPr>
          <w:rFonts w:ascii="Times New Roman" w:hAnsi="Times New Roman" w:cs="Times New Roman"/>
          <w:sz w:val="24"/>
          <w:szCs w:val="24"/>
        </w:rPr>
      </w:pPr>
      <w:r w:rsidRPr="0009490C">
        <w:rPr>
          <w:rFonts w:ascii="Times New Roman" w:hAnsi="Times New Roman" w:cs="Times New Roman"/>
          <w:sz w:val="24"/>
          <w:szCs w:val="24"/>
        </w:rPr>
        <w:t xml:space="preserve">kvalifikacijos tobulinimo finansavimas ne didesne kaip </w:t>
      </w:r>
      <w:r w:rsidR="001E2AE0" w:rsidRPr="0009490C">
        <w:rPr>
          <w:rFonts w:ascii="Times New Roman" w:hAnsi="Times New Roman" w:cs="Times New Roman"/>
          <w:sz w:val="24"/>
          <w:szCs w:val="24"/>
        </w:rPr>
        <w:t>Gimnazijos</w:t>
      </w:r>
      <w:r w:rsidRPr="0009490C">
        <w:rPr>
          <w:rFonts w:ascii="Times New Roman" w:hAnsi="Times New Roman" w:cs="Times New Roman"/>
          <w:sz w:val="24"/>
          <w:szCs w:val="24"/>
        </w:rPr>
        <w:t xml:space="preserve"> darbuotojo vienos pareiginės algos dydžio suma per metus;</w:t>
      </w:r>
    </w:p>
    <w:p w14:paraId="5849C176" w14:textId="77777777" w:rsidR="008B447C" w:rsidRPr="00FF3158" w:rsidRDefault="00B3234C" w:rsidP="003115C5">
      <w:pPr>
        <w:pStyle w:val="Bodytext20"/>
        <w:numPr>
          <w:ilvl w:val="1"/>
          <w:numId w:val="1"/>
        </w:numPr>
        <w:shd w:val="clear" w:color="auto" w:fill="auto"/>
        <w:tabs>
          <w:tab w:val="left" w:pos="1526"/>
        </w:tabs>
        <w:spacing w:before="0" w:line="240" w:lineRule="auto"/>
        <w:rPr>
          <w:rFonts w:ascii="Times New Roman" w:hAnsi="Times New Roman" w:cs="Times New Roman"/>
          <w:sz w:val="24"/>
          <w:szCs w:val="24"/>
        </w:rPr>
      </w:pPr>
      <w:r w:rsidRPr="00FF3158">
        <w:rPr>
          <w:rFonts w:ascii="Times New Roman" w:hAnsi="Times New Roman" w:cs="Times New Roman"/>
          <w:sz w:val="24"/>
          <w:szCs w:val="24"/>
        </w:rPr>
        <w:t>iki 2 pareiginių algų dydžio pi</w:t>
      </w:r>
      <w:r w:rsidR="00B902EE" w:rsidRPr="00FF3158">
        <w:rPr>
          <w:rFonts w:ascii="Times New Roman" w:hAnsi="Times New Roman" w:cs="Times New Roman"/>
          <w:sz w:val="24"/>
          <w:szCs w:val="24"/>
        </w:rPr>
        <w:t>nigine išmoka</w:t>
      </w:r>
      <w:r w:rsidRPr="00FF3158">
        <w:rPr>
          <w:rFonts w:ascii="Times New Roman" w:hAnsi="Times New Roman" w:cs="Times New Roman"/>
          <w:sz w:val="24"/>
          <w:szCs w:val="24"/>
        </w:rPr>
        <w:t xml:space="preserve"> ne dažniau kaip du kartus per kalendorinius metus už asmeninį išskirtinį indėlį įgyvendinant </w:t>
      </w:r>
      <w:r w:rsidR="001E2AE0" w:rsidRPr="00FF3158">
        <w:rPr>
          <w:rFonts w:ascii="Times New Roman" w:hAnsi="Times New Roman" w:cs="Times New Roman"/>
          <w:sz w:val="24"/>
          <w:szCs w:val="24"/>
        </w:rPr>
        <w:t>Gimnazija</w:t>
      </w:r>
      <w:r w:rsidR="00B82D4C" w:rsidRPr="00FF3158">
        <w:rPr>
          <w:rFonts w:ascii="Times New Roman" w:hAnsi="Times New Roman" w:cs="Times New Roman"/>
          <w:sz w:val="24"/>
          <w:szCs w:val="24"/>
        </w:rPr>
        <w:t>i</w:t>
      </w:r>
      <w:r w:rsidRPr="00FF3158">
        <w:rPr>
          <w:rFonts w:ascii="Times New Roman" w:hAnsi="Times New Roman" w:cs="Times New Roman"/>
          <w:sz w:val="24"/>
          <w:szCs w:val="24"/>
        </w:rPr>
        <w:t xml:space="preserve"> nustatytus tikslus arba už pasiektus rezultatus ir įgyvendintus uždavinius</w:t>
      </w:r>
      <w:r w:rsidR="008B447C" w:rsidRPr="00FF3158">
        <w:rPr>
          <w:rFonts w:ascii="Times New Roman" w:hAnsi="Times New Roman" w:cs="Times New Roman"/>
          <w:sz w:val="24"/>
          <w:szCs w:val="24"/>
        </w:rPr>
        <w:t>:</w:t>
      </w:r>
    </w:p>
    <w:p w14:paraId="5D9FBF78" w14:textId="660771D1" w:rsidR="008B447C" w:rsidRPr="00A57773" w:rsidRDefault="008B447C" w:rsidP="003115C5">
      <w:pPr>
        <w:pStyle w:val="Bodytext20"/>
        <w:numPr>
          <w:ilvl w:val="2"/>
          <w:numId w:val="1"/>
        </w:numPr>
        <w:shd w:val="clear" w:color="auto" w:fill="auto"/>
        <w:tabs>
          <w:tab w:val="left" w:pos="1526"/>
        </w:tabs>
        <w:spacing w:before="0" w:line="240" w:lineRule="auto"/>
        <w:rPr>
          <w:rFonts w:ascii="Times New Roman" w:hAnsi="Times New Roman" w:cs="Times New Roman"/>
          <w:sz w:val="24"/>
          <w:szCs w:val="24"/>
        </w:rPr>
      </w:pPr>
      <w:r w:rsidRPr="00FF3158">
        <w:rPr>
          <w:rFonts w:ascii="Times New Roman" w:hAnsi="Times New Roman" w:cs="Times New Roman"/>
          <w:sz w:val="24"/>
          <w:szCs w:val="24"/>
          <w:shd w:val="clear" w:color="auto" w:fill="FFFFFF"/>
        </w:rPr>
        <w:t>jei mokinio valstybinio brand</w:t>
      </w:r>
      <w:r w:rsidR="00811093">
        <w:rPr>
          <w:rFonts w:ascii="Times New Roman" w:hAnsi="Times New Roman" w:cs="Times New Roman"/>
          <w:sz w:val="24"/>
          <w:szCs w:val="24"/>
          <w:shd w:val="clear" w:color="auto" w:fill="FFFFFF"/>
        </w:rPr>
        <w:t>os egzamino darbų įvertinimas 86</w:t>
      </w:r>
      <w:r w:rsidRPr="00FF3158">
        <w:rPr>
          <w:rFonts w:ascii="Times New Roman" w:hAnsi="Times New Roman" w:cs="Times New Roman"/>
          <w:sz w:val="24"/>
          <w:szCs w:val="24"/>
          <w:shd w:val="clear" w:color="auto" w:fill="FFFFFF"/>
        </w:rPr>
        <w:t>-100 balų;</w:t>
      </w:r>
    </w:p>
    <w:p w14:paraId="3975D051" w14:textId="77C57C7A" w:rsidR="00A57773" w:rsidRPr="00FF3158" w:rsidRDefault="00A57773" w:rsidP="003115C5">
      <w:pPr>
        <w:pStyle w:val="Bodytext20"/>
        <w:numPr>
          <w:ilvl w:val="2"/>
          <w:numId w:val="1"/>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jei brandos egzaminų taškų vidurkis pasiekė ir/arba viršijo šalies vidurkį;</w:t>
      </w:r>
    </w:p>
    <w:p w14:paraId="2235826A" w14:textId="77777777" w:rsidR="00FF3158" w:rsidRDefault="008B447C" w:rsidP="00FF3158">
      <w:pPr>
        <w:pStyle w:val="Bodytext20"/>
        <w:numPr>
          <w:ilvl w:val="2"/>
          <w:numId w:val="1"/>
        </w:numPr>
        <w:shd w:val="clear" w:color="auto" w:fill="auto"/>
        <w:tabs>
          <w:tab w:val="left" w:pos="1526"/>
        </w:tabs>
        <w:spacing w:before="0" w:line="240" w:lineRule="auto"/>
        <w:rPr>
          <w:rFonts w:ascii="Times New Roman" w:hAnsi="Times New Roman" w:cs="Times New Roman"/>
          <w:sz w:val="24"/>
          <w:szCs w:val="24"/>
        </w:rPr>
      </w:pPr>
      <w:r w:rsidRPr="00FF3158">
        <w:rPr>
          <w:rFonts w:ascii="Times New Roman" w:hAnsi="Times New Roman" w:cs="Times New Roman"/>
          <w:sz w:val="24"/>
          <w:szCs w:val="24"/>
        </w:rPr>
        <w:t>jei mokinys Lietuvos mokinių olimpiadoje užėmė I-III vietas;</w:t>
      </w:r>
    </w:p>
    <w:p w14:paraId="66BCA8EC" w14:textId="79D8E350" w:rsidR="0009490C" w:rsidRPr="00FF3158" w:rsidRDefault="008B447C" w:rsidP="00FF3158">
      <w:pPr>
        <w:pStyle w:val="Bodytext20"/>
        <w:numPr>
          <w:ilvl w:val="2"/>
          <w:numId w:val="1"/>
        </w:numPr>
        <w:shd w:val="clear" w:color="auto" w:fill="auto"/>
        <w:tabs>
          <w:tab w:val="left" w:pos="1526"/>
        </w:tabs>
        <w:spacing w:before="0" w:line="240" w:lineRule="auto"/>
        <w:rPr>
          <w:rFonts w:ascii="Times New Roman" w:hAnsi="Times New Roman" w:cs="Times New Roman"/>
          <w:sz w:val="24"/>
          <w:szCs w:val="24"/>
        </w:rPr>
      </w:pPr>
      <w:r w:rsidRPr="00FF3158">
        <w:rPr>
          <w:rFonts w:ascii="Times New Roman" w:hAnsi="Times New Roman" w:cs="Times New Roman"/>
          <w:sz w:val="24"/>
          <w:szCs w:val="24"/>
        </w:rPr>
        <w:t>jei mokinys respublikiniuose konkursuose, varžybose ir kt. renginiuose užėmė prizines vietas;</w:t>
      </w:r>
    </w:p>
    <w:p w14:paraId="6E455857" w14:textId="7F7E71D7" w:rsidR="00A57773" w:rsidRPr="000D1743" w:rsidRDefault="00A57773" w:rsidP="000D1743">
      <w:pPr>
        <w:pStyle w:val="Bodytext20"/>
        <w:numPr>
          <w:ilvl w:val="2"/>
          <w:numId w:val="1"/>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jei </w:t>
      </w:r>
      <w:r w:rsidR="001865EB">
        <w:rPr>
          <w:rFonts w:ascii="Times New Roman" w:hAnsi="Times New Roman" w:cs="Times New Roman"/>
          <w:sz w:val="24"/>
          <w:szCs w:val="24"/>
        </w:rPr>
        <w:t>Nacionalinio mokinių pasiekimų patikrinimo (toliau – NMPP)</w:t>
      </w:r>
      <w:r>
        <w:rPr>
          <w:rFonts w:ascii="Times New Roman" w:hAnsi="Times New Roman" w:cs="Times New Roman"/>
          <w:sz w:val="24"/>
          <w:szCs w:val="24"/>
        </w:rPr>
        <w:t xml:space="preserve"> ir </w:t>
      </w:r>
      <w:r w:rsidR="001865EB">
        <w:rPr>
          <w:rFonts w:ascii="Times New Roman" w:hAnsi="Times New Roman" w:cs="Times New Roman"/>
          <w:sz w:val="24"/>
          <w:szCs w:val="24"/>
        </w:rPr>
        <w:t xml:space="preserve">Pagrindinio ugdymo pasiekimų patikrinimo (toliau –PUPP) </w:t>
      </w:r>
      <w:r>
        <w:rPr>
          <w:rFonts w:ascii="Times New Roman" w:hAnsi="Times New Roman" w:cs="Times New Roman"/>
          <w:sz w:val="24"/>
          <w:szCs w:val="24"/>
        </w:rPr>
        <w:t>bendri mokinių rezultatai pasiekė ir/arba viršijo šalies vidurkį;</w:t>
      </w:r>
    </w:p>
    <w:p w14:paraId="02D2BCF6" w14:textId="28C63801" w:rsidR="00B6107E" w:rsidRPr="00FF3158" w:rsidRDefault="00A836DB" w:rsidP="003115C5">
      <w:pPr>
        <w:pStyle w:val="Bodytext20"/>
        <w:numPr>
          <w:ilvl w:val="1"/>
          <w:numId w:val="1"/>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vienkartine pinigine išmoka ir/ar kita dovana </w:t>
      </w:r>
      <w:r w:rsidR="00B6107E" w:rsidRPr="00FF3158">
        <w:rPr>
          <w:rFonts w:ascii="Times New Roman" w:hAnsi="Times New Roman" w:cs="Times New Roman"/>
          <w:sz w:val="24"/>
          <w:szCs w:val="24"/>
        </w:rPr>
        <w:t>Vyriausybės nustatyta tvarka</w:t>
      </w:r>
      <w:r w:rsidR="002C3904" w:rsidRPr="00FF3158">
        <w:rPr>
          <w:rFonts w:ascii="Times New Roman" w:hAnsi="Times New Roman" w:cs="Times New Roman"/>
          <w:sz w:val="24"/>
          <w:szCs w:val="24"/>
        </w:rPr>
        <w:t>:</w:t>
      </w:r>
    </w:p>
    <w:p w14:paraId="00FA9327" w14:textId="77777777" w:rsidR="008B447C" w:rsidRPr="0009490C" w:rsidRDefault="002C3904" w:rsidP="003115C5">
      <w:pPr>
        <w:pStyle w:val="Sraopastraipa"/>
        <w:numPr>
          <w:ilvl w:val="2"/>
          <w:numId w:val="1"/>
        </w:numPr>
        <w:spacing w:after="0" w:line="240" w:lineRule="auto"/>
        <w:ind w:left="0"/>
        <w:rPr>
          <w:rFonts w:ascii="Times New Roman" w:hAnsi="Times New Roman" w:cs="Times New Roman"/>
          <w:sz w:val="24"/>
          <w:szCs w:val="24"/>
          <w:lang w:eastAsia="lt-LT"/>
        </w:rPr>
      </w:pPr>
      <w:r w:rsidRPr="0009490C">
        <w:rPr>
          <w:rFonts w:ascii="Times New Roman" w:hAnsi="Times New Roman" w:cs="Times New Roman"/>
          <w:sz w:val="24"/>
          <w:szCs w:val="24"/>
          <w:lang w:eastAsia="lt-LT"/>
        </w:rPr>
        <w:t>darbuotojo veikla įvertinta kaip viršijanti lūkesčius. Šiuo atveju vienkartinė piniginė išmoka gali būti mokama, jei ji nurodyta tiesioginio vadovo motyvuotame darbuotojo veiklos vertinimo metu;</w:t>
      </w:r>
      <w:bookmarkStart w:id="0" w:name="part_931e52763acd4c11a5771452d51f7008"/>
      <w:bookmarkEnd w:id="0"/>
    </w:p>
    <w:p w14:paraId="458985D3" w14:textId="77777777" w:rsidR="008B447C" w:rsidRPr="0009490C" w:rsidRDefault="002C3904" w:rsidP="003115C5">
      <w:pPr>
        <w:pStyle w:val="Sraopastraipa"/>
        <w:numPr>
          <w:ilvl w:val="2"/>
          <w:numId w:val="1"/>
        </w:numPr>
        <w:spacing w:after="0" w:line="240" w:lineRule="auto"/>
        <w:ind w:left="0"/>
        <w:rPr>
          <w:rFonts w:ascii="Times New Roman" w:hAnsi="Times New Roman" w:cs="Times New Roman"/>
          <w:sz w:val="24"/>
          <w:szCs w:val="24"/>
          <w:lang w:eastAsia="lt-LT"/>
        </w:rPr>
      </w:pPr>
      <w:r w:rsidRPr="0009490C">
        <w:rPr>
          <w:rFonts w:ascii="Times New Roman" w:hAnsi="Times New Roman" w:cs="Times New Roman"/>
          <w:sz w:val="24"/>
          <w:szCs w:val="24"/>
          <w:lang w:eastAsia="lt-LT"/>
        </w:rPr>
        <w:t>nepriekaištingai (pavyzdingai) savo pareigas einantiems darbuotojams. Šiuo atveju vienkartinė piniginė išmoka mokama esant darbuotojo tiesioginio vadovo motyvuotam siūlymui.</w:t>
      </w:r>
      <w:bookmarkStart w:id="1" w:name="part_0038146a48484ddc8195f1c4688ed0df"/>
      <w:bookmarkEnd w:id="1"/>
    </w:p>
    <w:p w14:paraId="20533A0C" w14:textId="4498D6C1" w:rsidR="008B447C" w:rsidRPr="0009490C" w:rsidRDefault="002C3904" w:rsidP="003115C5">
      <w:pPr>
        <w:pStyle w:val="Sraopastraipa"/>
        <w:numPr>
          <w:ilvl w:val="2"/>
          <w:numId w:val="1"/>
        </w:numPr>
        <w:spacing w:after="0" w:line="240" w:lineRule="auto"/>
        <w:ind w:left="0"/>
        <w:rPr>
          <w:rFonts w:ascii="Times New Roman" w:hAnsi="Times New Roman" w:cs="Times New Roman"/>
          <w:sz w:val="24"/>
          <w:szCs w:val="24"/>
          <w:lang w:eastAsia="lt-LT"/>
        </w:rPr>
      </w:pPr>
      <w:r w:rsidRPr="0009490C">
        <w:rPr>
          <w:rFonts w:ascii="Times New Roman" w:hAnsi="Times New Roman" w:cs="Times New Roman"/>
          <w:sz w:val="24"/>
          <w:szCs w:val="24"/>
          <w:lang w:eastAsia="lt-LT"/>
        </w:rPr>
        <w:t xml:space="preserve">Sprendimą dėl </w:t>
      </w:r>
      <w:r w:rsidRPr="00B43A86">
        <w:rPr>
          <w:rFonts w:ascii="Times New Roman" w:hAnsi="Times New Roman" w:cs="Times New Roman"/>
          <w:sz w:val="24"/>
          <w:szCs w:val="24"/>
          <w:lang w:eastAsia="lt-LT"/>
        </w:rPr>
        <w:t>vienkartinės</w:t>
      </w:r>
      <w:r w:rsidRPr="0009490C">
        <w:rPr>
          <w:rFonts w:ascii="Times New Roman" w:hAnsi="Times New Roman" w:cs="Times New Roman"/>
          <w:sz w:val="24"/>
          <w:szCs w:val="24"/>
          <w:lang w:eastAsia="lt-LT"/>
        </w:rPr>
        <w:t xml:space="preserve"> piniginės išmokos skyrimo darbuotojui priima </w:t>
      </w:r>
      <w:r w:rsidR="008B447C" w:rsidRPr="0009490C">
        <w:rPr>
          <w:rFonts w:ascii="Times New Roman" w:hAnsi="Times New Roman" w:cs="Times New Roman"/>
          <w:sz w:val="24"/>
          <w:szCs w:val="24"/>
          <w:lang w:eastAsia="lt-LT"/>
        </w:rPr>
        <w:t>Gim</w:t>
      </w:r>
      <w:r w:rsidR="0009490C">
        <w:rPr>
          <w:rFonts w:ascii="Times New Roman" w:hAnsi="Times New Roman" w:cs="Times New Roman"/>
          <w:sz w:val="24"/>
          <w:szCs w:val="24"/>
          <w:lang w:eastAsia="lt-LT"/>
        </w:rPr>
        <w:t>n</w:t>
      </w:r>
      <w:r w:rsidR="008B447C" w:rsidRPr="0009490C">
        <w:rPr>
          <w:rFonts w:ascii="Times New Roman" w:hAnsi="Times New Roman" w:cs="Times New Roman"/>
          <w:sz w:val="24"/>
          <w:szCs w:val="24"/>
          <w:lang w:eastAsia="lt-LT"/>
        </w:rPr>
        <w:t>azijos direktorius;</w:t>
      </w:r>
      <w:bookmarkStart w:id="2" w:name="part_43fe447a8bc7425f90276164d636aca8"/>
      <w:bookmarkEnd w:id="2"/>
    </w:p>
    <w:p w14:paraId="35A897C1" w14:textId="39F143C4" w:rsidR="002C3904" w:rsidRPr="008B447C" w:rsidRDefault="008B447C" w:rsidP="003115C5">
      <w:pPr>
        <w:pStyle w:val="Sraopastraipa"/>
        <w:numPr>
          <w:ilvl w:val="2"/>
          <w:numId w:val="1"/>
        </w:numPr>
        <w:spacing w:after="0" w:line="240" w:lineRule="auto"/>
        <w:ind w:left="0"/>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Vi</w:t>
      </w:r>
      <w:r w:rsidR="002C3904" w:rsidRPr="008B447C">
        <w:rPr>
          <w:rFonts w:ascii="Times New Roman" w:hAnsi="Times New Roman" w:cs="Times New Roman"/>
          <w:color w:val="000000"/>
          <w:sz w:val="24"/>
          <w:szCs w:val="24"/>
          <w:lang w:eastAsia="lt-LT"/>
        </w:rPr>
        <w:t xml:space="preserve">enkartinė piniginė išmoka gali būti skiriama ne daugiau kaip kartą per metus ir negali viršyti 100 procentų nustatytosios darbuotojo pareiginės algos dydžio. </w:t>
      </w:r>
      <w:bookmarkStart w:id="3" w:name="part_e71e1dc4d5dc49d68fc18c4c7be3723b"/>
      <w:bookmarkEnd w:id="3"/>
    </w:p>
    <w:p w14:paraId="6777BAA6" w14:textId="678AE43E" w:rsidR="00524335" w:rsidRPr="008E78A4" w:rsidRDefault="00524335" w:rsidP="003115C5">
      <w:pPr>
        <w:pStyle w:val="Bodytext20"/>
        <w:numPr>
          <w:ilvl w:val="0"/>
          <w:numId w:val="1"/>
        </w:numPr>
        <w:shd w:val="clear" w:color="auto" w:fill="auto"/>
        <w:tabs>
          <w:tab w:val="left" w:pos="1526"/>
        </w:tabs>
        <w:spacing w:before="0" w:line="240" w:lineRule="auto"/>
        <w:rPr>
          <w:rFonts w:ascii="Times New Roman" w:hAnsi="Times New Roman" w:cs="Times New Roman"/>
          <w:color w:val="000000" w:themeColor="text1"/>
          <w:sz w:val="24"/>
          <w:szCs w:val="24"/>
        </w:rPr>
      </w:pPr>
      <w:r w:rsidRPr="008E78A4">
        <w:rPr>
          <w:rFonts w:ascii="Times New Roman" w:hAnsi="Times New Roman" w:cs="Times New Roman"/>
          <w:color w:val="000000" w:themeColor="text1"/>
          <w:sz w:val="24"/>
          <w:szCs w:val="24"/>
        </w:rPr>
        <w:t>Skatinimo priemonės, numatytos</w:t>
      </w:r>
      <w:r w:rsidR="00104002" w:rsidRPr="008E78A4">
        <w:rPr>
          <w:rFonts w:ascii="Times New Roman" w:hAnsi="Times New Roman" w:cs="Times New Roman"/>
          <w:color w:val="000000" w:themeColor="text1"/>
          <w:sz w:val="24"/>
          <w:szCs w:val="24"/>
        </w:rPr>
        <w:t xml:space="preserve"> </w:t>
      </w:r>
      <w:r w:rsidR="008B6DC9">
        <w:rPr>
          <w:rFonts w:ascii="Times New Roman" w:hAnsi="Times New Roman" w:cs="Times New Roman"/>
          <w:color w:val="000000" w:themeColor="text1"/>
          <w:sz w:val="24"/>
          <w:szCs w:val="24"/>
        </w:rPr>
        <w:t>41</w:t>
      </w:r>
      <w:r w:rsidRPr="008E78A4">
        <w:rPr>
          <w:rFonts w:ascii="Times New Roman" w:hAnsi="Times New Roman" w:cs="Times New Roman"/>
          <w:color w:val="000000" w:themeColor="text1"/>
          <w:sz w:val="24"/>
          <w:szCs w:val="24"/>
        </w:rPr>
        <w:t>.</w:t>
      </w:r>
      <w:r w:rsidR="008B6DC9">
        <w:rPr>
          <w:rFonts w:ascii="Times New Roman" w:hAnsi="Times New Roman" w:cs="Times New Roman"/>
          <w:color w:val="000000" w:themeColor="text1"/>
          <w:sz w:val="24"/>
          <w:szCs w:val="24"/>
        </w:rPr>
        <w:t>3 – 41</w:t>
      </w:r>
      <w:r w:rsidR="00A57773">
        <w:rPr>
          <w:rFonts w:ascii="Times New Roman" w:hAnsi="Times New Roman" w:cs="Times New Roman"/>
          <w:color w:val="000000" w:themeColor="text1"/>
          <w:sz w:val="24"/>
          <w:szCs w:val="24"/>
        </w:rPr>
        <w:t>.5</w:t>
      </w:r>
      <w:r w:rsidRPr="008E78A4">
        <w:rPr>
          <w:rFonts w:ascii="Times New Roman" w:hAnsi="Times New Roman" w:cs="Times New Roman"/>
          <w:color w:val="000000" w:themeColor="text1"/>
          <w:sz w:val="24"/>
          <w:szCs w:val="24"/>
        </w:rPr>
        <w:t xml:space="preserve"> punktuose galimos priklausomai nuo </w:t>
      </w:r>
      <w:r w:rsidR="001E2AE0">
        <w:rPr>
          <w:rFonts w:ascii="Times New Roman" w:hAnsi="Times New Roman" w:cs="Times New Roman"/>
          <w:color w:val="000000" w:themeColor="text1"/>
          <w:sz w:val="24"/>
          <w:szCs w:val="24"/>
        </w:rPr>
        <w:t>Gimnazijoje</w:t>
      </w:r>
      <w:r w:rsidR="00B82D4C" w:rsidRPr="008E78A4">
        <w:rPr>
          <w:rFonts w:ascii="Times New Roman" w:hAnsi="Times New Roman" w:cs="Times New Roman"/>
          <w:color w:val="000000" w:themeColor="text1"/>
          <w:sz w:val="24"/>
          <w:szCs w:val="24"/>
        </w:rPr>
        <w:t xml:space="preserve"> </w:t>
      </w:r>
      <w:r w:rsidRPr="008E78A4">
        <w:rPr>
          <w:rFonts w:ascii="Times New Roman" w:hAnsi="Times New Roman" w:cs="Times New Roman"/>
          <w:color w:val="000000" w:themeColor="text1"/>
          <w:sz w:val="24"/>
          <w:szCs w:val="24"/>
        </w:rPr>
        <w:t>turimų sutaupytų lėšų.</w:t>
      </w:r>
    </w:p>
    <w:p w14:paraId="0699666B" w14:textId="7A430396" w:rsidR="000E5D76" w:rsidRDefault="00EF5239" w:rsidP="003115C5">
      <w:pPr>
        <w:pStyle w:val="Bodytext20"/>
        <w:numPr>
          <w:ilvl w:val="0"/>
          <w:numId w:val="1"/>
        </w:numPr>
        <w:shd w:val="clear" w:color="auto" w:fill="auto"/>
        <w:tabs>
          <w:tab w:val="left" w:pos="1526"/>
        </w:tabs>
        <w:spacing w:before="0" w:line="240" w:lineRule="auto"/>
        <w:rPr>
          <w:rFonts w:ascii="Times New Roman" w:hAnsi="Times New Roman" w:cs="Times New Roman"/>
          <w:color w:val="000000" w:themeColor="text1"/>
          <w:sz w:val="24"/>
          <w:szCs w:val="24"/>
        </w:rPr>
      </w:pPr>
      <w:r w:rsidRPr="008E78A4">
        <w:rPr>
          <w:rFonts w:ascii="Times New Roman" w:hAnsi="Times New Roman" w:cs="Times New Roman"/>
          <w:color w:val="000000" w:themeColor="text1"/>
          <w:sz w:val="24"/>
          <w:szCs w:val="24"/>
        </w:rPr>
        <w:t>Jei darbuotojas per paskutinius 6 mėnesius padarė darbo pareigų pažeidimą, jis neskatinamas, išskyrus atvejį, kai jo veikla įvertinama kaip viršijanti lūkesčius.</w:t>
      </w:r>
    </w:p>
    <w:p w14:paraId="0742ED04" w14:textId="77777777" w:rsidR="002C3904" w:rsidRDefault="002C3904" w:rsidP="002C3904">
      <w:pPr>
        <w:pStyle w:val="Bodytext20"/>
        <w:shd w:val="clear" w:color="auto" w:fill="auto"/>
        <w:tabs>
          <w:tab w:val="left" w:pos="1526"/>
        </w:tabs>
        <w:spacing w:before="0" w:line="240" w:lineRule="auto"/>
        <w:ind w:left="851"/>
        <w:rPr>
          <w:rFonts w:ascii="Times New Roman" w:hAnsi="Times New Roman" w:cs="Times New Roman"/>
          <w:color w:val="000000" w:themeColor="text1"/>
          <w:sz w:val="24"/>
          <w:szCs w:val="24"/>
        </w:rPr>
      </w:pPr>
    </w:p>
    <w:p w14:paraId="2D8B5958" w14:textId="271EE368" w:rsidR="002C3904" w:rsidRPr="002C3904" w:rsidRDefault="002C3904" w:rsidP="002C3904">
      <w:pPr>
        <w:pStyle w:val="Bodytext20"/>
        <w:shd w:val="clear" w:color="auto" w:fill="auto"/>
        <w:tabs>
          <w:tab w:val="left" w:pos="1526"/>
        </w:tabs>
        <w:spacing w:before="0" w:line="240" w:lineRule="auto"/>
        <w:ind w:left="851"/>
        <w:jc w:val="center"/>
        <w:rPr>
          <w:rFonts w:ascii="Times New Roman" w:hAnsi="Times New Roman" w:cs="Times New Roman"/>
          <w:b/>
          <w:color w:val="000000" w:themeColor="text1"/>
          <w:sz w:val="24"/>
          <w:szCs w:val="24"/>
        </w:rPr>
      </w:pPr>
      <w:r w:rsidRPr="002C3904">
        <w:rPr>
          <w:rFonts w:ascii="Times New Roman" w:hAnsi="Times New Roman" w:cs="Times New Roman"/>
          <w:b/>
          <w:color w:val="000000" w:themeColor="text1"/>
          <w:sz w:val="24"/>
          <w:szCs w:val="24"/>
        </w:rPr>
        <w:t>VI SKIRNIS</w:t>
      </w:r>
    </w:p>
    <w:p w14:paraId="133C3983" w14:textId="4B85F017" w:rsidR="002C3904" w:rsidRDefault="004F4B06" w:rsidP="002C3904">
      <w:pPr>
        <w:pStyle w:val="Bodytext20"/>
        <w:shd w:val="clear" w:color="auto" w:fill="auto"/>
        <w:tabs>
          <w:tab w:val="left" w:pos="1526"/>
        </w:tabs>
        <w:spacing w:before="0" w:line="240" w:lineRule="auto"/>
        <w:ind w:left="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PAPILDOMO DARBO IR </w:t>
      </w:r>
      <w:r w:rsidR="00FD1D27">
        <w:rPr>
          <w:rFonts w:ascii="Times New Roman" w:hAnsi="Times New Roman" w:cs="Times New Roman"/>
          <w:b/>
          <w:color w:val="000000" w:themeColor="text1"/>
          <w:sz w:val="24"/>
          <w:szCs w:val="24"/>
        </w:rPr>
        <w:t xml:space="preserve">PRIEMOKŲ </w:t>
      </w:r>
      <w:r w:rsidR="002C3904" w:rsidRPr="002C3904">
        <w:rPr>
          <w:rFonts w:ascii="Times New Roman" w:hAnsi="Times New Roman" w:cs="Times New Roman"/>
          <w:b/>
          <w:color w:val="000000" w:themeColor="text1"/>
          <w:sz w:val="24"/>
          <w:szCs w:val="24"/>
        </w:rPr>
        <w:t>MOKĖJIMO TVARKA IR SĄLYGOS</w:t>
      </w:r>
    </w:p>
    <w:p w14:paraId="6706DBD4" w14:textId="77777777" w:rsidR="002C3904" w:rsidRPr="002C3904" w:rsidRDefault="002C3904" w:rsidP="002C3904">
      <w:pPr>
        <w:pStyle w:val="Bodytext20"/>
        <w:shd w:val="clear" w:color="auto" w:fill="auto"/>
        <w:tabs>
          <w:tab w:val="left" w:pos="1526"/>
        </w:tabs>
        <w:spacing w:before="0" w:line="240" w:lineRule="auto"/>
        <w:ind w:left="851"/>
        <w:jc w:val="center"/>
        <w:rPr>
          <w:rFonts w:ascii="Times New Roman" w:hAnsi="Times New Roman" w:cs="Times New Roman"/>
          <w:b/>
          <w:color w:val="000000" w:themeColor="text1"/>
          <w:sz w:val="24"/>
          <w:szCs w:val="24"/>
        </w:rPr>
      </w:pPr>
    </w:p>
    <w:p w14:paraId="45FAD24A" w14:textId="155FEEEC" w:rsidR="000E5D76" w:rsidRPr="008B15EA" w:rsidRDefault="001E2AE0" w:rsidP="008B15EA">
      <w:pPr>
        <w:pStyle w:val="Sraopastraipa"/>
        <w:numPr>
          <w:ilvl w:val="0"/>
          <w:numId w:val="1"/>
        </w:numPr>
        <w:spacing w:after="0" w:line="240" w:lineRule="auto"/>
        <w:ind w:left="0"/>
        <w:textAlignment w:val="baseline"/>
        <w:rPr>
          <w:rFonts w:ascii="Times New Roman" w:hAnsi="Times New Roman" w:cs="Times New Roman"/>
          <w:sz w:val="24"/>
          <w:szCs w:val="24"/>
          <w:lang w:eastAsia="lt-LT"/>
        </w:rPr>
      </w:pPr>
      <w:r w:rsidRPr="008B15EA">
        <w:rPr>
          <w:rFonts w:ascii="Times New Roman" w:hAnsi="Times New Roman" w:cs="Times New Roman"/>
          <w:color w:val="000000" w:themeColor="text1"/>
          <w:sz w:val="24"/>
          <w:szCs w:val="24"/>
        </w:rPr>
        <w:t>Gimnazijos</w:t>
      </w:r>
      <w:r w:rsidR="0030781F" w:rsidRPr="008B15EA">
        <w:rPr>
          <w:rFonts w:ascii="Times New Roman" w:hAnsi="Times New Roman" w:cs="Times New Roman"/>
          <w:color w:val="000000" w:themeColor="text1"/>
          <w:sz w:val="24"/>
          <w:szCs w:val="24"/>
        </w:rPr>
        <w:t xml:space="preserve"> </w:t>
      </w:r>
      <w:r w:rsidR="00A7517A" w:rsidRPr="008B15EA">
        <w:rPr>
          <w:rFonts w:ascii="Times New Roman" w:hAnsi="Times New Roman" w:cs="Times New Roman"/>
          <w:color w:val="000000" w:themeColor="text1"/>
          <w:sz w:val="24"/>
          <w:szCs w:val="24"/>
        </w:rPr>
        <w:t>direktoriaus įsakymu darbuotojams skiriamos priemokos nuo 10 iki 80 procentų pareiginės algos dydžio</w:t>
      </w:r>
      <w:r w:rsidR="008B15EA" w:rsidRPr="008B15EA">
        <w:rPr>
          <w:rFonts w:ascii="Times New Roman" w:hAnsi="Times New Roman" w:cs="Times New Roman"/>
          <w:color w:val="000000" w:themeColor="text1"/>
          <w:sz w:val="24"/>
          <w:szCs w:val="24"/>
        </w:rPr>
        <w:t xml:space="preserve">. </w:t>
      </w:r>
      <w:r w:rsidR="008B15EA" w:rsidRPr="008B15EA">
        <w:rPr>
          <w:rFonts w:ascii="Times New Roman" w:hAnsi="Times New Roman" w:cs="Times New Roman"/>
          <w:bCs/>
          <w:sz w:val="24"/>
          <w:szCs w:val="24"/>
        </w:rPr>
        <w:t>Šios dalies nuostatos netaikomos mokytojams ir pagalbos mokiniui specialistams</w:t>
      </w:r>
      <w:r w:rsidR="00A7517A" w:rsidRPr="008B15EA">
        <w:rPr>
          <w:rFonts w:ascii="Times New Roman" w:hAnsi="Times New Roman" w:cs="Times New Roman"/>
          <w:color w:val="000000" w:themeColor="text1"/>
          <w:sz w:val="24"/>
          <w:szCs w:val="24"/>
        </w:rPr>
        <w:t>:</w:t>
      </w:r>
    </w:p>
    <w:p w14:paraId="300A2588" w14:textId="67C2D901" w:rsidR="005D4EF4" w:rsidRPr="008E78A4" w:rsidRDefault="000D2203" w:rsidP="003115C5">
      <w:pPr>
        <w:pStyle w:val="Sraopastraipa"/>
        <w:numPr>
          <w:ilvl w:val="1"/>
          <w:numId w:val="1"/>
        </w:numPr>
        <w:tabs>
          <w:tab w:val="left" w:pos="567"/>
        </w:tabs>
        <w:spacing w:after="0" w:line="240" w:lineRule="auto"/>
        <w:ind w:left="0"/>
        <w:contextualSpacing/>
        <w:rPr>
          <w:rFonts w:ascii="Times New Roman" w:hAnsi="Times New Roman" w:cs="Times New Roman"/>
          <w:b/>
          <w:bCs/>
          <w:color w:val="000000" w:themeColor="text1"/>
          <w:sz w:val="24"/>
          <w:szCs w:val="24"/>
          <w:lang w:eastAsia="lt-LT"/>
        </w:rPr>
      </w:pPr>
      <w:r w:rsidRPr="008E78A4">
        <w:rPr>
          <w:rFonts w:ascii="Times New Roman" w:hAnsi="Times New Roman" w:cs="Times New Roman"/>
          <w:b/>
          <w:bCs/>
          <w:color w:val="000000" w:themeColor="text1"/>
          <w:sz w:val="24"/>
          <w:szCs w:val="24"/>
        </w:rPr>
        <w:t xml:space="preserve">Už </w:t>
      </w:r>
      <w:r w:rsidR="00A7517A" w:rsidRPr="008E78A4">
        <w:rPr>
          <w:rFonts w:ascii="Times New Roman" w:hAnsi="Times New Roman" w:cs="Times New Roman"/>
          <w:b/>
          <w:bCs/>
          <w:color w:val="000000" w:themeColor="text1"/>
          <w:sz w:val="24"/>
          <w:szCs w:val="24"/>
        </w:rPr>
        <w:t>pavadavimą, kai raštu pavedama laikinai atlikti kito darbuotojo pareigybei nustatytas funkcijas</w:t>
      </w:r>
      <w:r w:rsidR="006E2563" w:rsidRPr="008E78A4">
        <w:rPr>
          <w:rFonts w:ascii="Times New Roman" w:hAnsi="Times New Roman" w:cs="Times New Roman"/>
          <w:b/>
          <w:bCs/>
          <w:color w:val="000000" w:themeColor="text1"/>
          <w:sz w:val="24"/>
          <w:szCs w:val="24"/>
        </w:rPr>
        <w:t>:</w:t>
      </w:r>
    </w:p>
    <w:p w14:paraId="14430663" w14:textId="25CCD164" w:rsidR="000A5C59" w:rsidRPr="008E78A4" w:rsidRDefault="005D4EF4" w:rsidP="003115C5">
      <w:pPr>
        <w:pStyle w:val="Sraopastraipa"/>
        <w:numPr>
          <w:ilvl w:val="2"/>
          <w:numId w:val="1"/>
        </w:numPr>
        <w:tabs>
          <w:tab w:val="left" w:pos="567"/>
        </w:tabs>
        <w:spacing w:after="0" w:line="240" w:lineRule="auto"/>
        <w:ind w:left="0"/>
        <w:contextualSpacing/>
        <w:rPr>
          <w:rFonts w:ascii="Times New Roman" w:hAnsi="Times New Roman" w:cs="Times New Roman"/>
          <w:color w:val="000000" w:themeColor="text1"/>
          <w:sz w:val="24"/>
          <w:szCs w:val="24"/>
          <w:lang w:eastAsia="lt-LT"/>
        </w:rPr>
      </w:pPr>
      <w:r w:rsidRPr="008E78A4">
        <w:rPr>
          <w:rFonts w:ascii="Times New Roman" w:hAnsi="Times New Roman" w:cs="Times New Roman"/>
          <w:color w:val="000000" w:themeColor="text1"/>
          <w:sz w:val="24"/>
          <w:szCs w:val="24"/>
        </w:rPr>
        <w:t>darbuotojui, vykdančiam</w:t>
      </w:r>
      <w:r w:rsidR="00A7517A" w:rsidRPr="008E78A4">
        <w:rPr>
          <w:rFonts w:ascii="Times New Roman" w:hAnsi="Times New Roman" w:cs="Times New Roman"/>
          <w:color w:val="000000" w:themeColor="text1"/>
          <w:sz w:val="24"/>
          <w:szCs w:val="24"/>
        </w:rPr>
        <w:t xml:space="preserve"> </w:t>
      </w:r>
      <w:r w:rsidR="000A5C59" w:rsidRPr="008E78A4">
        <w:rPr>
          <w:rFonts w:ascii="Times New Roman" w:hAnsi="Times New Roman" w:cs="Times New Roman"/>
          <w:color w:val="000000" w:themeColor="text1"/>
          <w:sz w:val="24"/>
          <w:szCs w:val="24"/>
        </w:rPr>
        <w:t>kitų darbuotojų (</w:t>
      </w:r>
      <w:r w:rsidR="00FF3158">
        <w:rPr>
          <w:rFonts w:ascii="Times New Roman" w:hAnsi="Times New Roman" w:cs="Times New Roman"/>
          <w:color w:val="000000" w:themeColor="text1"/>
          <w:sz w:val="24"/>
          <w:szCs w:val="24"/>
        </w:rPr>
        <w:t xml:space="preserve">A, </w:t>
      </w:r>
      <w:r w:rsidR="0014195E" w:rsidRPr="008E78A4">
        <w:rPr>
          <w:rFonts w:ascii="Times New Roman" w:hAnsi="Times New Roman" w:cs="Times New Roman"/>
          <w:color w:val="000000" w:themeColor="text1"/>
          <w:sz w:val="24"/>
          <w:szCs w:val="24"/>
        </w:rPr>
        <w:t xml:space="preserve">B, C lygio, </w:t>
      </w:r>
      <w:r w:rsidR="000A5C59" w:rsidRPr="008E78A4">
        <w:rPr>
          <w:rFonts w:ascii="Times New Roman" w:hAnsi="Times New Roman" w:cs="Times New Roman"/>
          <w:color w:val="000000" w:themeColor="text1"/>
          <w:sz w:val="24"/>
          <w:szCs w:val="24"/>
        </w:rPr>
        <w:t xml:space="preserve">išskyrus pedagoginių) </w:t>
      </w:r>
      <w:r w:rsidRPr="008E78A4">
        <w:rPr>
          <w:rFonts w:ascii="Times New Roman" w:hAnsi="Times New Roman" w:cs="Times New Roman"/>
          <w:color w:val="000000" w:themeColor="text1"/>
          <w:sz w:val="24"/>
          <w:szCs w:val="24"/>
        </w:rPr>
        <w:t xml:space="preserve">dalį </w:t>
      </w:r>
      <w:r w:rsidR="000A5C59" w:rsidRPr="008E78A4">
        <w:rPr>
          <w:rFonts w:ascii="Times New Roman" w:hAnsi="Times New Roman" w:cs="Times New Roman"/>
          <w:color w:val="000000" w:themeColor="text1"/>
          <w:sz w:val="24"/>
          <w:szCs w:val="24"/>
        </w:rPr>
        <w:t>funkcijų</w:t>
      </w:r>
      <w:r w:rsidR="00C12C05" w:rsidRPr="008E78A4">
        <w:rPr>
          <w:rFonts w:ascii="Times New Roman" w:hAnsi="Times New Roman" w:cs="Times New Roman"/>
          <w:color w:val="000000" w:themeColor="text1"/>
          <w:sz w:val="24"/>
          <w:szCs w:val="24"/>
        </w:rPr>
        <w:t xml:space="preserve"> </w:t>
      </w:r>
      <w:r w:rsidR="00C12C05" w:rsidRPr="00544C80">
        <w:rPr>
          <w:rFonts w:ascii="Times New Roman" w:hAnsi="Times New Roman" w:cs="Times New Roman"/>
          <w:b/>
          <w:bCs/>
          <w:color w:val="000000" w:themeColor="text1"/>
          <w:sz w:val="24"/>
          <w:szCs w:val="24"/>
        </w:rPr>
        <w:t>gretinimo būdu</w:t>
      </w:r>
      <w:r w:rsidR="000A5C59" w:rsidRPr="00544C80">
        <w:rPr>
          <w:rFonts w:ascii="Times New Roman" w:hAnsi="Times New Roman" w:cs="Times New Roman"/>
          <w:b/>
          <w:bCs/>
          <w:color w:val="000000" w:themeColor="text1"/>
          <w:sz w:val="24"/>
          <w:szCs w:val="24"/>
        </w:rPr>
        <w:t>,</w:t>
      </w:r>
      <w:r w:rsidR="000A5C59" w:rsidRPr="008E78A4">
        <w:rPr>
          <w:rFonts w:ascii="Times New Roman" w:hAnsi="Times New Roman" w:cs="Times New Roman"/>
          <w:color w:val="000000" w:themeColor="text1"/>
          <w:sz w:val="24"/>
          <w:szCs w:val="24"/>
        </w:rPr>
        <w:t xml:space="preserve"> mokama </w:t>
      </w:r>
      <w:r w:rsidR="00B72A0A" w:rsidRPr="008E78A4">
        <w:rPr>
          <w:rFonts w:ascii="Times New Roman" w:hAnsi="Times New Roman" w:cs="Times New Roman"/>
          <w:color w:val="000000" w:themeColor="text1"/>
          <w:sz w:val="24"/>
          <w:szCs w:val="24"/>
        </w:rPr>
        <w:t>3</w:t>
      </w:r>
      <w:r w:rsidR="000A5C59" w:rsidRPr="008E78A4">
        <w:rPr>
          <w:rFonts w:ascii="Times New Roman" w:hAnsi="Times New Roman" w:cs="Times New Roman"/>
          <w:color w:val="000000" w:themeColor="text1"/>
          <w:sz w:val="24"/>
          <w:szCs w:val="24"/>
        </w:rPr>
        <w:t xml:space="preserve">0 procentų pareiginės algos dydžio priemoka už 1 mėnesio pavadavimą, </w:t>
      </w:r>
      <w:r w:rsidR="00B72A0A" w:rsidRPr="008E78A4">
        <w:rPr>
          <w:rFonts w:ascii="Times New Roman" w:hAnsi="Times New Roman" w:cs="Times New Roman"/>
          <w:color w:val="000000" w:themeColor="text1"/>
          <w:sz w:val="24"/>
          <w:szCs w:val="24"/>
        </w:rPr>
        <w:t>4</w:t>
      </w:r>
      <w:r w:rsidR="000A5C59" w:rsidRPr="008E78A4">
        <w:rPr>
          <w:rFonts w:ascii="Times New Roman" w:hAnsi="Times New Roman" w:cs="Times New Roman"/>
          <w:color w:val="000000" w:themeColor="text1"/>
          <w:sz w:val="24"/>
          <w:szCs w:val="24"/>
        </w:rPr>
        <w:t>0</w:t>
      </w:r>
      <w:r w:rsidR="00D77021" w:rsidRPr="008E78A4">
        <w:rPr>
          <w:rFonts w:ascii="Times New Roman" w:hAnsi="Times New Roman" w:cs="Times New Roman"/>
          <w:color w:val="000000" w:themeColor="text1"/>
          <w:sz w:val="24"/>
          <w:szCs w:val="24"/>
        </w:rPr>
        <w:t>–</w:t>
      </w:r>
      <w:r w:rsidR="000A5C59" w:rsidRPr="008E78A4">
        <w:rPr>
          <w:rFonts w:ascii="Times New Roman" w:hAnsi="Times New Roman" w:cs="Times New Roman"/>
          <w:color w:val="000000" w:themeColor="text1"/>
          <w:sz w:val="24"/>
          <w:szCs w:val="24"/>
        </w:rPr>
        <w:t>70 procentų už pavadavimą nuo 2</w:t>
      </w:r>
      <w:r w:rsidR="00D77021" w:rsidRPr="008E78A4">
        <w:rPr>
          <w:rFonts w:ascii="Times New Roman" w:hAnsi="Times New Roman" w:cs="Times New Roman"/>
          <w:color w:val="000000" w:themeColor="text1"/>
          <w:sz w:val="24"/>
          <w:szCs w:val="24"/>
        </w:rPr>
        <w:t>–</w:t>
      </w:r>
      <w:r w:rsidR="000A5C59" w:rsidRPr="008E78A4">
        <w:rPr>
          <w:rFonts w:ascii="Times New Roman" w:hAnsi="Times New Roman" w:cs="Times New Roman"/>
          <w:color w:val="000000" w:themeColor="text1"/>
          <w:sz w:val="24"/>
          <w:szCs w:val="24"/>
        </w:rPr>
        <w:t>6 mėnesių, priklausomai nuo atliekamų funkcijų pobūdžio, 80 procentų</w:t>
      </w:r>
      <w:r w:rsidR="00D77021" w:rsidRPr="008E78A4">
        <w:rPr>
          <w:rFonts w:ascii="Times New Roman" w:hAnsi="Times New Roman" w:cs="Times New Roman"/>
          <w:color w:val="000000" w:themeColor="text1"/>
          <w:sz w:val="24"/>
          <w:szCs w:val="24"/>
        </w:rPr>
        <w:t xml:space="preserve"> – </w:t>
      </w:r>
      <w:r w:rsidR="000A5C59" w:rsidRPr="008E78A4">
        <w:rPr>
          <w:rFonts w:ascii="Times New Roman" w:hAnsi="Times New Roman" w:cs="Times New Roman"/>
          <w:color w:val="000000" w:themeColor="text1"/>
          <w:sz w:val="24"/>
          <w:szCs w:val="24"/>
        </w:rPr>
        <w:t>v</w:t>
      </w:r>
      <w:r w:rsidR="006E2563" w:rsidRPr="008E78A4">
        <w:rPr>
          <w:rFonts w:ascii="Times New Roman" w:hAnsi="Times New Roman" w:cs="Times New Roman"/>
          <w:color w:val="000000" w:themeColor="text1"/>
          <w:sz w:val="24"/>
          <w:szCs w:val="24"/>
        </w:rPr>
        <w:t>aduojant ilgiau kaip 6 mėnesius</w:t>
      </w:r>
      <w:r w:rsidR="00177C9D" w:rsidRPr="008E78A4">
        <w:rPr>
          <w:rFonts w:ascii="Times New Roman" w:hAnsi="Times New Roman" w:cs="Times New Roman"/>
          <w:color w:val="000000" w:themeColor="text1"/>
          <w:sz w:val="24"/>
          <w:szCs w:val="24"/>
        </w:rPr>
        <w:t>;</w:t>
      </w:r>
    </w:p>
    <w:p w14:paraId="20BB6694" w14:textId="77777777" w:rsidR="003D53E5" w:rsidRDefault="006E2563" w:rsidP="003D53E5">
      <w:pPr>
        <w:pStyle w:val="Sraopastraipa"/>
        <w:numPr>
          <w:ilvl w:val="2"/>
          <w:numId w:val="1"/>
        </w:numPr>
        <w:tabs>
          <w:tab w:val="left" w:pos="567"/>
        </w:tabs>
        <w:spacing w:after="0" w:line="240" w:lineRule="auto"/>
        <w:ind w:left="0"/>
        <w:contextualSpacing/>
        <w:rPr>
          <w:rFonts w:ascii="Times New Roman" w:hAnsi="Times New Roman" w:cs="Times New Roman"/>
          <w:color w:val="000000" w:themeColor="text1"/>
          <w:sz w:val="24"/>
          <w:szCs w:val="24"/>
          <w:lang w:eastAsia="lt-LT"/>
        </w:rPr>
      </w:pPr>
      <w:r w:rsidRPr="008E78A4">
        <w:rPr>
          <w:rFonts w:ascii="Times New Roman" w:hAnsi="Times New Roman" w:cs="Times New Roman"/>
          <w:color w:val="000000" w:themeColor="text1"/>
          <w:sz w:val="24"/>
          <w:szCs w:val="24"/>
        </w:rPr>
        <w:t>m</w:t>
      </w:r>
      <w:r w:rsidR="000E5D76" w:rsidRPr="008E78A4">
        <w:rPr>
          <w:rFonts w:ascii="Times New Roman" w:hAnsi="Times New Roman" w:cs="Times New Roman"/>
          <w:color w:val="000000" w:themeColor="text1"/>
          <w:sz w:val="24"/>
          <w:szCs w:val="24"/>
        </w:rPr>
        <w:t>okytoj</w:t>
      </w:r>
      <w:r w:rsidR="000A5C59" w:rsidRPr="008E78A4">
        <w:rPr>
          <w:rFonts w:ascii="Times New Roman" w:hAnsi="Times New Roman" w:cs="Times New Roman"/>
          <w:color w:val="000000" w:themeColor="text1"/>
          <w:sz w:val="24"/>
          <w:szCs w:val="24"/>
        </w:rPr>
        <w:t>ui</w:t>
      </w:r>
      <w:r w:rsidR="005B4405" w:rsidRPr="008E78A4">
        <w:rPr>
          <w:rFonts w:ascii="Times New Roman" w:hAnsi="Times New Roman" w:cs="Times New Roman"/>
          <w:color w:val="000000" w:themeColor="text1"/>
          <w:sz w:val="24"/>
          <w:szCs w:val="24"/>
          <w:lang w:eastAsia="lt-LT"/>
        </w:rPr>
        <w:t xml:space="preserve"> </w:t>
      </w:r>
      <w:r w:rsidR="001925A4" w:rsidRPr="00596987">
        <w:rPr>
          <w:rFonts w:ascii="Times New Roman" w:hAnsi="Times New Roman" w:cs="Times New Roman"/>
          <w:b/>
          <w:bCs/>
          <w:color w:val="000000" w:themeColor="text1"/>
          <w:sz w:val="24"/>
          <w:szCs w:val="24"/>
          <w:lang w:eastAsia="lt-LT"/>
        </w:rPr>
        <w:t>gretinimo būdu</w:t>
      </w:r>
      <w:r w:rsidR="001925A4">
        <w:rPr>
          <w:rFonts w:ascii="Times New Roman" w:hAnsi="Times New Roman" w:cs="Times New Roman"/>
          <w:color w:val="000000" w:themeColor="text1"/>
          <w:sz w:val="24"/>
          <w:szCs w:val="24"/>
          <w:lang w:eastAsia="lt-LT"/>
        </w:rPr>
        <w:t xml:space="preserve"> </w:t>
      </w:r>
      <w:r w:rsidR="005B4405" w:rsidRPr="008E78A4">
        <w:rPr>
          <w:rFonts w:ascii="Times New Roman" w:hAnsi="Times New Roman" w:cs="Times New Roman"/>
          <w:color w:val="000000" w:themeColor="text1"/>
          <w:sz w:val="24"/>
          <w:szCs w:val="24"/>
          <w:lang w:eastAsia="lt-LT"/>
        </w:rPr>
        <w:t xml:space="preserve">vaduojant </w:t>
      </w:r>
      <w:r w:rsidR="00AD7494" w:rsidRPr="008E78A4">
        <w:rPr>
          <w:rFonts w:ascii="Times New Roman" w:hAnsi="Times New Roman" w:cs="Times New Roman"/>
          <w:color w:val="000000" w:themeColor="text1"/>
          <w:sz w:val="24"/>
          <w:szCs w:val="24"/>
        </w:rPr>
        <w:t xml:space="preserve">pamokas </w:t>
      </w:r>
      <w:r w:rsidR="001925A4">
        <w:rPr>
          <w:rFonts w:ascii="Times New Roman" w:hAnsi="Times New Roman" w:cs="Times New Roman"/>
          <w:color w:val="000000" w:themeColor="text1"/>
          <w:sz w:val="24"/>
          <w:szCs w:val="24"/>
        </w:rPr>
        <w:t>sujungiant klases (grupes)</w:t>
      </w:r>
      <w:r w:rsidR="00FF3158">
        <w:rPr>
          <w:rFonts w:ascii="Times New Roman" w:hAnsi="Times New Roman" w:cs="Times New Roman"/>
          <w:color w:val="000000" w:themeColor="text1"/>
          <w:sz w:val="24"/>
          <w:szCs w:val="24"/>
        </w:rPr>
        <w:t xml:space="preserve"> </w:t>
      </w:r>
      <w:r w:rsidR="00B902EE">
        <w:rPr>
          <w:rFonts w:ascii="Times New Roman" w:hAnsi="Times New Roman" w:cs="Times New Roman"/>
          <w:color w:val="000000" w:themeColor="text1"/>
          <w:sz w:val="24"/>
          <w:szCs w:val="24"/>
        </w:rPr>
        <w:t>moka</w:t>
      </w:r>
      <w:r w:rsidR="007E76DB" w:rsidRPr="008E78A4">
        <w:rPr>
          <w:rFonts w:ascii="Times New Roman" w:hAnsi="Times New Roman" w:cs="Times New Roman"/>
          <w:color w:val="000000" w:themeColor="text1"/>
          <w:sz w:val="24"/>
          <w:szCs w:val="24"/>
        </w:rPr>
        <w:t>ma</w:t>
      </w:r>
      <w:r w:rsidR="00AD7494" w:rsidRPr="008E78A4">
        <w:rPr>
          <w:rFonts w:ascii="Times New Roman" w:hAnsi="Times New Roman" w:cs="Times New Roman"/>
          <w:color w:val="000000" w:themeColor="text1"/>
          <w:sz w:val="24"/>
          <w:szCs w:val="24"/>
        </w:rPr>
        <w:t xml:space="preserve"> 30 procentų pareiginės algos dydžio priemok</w:t>
      </w:r>
      <w:r w:rsidR="007E76DB" w:rsidRPr="008E78A4">
        <w:rPr>
          <w:rFonts w:ascii="Times New Roman" w:hAnsi="Times New Roman" w:cs="Times New Roman"/>
          <w:color w:val="000000" w:themeColor="text1"/>
          <w:sz w:val="24"/>
          <w:szCs w:val="24"/>
        </w:rPr>
        <w:t>a;</w:t>
      </w:r>
    </w:p>
    <w:p w14:paraId="75B19412" w14:textId="18DD782B" w:rsidR="001E05D0" w:rsidRPr="003D53E5" w:rsidRDefault="001E05D0" w:rsidP="003D53E5">
      <w:pPr>
        <w:pStyle w:val="Sraopastraipa"/>
        <w:numPr>
          <w:ilvl w:val="2"/>
          <w:numId w:val="1"/>
        </w:numPr>
        <w:tabs>
          <w:tab w:val="left" w:pos="567"/>
        </w:tabs>
        <w:spacing w:after="0" w:line="240" w:lineRule="auto"/>
        <w:ind w:left="0"/>
        <w:contextualSpacing/>
        <w:rPr>
          <w:rFonts w:ascii="Times New Roman" w:hAnsi="Times New Roman" w:cs="Times New Roman"/>
          <w:color w:val="000000" w:themeColor="text1"/>
          <w:sz w:val="24"/>
          <w:szCs w:val="24"/>
          <w:lang w:eastAsia="lt-LT"/>
        </w:rPr>
      </w:pPr>
      <w:r w:rsidRPr="003D53E5">
        <w:rPr>
          <w:rFonts w:ascii="Times New Roman" w:hAnsi="Times New Roman" w:cs="Times New Roman"/>
          <w:color w:val="000000" w:themeColor="text1"/>
          <w:sz w:val="24"/>
          <w:szCs w:val="24"/>
        </w:rPr>
        <w:t>mokytojui, vaduojant pavienes pamokas</w:t>
      </w:r>
      <w:r w:rsidR="00A10006" w:rsidRPr="003D53E5">
        <w:rPr>
          <w:rFonts w:ascii="Times New Roman" w:hAnsi="Times New Roman" w:cs="Times New Roman"/>
          <w:color w:val="000000" w:themeColor="text1"/>
          <w:sz w:val="24"/>
          <w:szCs w:val="24"/>
        </w:rPr>
        <w:t xml:space="preserve"> </w:t>
      </w:r>
      <w:r w:rsidR="00A10006" w:rsidRPr="003D53E5">
        <w:rPr>
          <w:rFonts w:ascii="Times New Roman" w:hAnsi="Times New Roman" w:cs="Times New Roman"/>
          <w:b/>
          <w:color w:val="000000" w:themeColor="text1"/>
          <w:sz w:val="24"/>
          <w:szCs w:val="24"/>
        </w:rPr>
        <w:t>jungimo būdu</w:t>
      </w:r>
      <w:r w:rsidRPr="003D53E5">
        <w:rPr>
          <w:rFonts w:ascii="Times New Roman" w:hAnsi="Times New Roman" w:cs="Times New Roman"/>
          <w:color w:val="000000" w:themeColor="text1"/>
          <w:sz w:val="24"/>
          <w:szCs w:val="24"/>
        </w:rPr>
        <w:t xml:space="preserve"> iki 2 dienų nekontaktinio darbo metu, mokama už faktiškai pravestą pamoką pagal nustatytą mokytojui koeficientą. Valandos įkainis skaičiuojamas, naudojant vidutinį darbo dienų skaičių pagal formulę: </w:t>
      </w:r>
      <w:r w:rsidRPr="003D53E5">
        <w:rPr>
          <w:rFonts w:ascii="Times New Roman" w:hAnsi="Times New Roman" w:cs="Times New Roman"/>
          <w:b/>
          <w:color w:val="000000" w:themeColor="text1"/>
          <w:sz w:val="24"/>
          <w:szCs w:val="24"/>
        </w:rPr>
        <w:t>V</w:t>
      </w:r>
      <w:r w:rsidRPr="003D53E5">
        <w:rPr>
          <w:rFonts w:ascii="Times New Roman" w:hAnsi="Times New Roman" w:cs="Times New Roman"/>
          <w:b/>
          <w:color w:val="000000" w:themeColor="text1"/>
          <w:sz w:val="24"/>
          <w:szCs w:val="24"/>
          <w:lang w:val="en-US"/>
        </w:rPr>
        <w:t>=(</w:t>
      </w:r>
      <w:proofErr w:type="spellStart"/>
      <w:r w:rsidRPr="003D53E5">
        <w:rPr>
          <w:rFonts w:ascii="Times New Roman" w:hAnsi="Times New Roman" w:cs="Times New Roman"/>
          <w:b/>
          <w:color w:val="000000" w:themeColor="text1"/>
          <w:sz w:val="24"/>
          <w:szCs w:val="24"/>
          <w:lang w:val="en-US"/>
        </w:rPr>
        <w:t>KxBD</w:t>
      </w:r>
      <w:proofErr w:type="spellEnd"/>
      <w:r w:rsidRPr="003D53E5">
        <w:rPr>
          <w:rFonts w:ascii="Times New Roman" w:hAnsi="Times New Roman" w:cs="Times New Roman"/>
          <w:b/>
          <w:color w:val="000000" w:themeColor="text1"/>
          <w:sz w:val="24"/>
          <w:szCs w:val="24"/>
          <w:lang w:val="en-US"/>
        </w:rPr>
        <w:t>)/Mx7,2 val.</w:t>
      </w:r>
      <w:r w:rsidRPr="003D53E5">
        <w:rPr>
          <w:rFonts w:ascii="Times New Roman" w:hAnsi="Times New Roman" w:cs="Times New Roman"/>
          <w:color w:val="000000" w:themeColor="text1"/>
          <w:sz w:val="24"/>
          <w:szCs w:val="24"/>
          <w:lang w:val="en-US"/>
        </w:rPr>
        <w:t xml:space="preserve"> (</w:t>
      </w:r>
      <w:r w:rsidRPr="003D53E5">
        <w:rPr>
          <w:rFonts w:ascii="Times New Roman" w:hAnsi="Times New Roman" w:cs="Times New Roman"/>
          <w:b/>
          <w:color w:val="000000" w:themeColor="text1"/>
          <w:sz w:val="24"/>
          <w:szCs w:val="24"/>
          <w:lang w:val="en-US"/>
        </w:rPr>
        <w:t>V</w:t>
      </w:r>
      <w:r w:rsidRPr="003D53E5">
        <w:rPr>
          <w:rFonts w:ascii="Times New Roman" w:hAnsi="Times New Roman" w:cs="Times New Roman"/>
          <w:color w:val="000000" w:themeColor="text1"/>
          <w:sz w:val="24"/>
          <w:szCs w:val="24"/>
          <w:lang w:val="en-US"/>
        </w:rPr>
        <w:t xml:space="preserve"> – </w:t>
      </w:r>
      <w:proofErr w:type="spellStart"/>
      <w:r w:rsidRPr="003D53E5">
        <w:rPr>
          <w:rFonts w:ascii="Times New Roman" w:hAnsi="Times New Roman" w:cs="Times New Roman"/>
          <w:color w:val="000000" w:themeColor="text1"/>
          <w:sz w:val="24"/>
          <w:szCs w:val="24"/>
          <w:lang w:val="en-US"/>
        </w:rPr>
        <w:t>valandos</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įkainis</w:t>
      </w:r>
      <w:proofErr w:type="spellEnd"/>
      <w:r w:rsidRPr="003D53E5">
        <w:rPr>
          <w:rFonts w:ascii="Times New Roman" w:hAnsi="Times New Roman" w:cs="Times New Roman"/>
          <w:color w:val="000000" w:themeColor="text1"/>
          <w:sz w:val="24"/>
          <w:szCs w:val="24"/>
          <w:lang w:val="en-US"/>
        </w:rPr>
        <w:t xml:space="preserve">, </w:t>
      </w:r>
      <w:r w:rsidRPr="003D53E5">
        <w:rPr>
          <w:rFonts w:ascii="Times New Roman" w:hAnsi="Times New Roman" w:cs="Times New Roman"/>
          <w:b/>
          <w:color w:val="000000" w:themeColor="text1"/>
          <w:sz w:val="24"/>
          <w:szCs w:val="24"/>
          <w:lang w:val="en-US"/>
        </w:rPr>
        <w:t xml:space="preserve">K – </w:t>
      </w:r>
      <w:proofErr w:type="spellStart"/>
      <w:r w:rsidRPr="003D53E5">
        <w:rPr>
          <w:rFonts w:ascii="Times New Roman" w:hAnsi="Times New Roman" w:cs="Times New Roman"/>
          <w:color w:val="000000" w:themeColor="text1"/>
          <w:sz w:val="24"/>
          <w:szCs w:val="24"/>
          <w:lang w:val="en-US"/>
        </w:rPr>
        <w:t>mokytojui</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nustatytas</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pareiginės</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algos</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koeficientas</w:t>
      </w:r>
      <w:proofErr w:type="spellEnd"/>
      <w:r w:rsidRPr="003D53E5">
        <w:rPr>
          <w:rFonts w:ascii="Times New Roman" w:hAnsi="Times New Roman" w:cs="Times New Roman"/>
          <w:color w:val="000000" w:themeColor="text1"/>
          <w:sz w:val="24"/>
          <w:szCs w:val="24"/>
          <w:lang w:val="en-US"/>
        </w:rPr>
        <w:t xml:space="preserve">, </w:t>
      </w:r>
      <w:r w:rsidRPr="003D53E5">
        <w:rPr>
          <w:rFonts w:ascii="Times New Roman" w:hAnsi="Times New Roman" w:cs="Times New Roman"/>
          <w:b/>
          <w:color w:val="000000" w:themeColor="text1"/>
          <w:sz w:val="24"/>
          <w:szCs w:val="24"/>
          <w:lang w:val="en-US"/>
        </w:rPr>
        <w:t>M</w:t>
      </w:r>
      <w:r w:rsidRPr="003D53E5">
        <w:rPr>
          <w:rFonts w:ascii="Times New Roman" w:hAnsi="Times New Roman" w:cs="Times New Roman"/>
          <w:color w:val="000000" w:themeColor="text1"/>
          <w:sz w:val="24"/>
          <w:szCs w:val="24"/>
          <w:lang w:val="en-US"/>
        </w:rPr>
        <w:t xml:space="preserve"> – </w:t>
      </w:r>
      <w:r w:rsidR="008908EB" w:rsidRPr="003D53E5">
        <w:rPr>
          <w:rFonts w:ascii="Times New Roman" w:hAnsi="Times New Roman" w:cs="Times New Roman"/>
          <w:color w:val="000000"/>
          <w:sz w:val="24"/>
          <w:szCs w:val="24"/>
          <w:shd w:val="clear" w:color="auto" w:fill="FFFFFF"/>
        </w:rPr>
        <w:t xml:space="preserve">vidutinis atitinkamų </w:t>
      </w:r>
      <w:r w:rsidR="008908EB" w:rsidRPr="003D53E5">
        <w:rPr>
          <w:rFonts w:ascii="Times New Roman" w:hAnsi="Times New Roman" w:cs="Times New Roman"/>
          <w:color w:val="000000"/>
          <w:sz w:val="24"/>
          <w:szCs w:val="24"/>
          <w:shd w:val="clear" w:color="auto" w:fill="FFFFFF"/>
        </w:rPr>
        <w:lastRenderedPageBreak/>
        <w:t>kalendorinių metų mėnesinio darbo dienų skaičius</w:t>
      </w:r>
      <w:r w:rsidRPr="003D53E5">
        <w:rPr>
          <w:rFonts w:ascii="Times New Roman" w:hAnsi="Times New Roman" w:cs="Times New Roman"/>
          <w:color w:val="000000" w:themeColor="text1"/>
          <w:sz w:val="24"/>
          <w:szCs w:val="24"/>
          <w:lang w:val="en-US"/>
        </w:rPr>
        <w:t xml:space="preserve">, </w:t>
      </w:r>
      <w:r w:rsidRPr="003D53E5">
        <w:rPr>
          <w:rFonts w:ascii="Times New Roman" w:hAnsi="Times New Roman" w:cs="Times New Roman"/>
          <w:b/>
          <w:color w:val="000000" w:themeColor="text1"/>
          <w:sz w:val="24"/>
          <w:szCs w:val="24"/>
          <w:lang w:val="en-US"/>
        </w:rPr>
        <w:t>BD</w:t>
      </w:r>
      <w:r w:rsidRPr="003D53E5">
        <w:rPr>
          <w:rFonts w:ascii="Times New Roman" w:hAnsi="Times New Roman" w:cs="Times New Roman"/>
          <w:color w:val="000000" w:themeColor="text1"/>
          <w:sz w:val="24"/>
          <w:szCs w:val="24"/>
          <w:lang w:val="en-US"/>
        </w:rPr>
        <w:t xml:space="preserve"> – </w:t>
      </w:r>
      <w:proofErr w:type="spellStart"/>
      <w:r w:rsidRPr="003D53E5">
        <w:rPr>
          <w:rFonts w:ascii="Times New Roman" w:hAnsi="Times New Roman" w:cs="Times New Roman"/>
          <w:color w:val="000000" w:themeColor="text1"/>
          <w:sz w:val="24"/>
          <w:szCs w:val="24"/>
          <w:lang w:val="en-US"/>
        </w:rPr>
        <w:t>pareiginės</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algos</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bazinis</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dydis</w:t>
      </w:r>
      <w:proofErr w:type="spellEnd"/>
      <w:r w:rsidRPr="003D53E5">
        <w:rPr>
          <w:rFonts w:ascii="Times New Roman" w:hAnsi="Times New Roman" w:cs="Times New Roman"/>
          <w:color w:val="000000" w:themeColor="text1"/>
          <w:sz w:val="24"/>
          <w:szCs w:val="24"/>
          <w:lang w:val="en-US"/>
        </w:rPr>
        <w:t xml:space="preserve">, </w:t>
      </w:r>
      <w:r w:rsidRPr="003D53E5">
        <w:rPr>
          <w:rFonts w:ascii="Times New Roman" w:hAnsi="Times New Roman" w:cs="Times New Roman"/>
          <w:b/>
          <w:color w:val="000000" w:themeColor="text1"/>
          <w:sz w:val="24"/>
          <w:szCs w:val="24"/>
          <w:lang w:val="en-US"/>
        </w:rPr>
        <w:t>7,2 val.</w:t>
      </w:r>
      <w:r w:rsidRPr="003D53E5">
        <w:rPr>
          <w:rFonts w:ascii="Times New Roman" w:hAnsi="Times New Roman" w:cs="Times New Roman"/>
          <w:color w:val="000000" w:themeColor="text1"/>
          <w:sz w:val="24"/>
          <w:szCs w:val="24"/>
          <w:lang w:val="en-US"/>
        </w:rPr>
        <w:t xml:space="preserve"> – </w:t>
      </w:r>
      <w:proofErr w:type="spellStart"/>
      <w:r w:rsidRPr="003D53E5">
        <w:rPr>
          <w:rFonts w:ascii="Times New Roman" w:hAnsi="Times New Roman" w:cs="Times New Roman"/>
          <w:color w:val="000000" w:themeColor="text1"/>
          <w:sz w:val="24"/>
          <w:szCs w:val="24"/>
          <w:lang w:val="en-US"/>
        </w:rPr>
        <w:t>pilno</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etato</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darbo</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dienos</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valandų</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skaičius</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Vidutinis</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darbo</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dienų</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skaičius</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tvirtinamas</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Lietuvos</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Respublikos</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socialinės</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apsaugos</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ir</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darbo</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ministro</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įsakymu</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kiekvieniems</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kalendoriniams</w:t>
      </w:r>
      <w:proofErr w:type="spellEnd"/>
      <w:r w:rsidRPr="003D53E5">
        <w:rPr>
          <w:rFonts w:ascii="Times New Roman" w:hAnsi="Times New Roman" w:cs="Times New Roman"/>
          <w:color w:val="000000" w:themeColor="text1"/>
          <w:sz w:val="24"/>
          <w:szCs w:val="24"/>
          <w:lang w:val="en-US"/>
        </w:rPr>
        <w:t xml:space="preserve"> </w:t>
      </w:r>
      <w:proofErr w:type="spellStart"/>
      <w:r w:rsidRPr="003D53E5">
        <w:rPr>
          <w:rFonts w:ascii="Times New Roman" w:hAnsi="Times New Roman" w:cs="Times New Roman"/>
          <w:color w:val="000000" w:themeColor="text1"/>
          <w:sz w:val="24"/>
          <w:szCs w:val="24"/>
          <w:lang w:val="en-US"/>
        </w:rPr>
        <w:t>metams</w:t>
      </w:r>
      <w:proofErr w:type="spellEnd"/>
      <w:r w:rsidRPr="003D53E5">
        <w:rPr>
          <w:rFonts w:ascii="Times New Roman" w:hAnsi="Times New Roman" w:cs="Times New Roman"/>
          <w:color w:val="000000" w:themeColor="text1"/>
          <w:sz w:val="24"/>
          <w:szCs w:val="24"/>
          <w:lang w:val="en-US"/>
        </w:rPr>
        <w:t>.</w:t>
      </w:r>
      <w:r w:rsidR="003D53E5" w:rsidRPr="003D53E5">
        <w:rPr>
          <w:rFonts w:ascii="Times New Roman" w:hAnsi="Times New Roman" w:cs="Times New Roman"/>
          <w:color w:val="000000" w:themeColor="text1"/>
          <w:sz w:val="24"/>
          <w:szCs w:val="24"/>
          <w:lang w:val="en-US"/>
        </w:rPr>
        <w:t xml:space="preserve"> </w:t>
      </w:r>
      <w:r w:rsidR="003D53E5" w:rsidRPr="003D53E5">
        <w:rPr>
          <w:rFonts w:ascii="Times New Roman" w:hAnsi="Times New Roman" w:cs="Times New Roman"/>
          <w:color w:val="000000" w:themeColor="text1"/>
          <w:sz w:val="24"/>
          <w:szCs w:val="24"/>
          <w:lang w:eastAsia="lt-LT"/>
        </w:rPr>
        <w:t xml:space="preserve">Jeigu </w:t>
      </w:r>
      <w:r w:rsidR="0013629B">
        <w:rPr>
          <w:rFonts w:ascii="Times New Roman" w:hAnsi="Times New Roman" w:cs="Times New Roman"/>
          <w:color w:val="000000" w:themeColor="text1"/>
          <w:sz w:val="24"/>
          <w:szCs w:val="24"/>
          <w:lang w:eastAsia="lt-LT"/>
        </w:rPr>
        <w:t>mokytojui</w:t>
      </w:r>
      <w:r w:rsidR="003D53E5" w:rsidRPr="003D53E5">
        <w:rPr>
          <w:rFonts w:ascii="Times New Roman" w:hAnsi="Times New Roman" w:cs="Times New Roman"/>
          <w:color w:val="000000" w:themeColor="text1"/>
          <w:sz w:val="24"/>
          <w:szCs w:val="24"/>
          <w:lang w:eastAsia="lt-LT"/>
        </w:rPr>
        <w:t xml:space="preserve"> </w:t>
      </w:r>
      <w:r w:rsidR="003D53E5" w:rsidRPr="003D53E5">
        <w:rPr>
          <w:rFonts w:ascii="Times New Roman" w:hAnsi="Times New Roman" w:cs="Times New Roman"/>
          <w:b/>
          <w:bCs/>
          <w:color w:val="000000" w:themeColor="text1"/>
          <w:sz w:val="24"/>
          <w:szCs w:val="24"/>
          <w:lang w:eastAsia="lt-LT"/>
        </w:rPr>
        <w:t xml:space="preserve">yra padidėjęs darbų mastas daugiau nei 2 dienas (dėl darbo jungimo būdu, vadavimo ir kt. priežasčių), atliekant pareigybės aprašyme nustatytas funkcijas ir dėl to viršijama nustatyta darbo laiko trukmė, </w:t>
      </w:r>
      <w:r w:rsidR="003D53E5" w:rsidRPr="003D53E5">
        <w:rPr>
          <w:rFonts w:ascii="Times New Roman" w:hAnsi="Times New Roman" w:cs="Times New Roman"/>
          <w:color w:val="000000" w:themeColor="text1"/>
          <w:sz w:val="24"/>
          <w:szCs w:val="24"/>
        </w:rPr>
        <w:t>mokama už faktines pavaduotas valandas (pamokas), už valandas ugdomajai veiklai planuoti, pasiruošti pamokoms, mokinių mokymosi pasiekimams vertinti (30 procentų nuo faktinių valandų (pamokų), vadovavimą klasei ( jeigu vaduoja klasės vadovą – už 2 val. per savaitę).</w:t>
      </w:r>
    </w:p>
    <w:p w14:paraId="59F0862B" w14:textId="3A6788FB" w:rsidR="000E5D76" w:rsidRPr="008E78A4" w:rsidRDefault="0014195E" w:rsidP="003115C5">
      <w:pPr>
        <w:pStyle w:val="Sraopastraipa"/>
        <w:numPr>
          <w:ilvl w:val="2"/>
          <w:numId w:val="1"/>
        </w:numPr>
        <w:tabs>
          <w:tab w:val="left" w:pos="567"/>
        </w:tabs>
        <w:spacing w:after="0" w:line="240" w:lineRule="auto"/>
        <w:ind w:firstLine="131"/>
        <w:contextualSpacing/>
        <w:rPr>
          <w:rFonts w:ascii="Times New Roman" w:hAnsi="Times New Roman" w:cs="Times New Roman"/>
          <w:color w:val="000000" w:themeColor="text1"/>
          <w:sz w:val="24"/>
          <w:szCs w:val="24"/>
          <w:lang w:eastAsia="lt-LT"/>
        </w:rPr>
      </w:pPr>
      <w:r w:rsidRPr="008E78A4">
        <w:rPr>
          <w:rFonts w:ascii="Times New Roman" w:hAnsi="Times New Roman" w:cs="Times New Roman"/>
          <w:color w:val="000000" w:themeColor="text1"/>
          <w:sz w:val="24"/>
          <w:szCs w:val="24"/>
        </w:rPr>
        <w:t xml:space="preserve"> D lygio darbuotojams:</w:t>
      </w:r>
    </w:p>
    <w:p w14:paraId="326A8E6E" w14:textId="645AEC34" w:rsidR="00750FC9" w:rsidRDefault="0014195E" w:rsidP="003115C5">
      <w:pPr>
        <w:pStyle w:val="Sraopastraipa"/>
        <w:numPr>
          <w:ilvl w:val="3"/>
          <w:numId w:val="1"/>
        </w:numPr>
        <w:tabs>
          <w:tab w:val="left" w:pos="567"/>
        </w:tabs>
        <w:spacing w:after="0" w:line="240" w:lineRule="auto"/>
        <w:ind w:left="0"/>
        <w:contextualSpacing/>
        <w:rPr>
          <w:rFonts w:ascii="Times New Roman" w:hAnsi="Times New Roman" w:cs="Times New Roman"/>
          <w:color w:val="000000" w:themeColor="text1"/>
          <w:sz w:val="24"/>
          <w:szCs w:val="24"/>
          <w:lang w:eastAsia="lt-LT"/>
        </w:rPr>
      </w:pPr>
      <w:r w:rsidRPr="008E78A4">
        <w:rPr>
          <w:rFonts w:ascii="Times New Roman" w:hAnsi="Times New Roman" w:cs="Times New Roman"/>
          <w:color w:val="000000" w:themeColor="text1"/>
          <w:sz w:val="24"/>
          <w:szCs w:val="24"/>
          <w:lang w:eastAsia="lt-LT"/>
        </w:rPr>
        <w:t xml:space="preserve">valytojui </w:t>
      </w:r>
      <w:r w:rsidR="00524DA4" w:rsidRPr="00524DA4">
        <w:rPr>
          <w:rFonts w:ascii="Times New Roman" w:hAnsi="Times New Roman" w:cs="Times New Roman"/>
          <w:b/>
          <w:bCs/>
          <w:color w:val="000000" w:themeColor="text1"/>
          <w:sz w:val="24"/>
          <w:szCs w:val="24"/>
          <w:lang w:eastAsia="lt-LT"/>
        </w:rPr>
        <w:t>gretinimo būdu</w:t>
      </w:r>
      <w:r w:rsidR="00524DA4">
        <w:rPr>
          <w:rFonts w:ascii="Times New Roman" w:hAnsi="Times New Roman" w:cs="Times New Roman"/>
          <w:color w:val="000000" w:themeColor="text1"/>
          <w:sz w:val="24"/>
          <w:szCs w:val="24"/>
          <w:lang w:eastAsia="lt-LT"/>
        </w:rPr>
        <w:t xml:space="preserve"> </w:t>
      </w:r>
      <w:r w:rsidR="00750FC9">
        <w:rPr>
          <w:rFonts w:ascii="Times New Roman" w:hAnsi="Times New Roman" w:cs="Times New Roman"/>
          <w:color w:val="000000" w:themeColor="text1"/>
          <w:sz w:val="24"/>
          <w:szCs w:val="24"/>
          <w:lang w:eastAsia="lt-LT"/>
        </w:rPr>
        <w:t>valant p</w:t>
      </w:r>
      <w:r w:rsidR="005D29BF">
        <w:rPr>
          <w:rFonts w:ascii="Times New Roman" w:hAnsi="Times New Roman" w:cs="Times New Roman"/>
          <w:color w:val="000000" w:themeColor="text1"/>
          <w:sz w:val="24"/>
          <w:szCs w:val="24"/>
          <w:lang w:eastAsia="lt-LT"/>
        </w:rPr>
        <w:t>apildomą plotą ne trumpiau nei 3</w:t>
      </w:r>
      <w:r w:rsidR="00750FC9">
        <w:rPr>
          <w:rFonts w:ascii="Times New Roman" w:hAnsi="Times New Roman" w:cs="Times New Roman"/>
          <w:color w:val="000000" w:themeColor="text1"/>
          <w:sz w:val="24"/>
          <w:szCs w:val="24"/>
          <w:lang w:eastAsia="lt-LT"/>
        </w:rPr>
        <w:t xml:space="preserve"> darbo dienas priemoka skiriama:</w:t>
      </w:r>
    </w:p>
    <w:tbl>
      <w:tblPr>
        <w:tblStyle w:val="Lentelstinklelis"/>
        <w:tblW w:w="0" w:type="auto"/>
        <w:tblInd w:w="851" w:type="dxa"/>
        <w:tblLook w:val="04A0" w:firstRow="1" w:lastRow="0" w:firstColumn="1" w:lastColumn="0" w:noHBand="0" w:noVBand="1"/>
      </w:tblPr>
      <w:tblGrid>
        <w:gridCol w:w="4566"/>
        <w:gridCol w:w="4545"/>
      </w:tblGrid>
      <w:tr w:rsidR="00750FC9" w14:paraId="246952C0" w14:textId="77777777" w:rsidTr="00750FC9">
        <w:tc>
          <w:tcPr>
            <w:tcW w:w="4981" w:type="dxa"/>
          </w:tcPr>
          <w:p w14:paraId="1F4425D8" w14:textId="575EF6CF" w:rsidR="00750FC9" w:rsidRDefault="00750FC9" w:rsidP="00750FC9">
            <w:pPr>
              <w:pStyle w:val="Sraopastraipa"/>
              <w:tabs>
                <w:tab w:val="left" w:pos="567"/>
              </w:tabs>
              <w:spacing w:after="0" w:line="240" w:lineRule="auto"/>
              <w:ind w:left="0"/>
              <w:contextualSpacing/>
              <w:rPr>
                <w:rFonts w:ascii="Times New Roman" w:hAnsi="Times New Roman" w:cs="Times New Roman"/>
                <w:color w:val="000000" w:themeColor="text1"/>
                <w:sz w:val="24"/>
                <w:szCs w:val="24"/>
              </w:rPr>
            </w:pPr>
            <w:r w:rsidRPr="008E78A4">
              <w:rPr>
                <w:rFonts w:ascii="Times New Roman" w:hAnsi="Times New Roman" w:cs="Times New Roman"/>
                <w:color w:val="000000" w:themeColor="text1"/>
                <w:sz w:val="24"/>
                <w:szCs w:val="24"/>
              </w:rPr>
              <w:t>valant 1/3 papildomo ploto</w:t>
            </w:r>
          </w:p>
        </w:tc>
        <w:tc>
          <w:tcPr>
            <w:tcW w:w="4981" w:type="dxa"/>
          </w:tcPr>
          <w:p w14:paraId="146C93A8" w14:textId="2598EAD8" w:rsidR="00750FC9" w:rsidRDefault="00750FC9" w:rsidP="00750FC9">
            <w:pPr>
              <w:pStyle w:val="Sraopastraipa"/>
              <w:tabs>
                <w:tab w:val="left" w:pos="567"/>
              </w:tabs>
              <w:spacing w:after="0" w:line="240" w:lineRule="auto"/>
              <w:ind w:left="0"/>
              <w:contextualSpacing/>
              <w:rPr>
                <w:rFonts w:ascii="Times New Roman" w:hAnsi="Times New Roman" w:cs="Times New Roman"/>
                <w:color w:val="000000" w:themeColor="text1"/>
                <w:sz w:val="24"/>
                <w:szCs w:val="24"/>
              </w:rPr>
            </w:pPr>
            <w:r w:rsidRPr="008E78A4">
              <w:rPr>
                <w:rFonts w:ascii="Times New Roman" w:hAnsi="Times New Roman" w:cs="Times New Roman"/>
                <w:color w:val="000000" w:themeColor="text1"/>
                <w:sz w:val="24"/>
                <w:szCs w:val="24"/>
              </w:rPr>
              <w:t>30 procentų</w:t>
            </w:r>
          </w:p>
        </w:tc>
      </w:tr>
      <w:tr w:rsidR="00750FC9" w14:paraId="42F62FA1" w14:textId="77777777" w:rsidTr="00750FC9">
        <w:tc>
          <w:tcPr>
            <w:tcW w:w="4981" w:type="dxa"/>
          </w:tcPr>
          <w:p w14:paraId="7798447F" w14:textId="5687A251" w:rsidR="00750FC9" w:rsidRDefault="00750FC9" w:rsidP="00750FC9">
            <w:pPr>
              <w:pStyle w:val="Sraopastraipa"/>
              <w:tabs>
                <w:tab w:val="left" w:pos="567"/>
              </w:tabs>
              <w:spacing w:after="0" w:line="240" w:lineRule="auto"/>
              <w:ind w:left="0"/>
              <w:contextualSpacing/>
              <w:rPr>
                <w:rFonts w:ascii="Times New Roman" w:hAnsi="Times New Roman" w:cs="Times New Roman"/>
                <w:color w:val="000000" w:themeColor="text1"/>
                <w:sz w:val="24"/>
                <w:szCs w:val="24"/>
              </w:rPr>
            </w:pPr>
            <w:r w:rsidRPr="008E78A4">
              <w:rPr>
                <w:rFonts w:ascii="Times New Roman" w:hAnsi="Times New Roman" w:cs="Times New Roman"/>
                <w:color w:val="000000" w:themeColor="text1"/>
                <w:sz w:val="24"/>
                <w:szCs w:val="24"/>
              </w:rPr>
              <w:t>valant 1/2 papildomo ploto</w:t>
            </w:r>
          </w:p>
        </w:tc>
        <w:tc>
          <w:tcPr>
            <w:tcW w:w="4981" w:type="dxa"/>
          </w:tcPr>
          <w:p w14:paraId="2788B78C" w14:textId="652E8795" w:rsidR="00750FC9" w:rsidRDefault="00750FC9" w:rsidP="00750FC9">
            <w:pPr>
              <w:pStyle w:val="Sraopastraipa"/>
              <w:tabs>
                <w:tab w:val="left" w:pos="567"/>
              </w:tabs>
              <w:spacing w:after="0" w:line="240" w:lineRule="auto"/>
              <w:ind w:left="0"/>
              <w:contextualSpacing/>
              <w:rPr>
                <w:rFonts w:ascii="Times New Roman" w:hAnsi="Times New Roman" w:cs="Times New Roman"/>
                <w:color w:val="000000" w:themeColor="text1"/>
                <w:sz w:val="24"/>
                <w:szCs w:val="24"/>
              </w:rPr>
            </w:pPr>
            <w:r w:rsidRPr="008E78A4">
              <w:rPr>
                <w:rFonts w:ascii="Times New Roman" w:hAnsi="Times New Roman" w:cs="Times New Roman"/>
                <w:color w:val="000000" w:themeColor="text1"/>
                <w:sz w:val="24"/>
                <w:szCs w:val="24"/>
              </w:rPr>
              <w:t>50 procentų</w:t>
            </w:r>
          </w:p>
        </w:tc>
      </w:tr>
      <w:tr w:rsidR="00750FC9" w14:paraId="24338B64" w14:textId="77777777" w:rsidTr="00750FC9">
        <w:tc>
          <w:tcPr>
            <w:tcW w:w="4981" w:type="dxa"/>
          </w:tcPr>
          <w:p w14:paraId="798E0F0C" w14:textId="10FC4C53" w:rsidR="00750FC9" w:rsidRDefault="00750FC9" w:rsidP="00750FC9">
            <w:pPr>
              <w:pStyle w:val="Sraopastraipa"/>
              <w:tabs>
                <w:tab w:val="left" w:pos="567"/>
              </w:tabs>
              <w:spacing w:after="0" w:line="240" w:lineRule="auto"/>
              <w:ind w:left="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valant 1/1 papildomo ploto</w:t>
            </w:r>
          </w:p>
        </w:tc>
        <w:tc>
          <w:tcPr>
            <w:tcW w:w="4981" w:type="dxa"/>
          </w:tcPr>
          <w:p w14:paraId="59E43E36" w14:textId="3A08B357" w:rsidR="00750FC9" w:rsidRDefault="00750FC9" w:rsidP="00750FC9">
            <w:pPr>
              <w:pStyle w:val="Sraopastraipa"/>
              <w:tabs>
                <w:tab w:val="left" w:pos="567"/>
              </w:tabs>
              <w:spacing w:after="0" w:line="240" w:lineRule="auto"/>
              <w:ind w:left="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 procentų</w:t>
            </w:r>
          </w:p>
        </w:tc>
      </w:tr>
    </w:tbl>
    <w:p w14:paraId="3FEB5D37" w14:textId="05B60889" w:rsidR="00750FC9" w:rsidRPr="005D29BF" w:rsidRDefault="00750FC9" w:rsidP="005D29BF">
      <w:pPr>
        <w:tabs>
          <w:tab w:val="left" w:pos="567"/>
        </w:tabs>
        <w:spacing w:after="0" w:line="240" w:lineRule="auto"/>
        <w:contextualSpacing/>
        <w:rPr>
          <w:rFonts w:ascii="Times New Roman" w:hAnsi="Times New Roman" w:cs="Times New Roman"/>
          <w:color w:val="000000" w:themeColor="text1"/>
          <w:sz w:val="24"/>
          <w:szCs w:val="24"/>
          <w:lang w:eastAsia="lt-LT"/>
        </w:rPr>
      </w:pPr>
    </w:p>
    <w:p w14:paraId="51B367FD" w14:textId="7F0010EE" w:rsidR="001516F7" w:rsidRPr="008E78A4" w:rsidRDefault="00FF3158" w:rsidP="003115C5">
      <w:pPr>
        <w:pStyle w:val="Sraopastraipa"/>
        <w:numPr>
          <w:ilvl w:val="3"/>
          <w:numId w:val="1"/>
        </w:numPr>
        <w:tabs>
          <w:tab w:val="left" w:pos="567"/>
        </w:tabs>
        <w:spacing w:after="0" w:line="240" w:lineRule="auto"/>
        <w:ind w:left="0"/>
        <w:contextualSpacing/>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rPr>
        <w:t xml:space="preserve">kitiems darbuotojams </w:t>
      </w:r>
      <w:r w:rsidR="00B505BF" w:rsidRPr="008E78A4">
        <w:rPr>
          <w:rFonts w:ascii="Times New Roman" w:hAnsi="Times New Roman" w:cs="Times New Roman"/>
          <w:color w:val="000000" w:themeColor="text1"/>
          <w:sz w:val="24"/>
          <w:szCs w:val="24"/>
        </w:rPr>
        <w:t xml:space="preserve">skiriant </w:t>
      </w:r>
      <w:r w:rsidR="009E7757" w:rsidRPr="008E78A4">
        <w:rPr>
          <w:rFonts w:ascii="Times New Roman" w:hAnsi="Times New Roman" w:cs="Times New Roman"/>
          <w:color w:val="000000" w:themeColor="text1"/>
          <w:sz w:val="24"/>
          <w:szCs w:val="24"/>
        </w:rPr>
        <w:t>30</w:t>
      </w:r>
      <w:r w:rsidR="001516F7" w:rsidRPr="008E78A4">
        <w:rPr>
          <w:rFonts w:ascii="Times New Roman" w:hAnsi="Times New Roman" w:cs="Times New Roman"/>
          <w:color w:val="000000" w:themeColor="text1"/>
          <w:sz w:val="24"/>
          <w:szCs w:val="24"/>
        </w:rPr>
        <w:t>–</w:t>
      </w:r>
      <w:r w:rsidR="00104002" w:rsidRPr="008E78A4">
        <w:rPr>
          <w:rFonts w:ascii="Times New Roman" w:hAnsi="Times New Roman" w:cs="Times New Roman"/>
          <w:color w:val="000000" w:themeColor="text1"/>
          <w:sz w:val="24"/>
          <w:szCs w:val="24"/>
        </w:rPr>
        <w:t>80</w:t>
      </w:r>
      <w:r w:rsidR="00B505BF" w:rsidRPr="008E78A4">
        <w:rPr>
          <w:rFonts w:ascii="Times New Roman" w:hAnsi="Times New Roman" w:cs="Times New Roman"/>
          <w:color w:val="000000" w:themeColor="text1"/>
          <w:sz w:val="24"/>
          <w:szCs w:val="24"/>
        </w:rPr>
        <w:t xml:space="preserve"> procentų pareiginės algos dydžio priemoką</w:t>
      </w:r>
      <w:r w:rsidR="008C5013" w:rsidRPr="008E78A4">
        <w:rPr>
          <w:rFonts w:ascii="Times New Roman" w:hAnsi="Times New Roman" w:cs="Times New Roman"/>
          <w:color w:val="000000" w:themeColor="text1"/>
          <w:sz w:val="24"/>
          <w:szCs w:val="24"/>
        </w:rPr>
        <w:t xml:space="preserve"> už </w:t>
      </w:r>
      <w:r w:rsidR="009E7757" w:rsidRPr="008E78A4">
        <w:rPr>
          <w:rFonts w:ascii="Times New Roman" w:hAnsi="Times New Roman" w:cs="Times New Roman"/>
          <w:color w:val="000000" w:themeColor="text1"/>
          <w:sz w:val="24"/>
          <w:szCs w:val="24"/>
        </w:rPr>
        <w:t>kito darbuotojo pavadavimą</w:t>
      </w:r>
      <w:r w:rsidR="00524DA4">
        <w:rPr>
          <w:rFonts w:ascii="Times New Roman" w:hAnsi="Times New Roman" w:cs="Times New Roman"/>
          <w:color w:val="000000" w:themeColor="text1"/>
          <w:sz w:val="24"/>
          <w:szCs w:val="24"/>
        </w:rPr>
        <w:t xml:space="preserve"> </w:t>
      </w:r>
      <w:r w:rsidR="00524DA4" w:rsidRPr="00524DA4">
        <w:rPr>
          <w:rFonts w:ascii="Times New Roman" w:hAnsi="Times New Roman" w:cs="Times New Roman"/>
          <w:b/>
          <w:bCs/>
          <w:color w:val="000000" w:themeColor="text1"/>
          <w:sz w:val="24"/>
          <w:szCs w:val="24"/>
        </w:rPr>
        <w:t>gretinimo būdu</w:t>
      </w:r>
      <w:r w:rsidR="009E7757" w:rsidRPr="008E78A4">
        <w:rPr>
          <w:rFonts w:ascii="Times New Roman" w:hAnsi="Times New Roman" w:cs="Times New Roman"/>
          <w:color w:val="000000" w:themeColor="text1"/>
          <w:sz w:val="24"/>
          <w:szCs w:val="24"/>
        </w:rPr>
        <w:t>, priklausomai nuo darbų pobūdžio</w:t>
      </w:r>
      <w:r w:rsidR="00747D39" w:rsidRPr="008E78A4">
        <w:rPr>
          <w:rFonts w:ascii="Times New Roman" w:hAnsi="Times New Roman" w:cs="Times New Roman"/>
          <w:color w:val="000000" w:themeColor="text1"/>
          <w:sz w:val="24"/>
          <w:szCs w:val="24"/>
        </w:rPr>
        <w:t>;</w:t>
      </w:r>
    </w:p>
    <w:p w14:paraId="77EBB8FF" w14:textId="3C699B11" w:rsidR="007F1983" w:rsidRPr="008E78A4" w:rsidRDefault="002F0146" w:rsidP="003115C5">
      <w:pPr>
        <w:pStyle w:val="Sraopastraipa"/>
        <w:numPr>
          <w:ilvl w:val="2"/>
          <w:numId w:val="1"/>
        </w:numPr>
        <w:tabs>
          <w:tab w:val="left" w:pos="567"/>
        </w:tabs>
        <w:spacing w:after="0" w:line="240" w:lineRule="auto"/>
        <w:ind w:left="0"/>
        <w:contextualSpacing/>
        <w:rPr>
          <w:rFonts w:ascii="Times New Roman" w:hAnsi="Times New Roman" w:cs="Times New Roman"/>
          <w:color w:val="000000" w:themeColor="text1"/>
          <w:sz w:val="24"/>
          <w:szCs w:val="24"/>
          <w:lang w:eastAsia="lt-LT"/>
        </w:rPr>
      </w:pPr>
      <w:r w:rsidRPr="008E78A4">
        <w:rPr>
          <w:rFonts w:ascii="Times New Roman" w:eastAsia="Calibri" w:hAnsi="Times New Roman" w:cs="Times New Roman"/>
          <w:color w:val="000000" w:themeColor="text1"/>
          <w:sz w:val="24"/>
          <w:szCs w:val="24"/>
          <w:lang w:eastAsia="zh-CN"/>
        </w:rPr>
        <w:t>n</w:t>
      </w:r>
      <w:r w:rsidR="00A617FF" w:rsidRPr="008E78A4">
        <w:rPr>
          <w:rFonts w:ascii="Times New Roman" w:eastAsia="Calibri" w:hAnsi="Times New Roman" w:cs="Times New Roman"/>
          <w:color w:val="000000" w:themeColor="text1"/>
          <w:sz w:val="24"/>
          <w:szCs w:val="24"/>
          <w:lang w:eastAsia="zh-CN"/>
        </w:rPr>
        <w:t xml:space="preserve">ė vienu </w:t>
      </w:r>
      <w:r w:rsidR="00036FBA">
        <w:rPr>
          <w:rFonts w:ascii="Times New Roman" w:eastAsia="Calibri" w:hAnsi="Times New Roman" w:cs="Times New Roman"/>
          <w:color w:val="000000" w:themeColor="text1"/>
          <w:sz w:val="24"/>
          <w:szCs w:val="24"/>
          <w:lang w:eastAsia="zh-CN"/>
        </w:rPr>
        <w:t>44.1.1.– 44</w:t>
      </w:r>
      <w:r w:rsidR="0016582D" w:rsidRPr="008E78A4">
        <w:rPr>
          <w:rFonts w:ascii="Times New Roman" w:eastAsia="Calibri" w:hAnsi="Times New Roman" w:cs="Times New Roman"/>
          <w:color w:val="000000" w:themeColor="text1"/>
          <w:sz w:val="24"/>
          <w:szCs w:val="24"/>
          <w:lang w:eastAsia="zh-CN"/>
        </w:rPr>
        <w:t>.1.</w:t>
      </w:r>
      <w:r w:rsidR="006850BA">
        <w:rPr>
          <w:rFonts w:ascii="Times New Roman" w:eastAsia="Calibri" w:hAnsi="Times New Roman" w:cs="Times New Roman"/>
          <w:color w:val="000000" w:themeColor="text1"/>
          <w:sz w:val="24"/>
          <w:szCs w:val="24"/>
          <w:lang w:eastAsia="zh-CN"/>
        </w:rPr>
        <w:t>4</w:t>
      </w:r>
      <w:r w:rsidR="003D55A4" w:rsidRPr="008E78A4">
        <w:rPr>
          <w:rFonts w:ascii="Times New Roman" w:eastAsia="Calibri" w:hAnsi="Times New Roman" w:cs="Times New Roman"/>
          <w:color w:val="000000" w:themeColor="text1"/>
          <w:sz w:val="24"/>
          <w:szCs w:val="24"/>
          <w:lang w:eastAsia="zh-CN"/>
        </w:rPr>
        <w:t xml:space="preserve">. punktuose įvardintu </w:t>
      </w:r>
      <w:r w:rsidR="00A617FF" w:rsidRPr="008E78A4">
        <w:rPr>
          <w:rFonts w:ascii="Times New Roman" w:eastAsia="Calibri" w:hAnsi="Times New Roman" w:cs="Times New Roman"/>
          <w:color w:val="000000" w:themeColor="text1"/>
          <w:sz w:val="24"/>
          <w:szCs w:val="24"/>
          <w:lang w:eastAsia="zh-CN"/>
        </w:rPr>
        <w:t>atveju už nesančių darbuotojų pavadavimą priskaityta darbo užmokesčio suma negali viršyti pavaduo</w:t>
      </w:r>
      <w:r w:rsidR="00215BA5" w:rsidRPr="008E78A4">
        <w:rPr>
          <w:rFonts w:ascii="Times New Roman" w:eastAsia="Calibri" w:hAnsi="Times New Roman" w:cs="Times New Roman"/>
          <w:color w:val="000000" w:themeColor="text1"/>
          <w:sz w:val="24"/>
          <w:szCs w:val="24"/>
          <w:lang w:eastAsia="zh-CN"/>
        </w:rPr>
        <w:t>jamo</w:t>
      </w:r>
      <w:r w:rsidR="00A617FF" w:rsidRPr="008E78A4">
        <w:rPr>
          <w:rFonts w:ascii="Times New Roman" w:eastAsia="Calibri" w:hAnsi="Times New Roman" w:cs="Times New Roman"/>
          <w:color w:val="000000" w:themeColor="text1"/>
          <w:sz w:val="24"/>
          <w:szCs w:val="24"/>
          <w:lang w:eastAsia="zh-CN"/>
        </w:rPr>
        <w:t xml:space="preserve"> darbuotojo atlyginimo</w:t>
      </w:r>
      <w:r w:rsidR="00A57773">
        <w:rPr>
          <w:rFonts w:ascii="Times New Roman" w:eastAsia="Calibri" w:hAnsi="Times New Roman" w:cs="Times New Roman"/>
          <w:color w:val="000000" w:themeColor="text1"/>
          <w:sz w:val="24"/>
          <w:szCs w:val="24"/>
          <w:lang w:eastAsia="zh-CN"/>
        </w:rPr>
        <w:t xml:space="preserve"> nebent </w:t>
      </w:r>
      <w:r w:rsidR="00036FBA">
        <w:rPr>
          <w:rFonts w:ascii="Times New Roman" w:eastAsia="Calibri" w:hAnsi="Times New Roman" w:cs="Times New Roman"/>
          <w:color w:val="000000" w:themeColor="text1"/>
          <w:sz w:val="24"/>
          <w:szCs w:val="24"/>
          <w:lang w:eastAsia="zh-CN"/>
        </w:rPr>
        <w:t xml:space="preserve">Gimnazijoje </w:t>
      </w:r>
      <w:r w:rsidR="00A57773">
        <w:rPr>
          <w:rFonts w:ascii="Times New Roman" w:eastAsia="Calibri" w:hAnsi="Times New Roman" w:cs="Times New Roman"/>
          <w:color w:val="000000" w:themeColor="text1"/>
          <w:sz w:val="24"/>
          <w:szCs w:val="24"/>
          <w:lang w:eastAsia="zh-CN"/>
        </w:rPr>
        <w:t xml:space="preserve">yra sutaupytų </w:t>
      </w:r>
      <w:r w:rsidR="00036FBA">
        <w:rPr>
          <w:rFonts w:ascii="Times New Roman" w:eastAsia="Calibri" w:hAnsi="Times New Roman" w:cs="Times New Roman"/>
          <w:color w:val="000000" w:themeColor="text1"/>
          <w:sz w:val="24"/>
          <w:szCs w:val="24"/>
          <w:lang w:eastAsia="zh-CN"/>
        </w:rPr>
        <w:t xml:space="preserve">ar rezervinių </w:t>
      </w:r>
      <w:r w:rsidR="00A57773">
        <w:rPr>
          <w:rFonts w:ascii="Times New Roman" w:eastAsia="Calibri" w:hAnsi="Times New Roman" w:cs="Times New Roman"/>
          <w:color w:val="000000" w:themeColor="text1"/>
          <w:sz w:val="24"/>
          <w:szCs w:val="24"/>
          <w:lang w:eastAsia="zh-CN"/>
        </w:rPr>
        <w:t>lėšų</w:t>
      </w:r>
      <w:r w:rsidR="007F1983" w:rsidRPr="008E78A4">
        <w:rPr>
          <w:rFonts w:ascii="Times New Roman" w:eastAsia="Calibri" w:hAnsi="Times New Roman" w:cs="Times New Roman"/>
          <w:color w:val="000000" w:themeColor="text1"/>
          <w:sz w:val="24"/>
          <w:szCs w:val="24"/>
          <w:lang w:eastAsia="zh-CN"/>
        </w:rPr>
        <w:t>;</w:t>
      </w:r>
    </w:p>
    <w:p w14:paraId="66153C24" w14:textId="1B557D4E" w:rsidR="00074750" w:rsidRPr="008E78A4" w:rsidRDefault="00391C09" w:rsidP="003115C5">
      <w:pPr>
        <w:pStyle w:val="Sraopastraipa"/>
        <w:numPr>
          <w:ilvl w:val="1"/>
          <w:numId w:val="1"/>
        </w:numPr>
        <w:tabs>
          <w:tab w:val="left" w:pos="567"/>
          <w:tab w:val="left" w:pos="1560"/>
        </w:tabs>
        <w:spacing w:after="0" w:line="240" w:lineRule="auto"/>
        <w:ind w:left="0"/>
        <w:contextualSpacing/>
        <w:rPr>
          <w:rFonts w:ascii="Times New Roman" w:hAnsi="Times New Roman" w:cs="Times New Roman"/>
          <w:b/>
          <w:bCs/>
          <w:color w:val="000000" w:themeColor="text1"/>
          <w:sz w:val="24"/>
          <w:szCs w:val="24"/>
          <w:lang w:eastAsia="lt-LT"/>
        </w:rPr>
      </w:pPr>
      <w:r w:rsidRPr="008E78A4">
        <w:rPr>
          <w:rFonts w:ascii="Times New Roman" w:hAnsi="Times New Roman" w:cs="Times New Roman"/>
          <w:b/>
          <w:bCs/>
          <w:color w:val="000000" w:themeColor="text1"/>
          <w:sz w:val="24"/>
          <w:szCs w:val="24"/>
        </w:rPr>
        <w:t>už papildomų raštu suformuluotų užduočių atlikimą, kai dėl to viršijamas įprastas darbo krūvis arba kai atliekamos pareigybės aprašyme nenustatytos funkcijos</w:t>
      </w:r>
      <w:r w:rsidR="00945A41" w:rsidRPr="008E78A4">
        <w:rPr>
          <w:rFonts w:ascii="Times New Roman" w:hAnsi="Times New Roman" w:cs="Times New Roman"/>
          <w:b/>
          <w:bCs/>
          <w:color w:val="000000" w:themeColor="text1"/>
          <w:sz w:val="24"/>
          <w:szCs w:val="24"/>
        </w:rPr>
        <w:t>:</w:t>
      </w:r>
    </w:p>
    <w:p w14:paraId="63FA4C17" w14:textId="701FE0C2" w:rsidR="00613698" w:rsidRPr="005D29BF" w:rsidRDefault="000A5754" w:rsidP="003115C5">
      <w:pPr>
        <w:pStyle w:val="Sraopastraipa"/>
        <w:numPr>
          <w:ilvl w:val="2"/>
          <w:numId w:val="1"/>
        </w:numPr>
        <w:tabs>
          <w:tab w:val="left" w:pos="567"/>
        </w:tabs>
        <w:spacing w:after="0" w:line="240" w:lineRule="auto"/>
        <w:ind w:left="0"/>
        <w:contextualSpacing/>
        <w:rPr>
          <w:rFonts w:ascii="Times New Roman" w:hAnsi="Times New Roman" w:cs="Times New Roman"/>
          <w:color w:val="000000" w:themeColor="text1"/>
          <w:sz w:val="24"/>
          <w:szCs w:val="24"/>
          <w:lang w:eastAsia="lt-LT"/>
        </w:rPr>
      </w:pPr>
      <w:r w:rsidRPr="008E78A4">
        <w:rPr>
          <w:rFonts w:ascii="Times New Roman" w:hAnsi="Times New Roman" w:cs="Times New Roman"/>
          <w:color w:val="000000" w:themeColor="text1"/>
          <w:sz w:val="24"/>
          <w:szCs w:val="24"/>
        </w:rPr>
        <w:t>už mokymą namuose (kai jis mokiniui skiriamas ne nuo mokslo metų pradžios) mokama priemoka už faktiškai dirbtas valandas</w:t>
      </w:r>
      <w:r w:rsidR="00A57773">
        <w:rPr>
          <w:rFonts w:ascii="Times New Roman" w:hAnsi="Times New Roman" w:cs="Times New Roman"/>
          <w:color w:val="000000" w:themeColor="text1"/>
          <w:sz w:val="24"/>
          <w:szCs w:val="24"/>
        </w:rPr>
        <w:t xml:space="preserve"> ir </w:t>
      </w:r>
      <w:r w:rsidR="00A57773" w:rsidRPr="00FF3158">
        <w:rPr>
          <w:rFonts w:ascii="Times New Roman" w:hAnsi="Times New Roman" w:cs="Times New Roman"/>
          <w:color w:val="000000" w:themeColor="text1"/>
          <w:sz w:val="24"/>
          <w:szCs w:val="24"/>
        </w:rPr>
        <w:t>už valandas ugdomajai veiklai planuoti, pasiruošti pamokoms, mokinių mokymosi pasiekimams vertinti</w:t>
      </w:r>
      <w:r w:rsidR="00A57773" w:rsidRPr="008E78A4">
        <w:rPr>
          <w:rFonts w:ascii="Times New Roman" w:hAnsi="Times New Roman" w:cs="Times New Roman"/>
          <w:color w:val="000000" w:themeColor="text1"/>
          <w:sz w:val="24"/>
          <w:szCs w:val="24"/>
        </w:rPr>
        <w:t xml:space="preserve"> </w:t>
      </w:r>
      <w:r w:rsidRPr="008E78A4">
        <w:rPr>
          <w:rFonts w:ascii="Times New Roman" w:hAnsi="Times New Roman" w:cs="Times New Roman"/>
          <w:color w:val="000000" w:themeColor="text1"/>
          <w:sz w:val="24"/>
          <w:szCs w:val="24"/>
        </w:rPr>
        <w:t xml:space="preserve">ir dėl veiklos sudėtingumo didinamas pareiginės algos </w:t>
      </w:r>
      <w:r w:rsidRPr="005D29BF">
        <w:rPr>
          <w:rFonts w:ascii="Times New Roman" w:hAnsi="Times New Roman" w:cs="Times New Roman"/>
          <w:color w:val="000000" w:themeColor="text1"/>
          <w:sz w:val="24"/>
          <w:szCs w:val="24"/>
        </w:rPr>
        <w:t>koeficientas</w:t>
      </w:r>
      <w:r w:rsidR="005B73F2" w:rsidRPr="005D29BF">
        <w:rPr>
          <w:rFonts w:ascii="Times New Roman" w:hAnsi="Times New Roman" w:cs="Times New Roman"/>
          <w:color w:val="000000" w:themeColor="text1"/>
          <w:sz w:val="24"/>
          <w:szCs w:val="24"/>
        </w:rPr>
        <w:t xml:space="preserve"> pagal </w:t>
      </w:r>
      <w:r w:rsidR="005B73F2" w:rsidRPr="001865EB">
        <w:rPr>
          <w:rFonts w:ascii="Times New Roman" w:hAnsi="Times New Roman" w:cs="Times New Roman"/>
          <w:color w:val="000000" w:themeColor="text1"/>
          <w:sz w:val="24"/>
          <w:szCs w:val="24"/>
        </w:rPr>
        <w:t xml:space="preserve">sistemos </w:t>
      </w:r>
      <w:r w:rsidR="001865EB" w:rsidRPr="001865EB">
        <w:rPr>
          <w:rFonts w:ascii="Times New Roman" w:hAnsi="Times New Roman" w:cs="Times New Roman"/>
          <w:color w:val="000000" w:themeColor="text1"/>
          <w:sz w:val="24"/>
          <w:szCs w:val="24"/>
        </w:rPr>
        <w:t>70.3.1.3.</w:t>
      </w:r>
      <w:r w:rsidR="005B73F2" w:rsidRPr="005D29BF">
        <w:rPr>
          <w:rFonts w:ascii="Times New Roman" w:hAnsi="Times New Roman" w:cs="Times New Roman"/>
          <w:color w:val="000000" w:themeColor="text1"/>
          <w:sz w:val="24"/>
          <w:szCs w:val="24"/>
        </w:rPr>
        <w:t xml:space="preserve"> punktą;</w:t>
      </w:r>
    </w:p>
    <w:p w14:paraId="5C25BC03" w14:textId="33541613" w:rsidR="00A05B6D" w:rsidRPr="008E78A4" w:rsidRDefault="00A05B6D" w:rsidP="003115C5">
      <w:pPr>
        <w:pStyle w:val="Sraopastraipa"/>
        <w:numPr>
          <w:ilvl w:val="2"/>
          <w:numId w:val="1"/>
        </w:numPr>
        <w:tabs>
          <w:tab w:val="left" w:pos="567"/>
        </w:tabs>
        <w:spacing w:after="0" w:line="240" w:lineRule="auto"/>
        <w:ind w:left="0"/>
        <w:contextualSpacing/>
        <w:rPr>
          <w:rFonts w:ascii="Times New Roman" w:hAnsi="Times New Roman" w:cs="Times New Roman"/>
          <w:color w:val="000000" w:themeColor="text1"/>
          <w:sz w:val="24"/>
          <w:szCs w:val="24"/>
          <w:lang w:eastAsia="lt-LT"/>
        </w:rPr>
      </w:pPr>
      <w:r w:rsidRPr="005D29BF">
        <w:rPr>
          <w:rFonts w:ascii="Times New Roman" w:hAnsi="Times New Roman" w:cs="Times New Roman"/>
          <w:color w:val="000000" w:themeColor="text1"/>
          <w:sz w:val="24"/>
          <w:szCs w:val="24"/>
          <w:lang w:eastAsia="lt-LT"/>
        </w:rPr>
        <w:t xml:space="preserve">jeigu skiriamos </w:t>
      </w:r>
      <w:r w:rsidR="00983B64" w:rsidRPr="005D29BF">
        <w:rPr>
          <w:rFonts w:ascii="Times New Roman" w:hAnsi="Times New Roman" w:cs="Times New Roman"/>
          <w:color w:val="000000" w:themeColor="text1"/>
          <w:sz w:val="24"/>
          <w:szCs w:val="24"/>
          <w:lang w:eastAsia="lt-LT"/>
        </w:rPr>
        <w:t xml:space="preserve">papildomos </w:t>
      </w:r>
      <w:r w:rsidRPr="005D29BF">
        <w:rPr>
          <w:rFonts w:ascii="Times New Roman" w:hAnsi="Times New Roman" w:cs="Times New Roman"/>
          <w:color w:val="000000" w:themeColor="text1"/>
          <w:sz w:val="24"/>
          <w:szCs w:val="24"/>
          <w:lang w:eastAsia="lt-LT"/>
        </w:rPr>
        <w:t>užduotys pagal sistemos 1 priedą ne mokytojams, tai darbuotojams skiriam</w:t>
      </w:r>
      <w:r w:rsidR="00A03498" w:rsidRPr="005D29BF">
        <w:rPr>
          <w:rFonts w:ascii="Times New Roman" w:hAnsi="Times New Roman" w:cs="Times New Roman"/>
          <w:color w:val="000000" w:themeColor="text1"/>
          <w:sz w:val="24"/>
          <w:szCs w:val="24"/>
          <w:lang w:eastAsia="lt-LT"/>
        </w:rPr>
        <w:t>os</w:t>
      </w:r>
      <w:r w:rsidRPr="005D29BF">
        <w:rPr>
          <w:rFonts w:ascii="Times New Roman" w:hAnsi="Times New Roman" w:cs="Times New Roman"/>
          <w:color w:val="000000" w:themeColor="text1"/>
          <w:sz w:val="24"/>
          <w:szCs w:val="24"/>
          <w:lang w:eastAsia="lt-LT"/>
        </w:rPr>
        <w:t xml:space="preserve"> priemok</w:t>
      </w:r>
      <w:r w:rsidR="00A03498" w:rsidRPr="005D29BF">
        <w:rPr>
          <w:rFonts w:ascii="Times New Roman" w:hAnsi="Times New Roman" w:cs="Times New Roman"/>
          <w:color w:val="000000" w:themeColor="text1"/>
          <w:sz w:val="24"/>
          <w:szCs w:val="24"/>
          <w:lang w:eastAsia="lt-LT"/>
        </w:rPr>
        <w:t xml:space="preserve">os dydis nustatomas pagal 1 priede įvardintas </w:t>
      </w:r>
      <w:r w:rsidR="00BC3F19" w:rsidRPr="005D29BF">
        <w:rPr>
          <w:rFonts w:ascii="Times New Roman" w:hAnsi="Times New Roman" w:cs="Times New Roman"/>
          <w:color w:val="000000" w:themeColor="text1"/>
          <w:sz w:val="24"/>
          <w:szCs w:val="24"/>
          <w:lang w:eastAsia="lt-LT"/>
        </w:rPr>
        <w:t xml:space="preserve">konkrečios </w:t>
      </w:r>
      <w:r w:rsidR="00A03498" w:rsidRPr="005D29BF">
        <w:rPr>
          <w:rFonts w:ascii="Times New Roman" w:hAnsi="Times New Roman" w:cs="Times New Roman"/>
          <w:color w:val="000000" w:themeColor="text1"/>
          <w:sz w:val="24"/>
          <w:szCs w:val="24"/>
          <w:lang w:eastAsia="lt-LT"/>
        </w:rPr>
        <w:t>veiklos</w:t>
      </w:r>
      <w:r w:rsidR="00A03498" w:rsidRPr="008E78A4">
        <w:rPr>
          <w:rFonts w:ascii="Times New Roman" w:hAnsi="Times New Roman" w:cs="Times New Roman"/>
          <w:color w:val="000000" w:themeColor="text1"/>
          <w:sz w:val="24"/>
          <w:szCs w:val="24"/>
          <w:lang w:eastAsia="lt-LT"/>
        </w:rPr>
        <w:t xml:space="preserve"> valandas</w:t>
      </w:r>
      <w:r w:rsidR="00BC3F19" w:rsidRPr="008E78A4">
        <w:rPr>
          <w:rFonts w:ascii="Times New Roman" w:hAnsi="Times New Roman" w:cs="Times New Roman"/>
          <w:color w:val="000000" w:themeColor="text1"/>
          <w:sz w:val="24"/>
          <w:szCs w:val="24"/>
          <w:lang w:eastAsia="lt-LT"/>
        </w:rPr>
        <w:t>;</w:t>
      </w:r>
    </w:p>
    <w:p w14:paraId="0A686D48" w14:textId="031034FF" w:rsidR="00EA53BA" w:rsidRPr="008E78A4" w:rsidRDefault="00613698" w:rsidP="003115C5">
      <w:pPr>
        <w:pStyle w:val="Sraopastraipa"/>
        <w:numPr>
          <w:ilvl w:val="2"/>
          <w:numId w:val="1"/>
        </w:numPr>
        <w:tabs>
          <w:tab w:val="left" w:pos="567"/>
        </w:tabs>
        <w:spacing w:after="0" w:line="240" w:lineRule="auto"/>
        <w:ind w:left="0"/>
        <w:contextualSpacing/>
        <w:rPr>
          <w:rFonts w:ascii="Times New Roman" w:hAnsi="Times New Roman" w:cs="Times New Roman"/>
          <w:color w:val="000000" w:themeColor="text1"/>
          <w:sz w:val="24"/>
          <w:szCs w:val="24"/>
          <w:lang w:eastAsia="lt-LT"/>
        </w:rPr>
      </w:pPr>
      <w:r w:rsidRPr="008E78A4">
        <w:rPr>
          <w:rFonts w:ascii="Times New Roman" w:hAnsi="Times New Roman" w:cs="Times New Roman"/>
          <w:color w:val="000000" w:themeColor="text1"/>
          <w:sz w:val="24"/>
          <w:szCs w:val="24"/>
          <w:lang w:eastAsia="lt-LT"/>
        </w:rPr>
        <w:t xml:space="preserve">kitais atvejais </w:t>
      </w:r>
      <w:r w:rsidR="009A0167">
        <w:rPr>
          <w:rFonts w:ascii="Times New Roman" w:hAnsi="Times New Roman" w:cs="Times New Roman"/>
          <w:color w:val="000000" w:themeColor="text1"/>
          <w:sz w:val="24"/>
          <w:szCs w:val="24"/>
          <w:lang w:eastAsia="lt-LT"/>
        </w:rPr>
        <w:t>10-</w:t>
      </w:r>
      <w:r w:rsidRPr="008E78A4">
        <w:rPr>
          <w:rFonts w:ascii="Times New Roman" w:hAnsi="Times New Roman" w:cs="Times New Roman"/>
          <w:color w:val="000000" w:themeColor="text1"/>
          <w:sz w:val="24"/>
          <w:szCs w:val="24"/>
          <w:lang w:eastAsia="lt-LT"/>
        </w:rPr>
        <w:t xml:space="preserve">80 proc. dydžio priemoka priklausomai nuo veiklos sudėtingumo bei </w:t>
      </w:r>
      <w:r w:rsidR="00C12C05" w:rsidRPr="008E78A4">
        <w:rPr>
          <w:rFonts w:ascii="Times New Roman" w:hAnsi="Times New Roman" w:cs="Times New Roman"/>
          <w:color w:val="000000" w:themeColor="text1"/>
          <w:sz w:val="24"/>
          <w:szCs w:val="24"/>
          <w:lang w:eastAsia="lt-LT"/>
        </w:rPr>
        <w:t xml:space="preserve">reikalingų </w:t>
      </w:r>
      <w:r w:rsidRPr="008E78A4">
        <w:rPr>
          <w:rFonts w:ascii="Times New Roman" w:hAnsi="Times New Roman" w:cs="Times New Roman"/>
          <w:color w:val="000000" w:themeColor="text1"/>
          <w:sz w:val="24"/>
          <w:szCs w:val="24"/>
          <w:lang w:eastAsia="lt-LT"/>
        </w:rPr>
        <w:t>laiko sąnaudų</w:t>
      </w:r>
      <w:r w:rsidR="001C5CCC" w:rsidRPr="008E78A4">
        <w:rPr>
          <w:rFonts w:ascii="Times New Roman" w:hAnsi="Times New Roman" w:cs="Times New Roman"/>
          <w:color w:val="000000" w:themeColor="text1"/>
          <w:sz w:val="24"/>
          <w:szCs w:val="24"/>
          <w:lang w:eastAsia="lt-LT"/>
        </w:rPr>
        <w:t>;</w:t>
      </w:r>
      <w:r w:rsidR="001F5AF1" w:rsidRPr="008E78A4">
        <w:rPr>
          <w:rFonts w:ascii="Times New Roman" w:hAnsi="Times New Roman" w:cs="Times New Roman"/>
          <w:color w:val="000000" w:themeColor="text1"/>
          <w:sz w:val="24"/>
          <w:szCs w:val="24"/>
          <w:lang w:eastAsia="lt-LT"/>
        </w:rPr>
        <w:t xml:space="preserve"> </w:t>
      </w:r>
    </w:p>
    <w:p w14:paraId="7F91273E" w14:textId="64177443" w:rsidR="000E4599" w:rsidRPr="008E78A4" w:rsidRDefault="00FC71B3" w:rsidP="003115C5">
      <w:pPr>
        <w:pStyle w:val="Sraopastraipa"/>
        <w:numPr>
          <w:ilvl w:val="1"/>
          <w:numId w:val="1"/>
        </w:numPr>
        <w:tabs>
          <w:tab w:val="left" w:pos="567"/>
          <w:tab w:val="left" w:pos="1560"/>
        </w:tabs>
        <w:spacing w:after="0" w:line="240" w:lineRule="auto"/>
        <w:ind w:left="0"/>
        <w:contextualSpacing/>
        <w:rPr>
          <w:rFonts w:ascii="Times New Roman" w:hAnsi="Times New Roman" w:cs="Times New Roman"/>
          <w:b/>
          <w:bCs/>
          <w:color w:val="000000" w:themeColor="text1"/>
          <w:sz w:val="24"/>
          <w:szCs w:val="24"/>
          <w:lang w:eastAsia="lt-LT"/>
        </w:rPr>
      </w:pPr>
      <w:r w:rsidRPr="008E78A4">
        <w:rPr>
          <w:rFonts w:ascii="Times New Roman" w:hAnsi="Times New Roman" w:cs="Times New Roman"/>
          <w:b/>
          <w:bCs/>
          <w:color w:val="000000" w:themeColor="text1"/>
          <w:sz w:val="24"/>
          <w:szCs w:val="24"/>
          <w:lang w:eastAsia="lt-LT"/>
        </w:rPr>
        <w:t xml:space="preserve">už </w:t>
      </w:r>
      <w:r w:rsidR="002C1320" w:rsidRPr="008E78A4">
        <w:rPr>
          <w:rFonts w:ascii="Times New Roman" w:hAnsi="Times New Roman" w:cs="Times New Roman"/>
          <w:b/>
          <w:bCs/>
          <w:color w:val="000000" w:themeColor="text1"/>
          <w:sz w:val="24"/>
          <w:szCs w:val="24"/>
          <w:lang w:eastAsia="lt-LT"/>
        </w:rPr>
        <w:t>įprastą darbo krūvį viršijančią veiklą, kai yra padidėjęs darbų mastas</w:t>
      </w:r>
      <w:r w:rsidR="0056335B" w:rsidRPr="008E78A4">
        <w:rPr>
          <w:rFonts w:ascii="Times New Roman" w:hAnsi="Times New Roman" w:cs="Times New Roman"/>
          <w:b/>
          <w:bCs/>
          <w:color w:val="000000" w:themeColor="text1"/>
          <w:sz w:val="24"/>
          <w:szCs w:val="24"/>
          <w:lang w:eastAsia="lt-LT"/>
        </w:rPr>
        <w:t>, atliekant pareigybės aprašyme nustatytas funkcijas, bet neviršijama nustatyta darbo laiko trukmė:</w:t>
      </w:r>
    </w:p>
    <w:p w14:paraId="785CD872" w14:textId="7603DB27" w:rsidR="00D11DF4" w:rsidRPr="008E78A4" w:rsidRDefault="0056335B" w:rsidP="003115C5">
      <w:pPr>
        <w:pStyle w:val="Sraopastraipa"/>
        <w:numPr>
          <w:ilvl w:val="2"/>
          <w:numId w:val="1"/>
        </w:numPr>
        <w:tabs>
          <w:tab w:val="left" w:pos="567"/>
          <w:tab w:val="left" w:pos="1560"/>
        </w:tabs>
        <w:spacing w:after="0" w:line="240" w:lineRule="auto"/>
        <w:ind w:left="0"/>
        <w:contextualSpacing/>
        <w:rPr>
          <w:rFonts w:ascii="Times New Roman" w:hAnsi="Times New Roman" w:cs="Times New Roman"/>
          <w:color w:val="000000" w:themeColor="text1"/>
          <w:sz w:val="24"/>
          <w:szCs w:val="24"/>
          <w:lang w:eastAsia="lt-LT"/>
        </w:rPr>
      </w:pPr>
      <w:r w:rsidRPr="008E78A4">
        <w:rPr>
          <w:rFonts w:ascii="Times New Roman" w:hAnsi="Times New Roman" w:cs="Times New Roman"/>
          <w:color w:val="000000" w:themeColor="text1"/>
          <w:sz w:val="24"/>
          <w:szCs w:val="24"/>
          <w:lang w:eastAsia="lt-LT"/>
        </w:rPr>
        <w:t>už darbą, esant nukrypimų nuo normalių darbo sąlygų (pvz. ekstremali situacija, renovacija</w:t>
      </w:r>
      <w:r w:rsidR="00462BA5" w:rsidRPr="008E78A4">
        <w:rPr>
          <w:rFonts w:ascii="Times New Roman" w:hAnsi="Times New Roman" w:cs="Times New Roman"/>
          <w:color w:val="000000" w:themeColor="text1"/>
          <w:sz w:val="24"/>
          <w:szCs w:val="24"/>
          <w:lang w:eastAsia="lt-LT"/>
        </w:rPr>
        <w:t>, papildomų sistemų diegimas</w:t>
      </w:r>
      <w:r w:rsidRPr="008E78A4">
        <w:rPr>
          <w:rFonts w:ascii="Times New Roman" w:hAnsi="Times New Roman" w:cs="Times New Roman"/>
          <w:color w:val="000000" w:themeColor="text1"/>
          <w:sz w:val="24"/>
          <w:szCs w:val="24"/>
          <w:lang w:eastAsia="lt-LT"/>
        </w:rPr>
        <w:t xml:space="preserve"> ar kt.) </w:t>
      </w:r>
      <w:r w:rsidR="009A0167">
        <w:rPr>
          <w:rFonts w:ascii="Times New Roman" w:hAnsi="Times New Roman" w:cs="Times New Roman"/>
          <w:color w:val="000000" w:themeColor="text1"/>
          <w:sz w:val="24"/>
          <w:szCs w:val="24"/>
        </w:rPr>
        <w:t>10-</w:t>
      </w:r>
      <w:r w:rsidRPr="008E78A4">
        <w:rPr>
          <w:rFonts w:ascii="Times New Roman" w:hAnsi="Times New Roman" w:cs="Times New Roman"/>
          <w:color w:val="000000" w:themeColor="text1"/>
          <w:sz w:val="24"/>
          <w:szCs w:val="24"/>
        </w:rPr>
        <w:t>80 procentų pareiginės algos dydžio priemoka</w:t>
      </w:r>
      <w:r w:rsidR="006139F7" w:rsidRPr="008E78A4">
        <w:rPr>
          <w:rFonts w:ascii="Times New Roman" w:hAnsi="Times New Roman" w:cs="Times New Roman"/>
          <w:color w:val="000000" w:themeColor="text1"/>
          <w:sz w:val="24"/>
          <w:szCs w:val="24"/>
        </w:rPr>
        <w:t>, priklausomai nuo darbų pobūdžio</w:t>
      </w:r>
      <w:r w:rsidRPr="008E78A4">
        <w:rPr>
          <w:rFonts w:ascii="Times New Roman" w:hAnsi="Times New Roman" w:cs="Times New Roman"/>
          <w:color w:val="000000" w:themeColor="text1"/>
          <w:sz w:val="24"/>
          <w:szCs w:val="24"/>
          <w:lang w:eastAsia="lt-LT"/>
        </w:rPr>
        <w:t>;</w:t>
      </w:r>
    </w:p>
    <w:p w14:paraId="42CDC304" w14:textId="280DFAE2" w:rsidR="00983B64" w:rsidRPr="008E78A4" w:rsidRDefault="002C1320" w:rsidP="003115C5">
      <w:pPr>
        <w:pStyle w:val="Sraopastraipa"/>
        <w:numPr>
          <w:ilvl w:val="2"/>
          <w:numId w:val="1"/>
        </w:numPr>
        <w:tabs>
          <w:tab w:val="left" w:pos="567"/>
          <w:tab w:val="left" w:pos="1560"/>
        </w:tabs>
        <w:spacing w:after="0" w:line="240" w:lineRule="auto"/>
        <w:ind w:left="0"/>
        <w:contextualSpacing/>
        <w:rPr>
          <w:rFonts w:ascii="Times New Roman" w:hAnsi="Times New Roman" w:cs="Times New Roman"/>
          <w:color w:val="000000" w:themeColor="text1"/>
          <w:sz w:val="24"/>
          <w:szCs w:val="24"/>
          <w:lang w:eastAsia="lt-LT"/>
        </w:rPr>
      </w:pPr>
      <w:r w:rsidRPr="008E78A4">
        <w:rPr>
          <w:rFonts w:ascii="Times New Roman" w:hAnsi="Times New Roman" w:cs="Times New Roman"/>
          <w:color w:val="000000" w:themeColor="text1"/>
          <w:sz w:val="24"/>
          <w:szCs w:val="24"/>
          <w:lang w:eastAsia="lt-LT"/>
        </w:rPr>
        <w:t xml:space="preserve">mokytojui </w:t>
      </w:r>
      <w:r w:rsidR="006139F7" w:rsidRPr="008E78A4">
        <w:rPr>
          <w:rFonts w:ascii="Times New Roman" w:hAnsi="Times New Roman" w:cs="Times New Roman"/>
          <w:color w:val="000000" w:themeColor="text1"/>
          <w:sz w:val="24"/>
          <w:szCs w:val="24"/>
          <w:lang w:eastAsia="lt-LT"/>
        </w:rPr>
        <w:t xml:space="preserve">už </w:t>
      </w:r>
      <w:r w:rsidRPr="008E78A4">
        <w:rPr>
          <w:rFonts w:ascii="Times New Roman" w:hAnsi="Times New Roman" w:cs="Times New Roman"/>
          <w:color w:val="000000" w:themeColor="text1"/>
          <w:sz w:val="24"/>
          <w:szCs w:val="24"/>
          <w:lang w:eastAsia="lt-LT"/>
        </w:rPr>
        <w:t xml:space="preserve">visus etato struktūroje nesulygtus darbus, kurie aprašyti 1 priede, </w:t>
      </w:r>
      <w:r w:rsidR="008B15EA">
        <w:rPr>
          <w:rFonts w:ascii="Times New Roman" w:hAnsi="Times New Roman" w:cs="Times New Roman"/>
          <w:color w:val="000000" w:themeColor="text1"/>
          <w:sz w:val="24"/>
          <w:szCs w:val="24"/>
        </w:rPr>
        <w:t>iki</w:t>
      </w:r>
      <w:r w:rsidRPr="008E78A4">
        <w:rPr>
          <w:rFonts w:ascii="Times New Roman" w:hAnsi="Times New Roman" w:cs="Times New Roman"/>
          <w:color w:val="000000" w:themeColor="text1"/>
          <w:sz w:val="24"/>
          <w:szCs w:val="24"/>
        </w:rPr>
        <w:t xml:space="preserve"> 80 procentų pareiginės algos dydžio priemoka</w:t>
      </w:r>
      <w:r w:rsidR="006139F7" w:rsidRPr="008E78A4">
        <w:rPr>
          <w:rFonts w:ascii="Times New Roman" w:hAnsi="Times New Roman" w:cs="Times New Roman"/>
          <w:color w:val="000000" w:themeColor="text1"/>
          <w:sz w:val="24"/>
          <w:szCs w:val="24"/>
        </w:rPr>
        <w:t xml:space="preserve"> priklausomai nuo darbų pobūdžio</w:t>
      </w:r>
      <w:r w:rsidR="00D11DF4" w:rsidRPr="008E78A4">
        <w:rPr>
          <w:rFonts w:ascii="Times New Roman" w:hAnsi="Times New Roman" w:cs="Times New Roman"/>
          <w:color w:val="000000" w:themeColor="text1"/>
          <w:sz w:val="24"/>
          <w:szCs w:val="24"/>
        </w:rPr>
        <w:t xml:space="preserve"> ir 1 priede sulygtų valandų darbui atlikti</w:t>
      </w:r>
      <w:r w:rsidR="00EF1B15" w:rsidRPr="008E78A4">
        <w:rPr>
          <w:rFonts w:ascii="Times New Roman" w:hAnsi="Times New Roman" w:cs="Times New Roman"/>
          <w:color w:val="000000" w:themeColor="text1"/>
          <w:sz w:val="24"/>
          <w:szCs w:val="24"/>
          <w:lang w:eastAsia="lt-LT"/>
        </w:rPr>
        <w:t>;</w:t>
      </w:r>
    </w:p>
    <w:p w14:paraId="64F2A1E0" w14:textId="7706C5D6" w:rsidR="00983B64" w:rsidRPr="005D29BF" w:rsidRDefault="00983B64" w:rsidP="003115C5">
      <w:pPr>
        <w:pStyle w:val="Sraopastraipa"/>
        <w:numPr>
          <w:ilvl w:val="2"/>
          <w:numId w:val="1"/>
        </w:numPr>
        <w:tabs>
          <w:tab w:val="left" w:pos="567"/>
          <w:tab w:val="left" w:pos="1560"/>
        </w:tabs>
        <w:spacing w:after="0" w:line="240" w:lineRule="auto"/>
        <w:ind w:left="0"/>
        <w:contextualSpacing/>
        <w:rPr>
          <w:rFonts w:ascii="Times New Roman" w:hAnsi="Times New Roman" w:cs="Times New Roman"/>
          <w:color w:val="000000" w:themeColor="text1"/>
          <w:sz w:val="24"/>
          <w:szCs w:val="24"/>
          <w:lang w:eastAsia="lt-LT"/>
        </w:rPr>
      </w:pPr>
      <w:r w:rsidRPr="005D29BF">
        <w:rPr>
          <w:rFonts w:ascii="Times New Roman" w:hAnsi="Times New Roman" w:cs="Times New Roman"/>
          <w:color w:val="000000" w:themeColor="text1"/>
          <w:sz w:val="24"/>
          <w:szCs w:val="24"/>
          <w:lang w:eastAsia="lt-LT"/>
        </w:rPr>
        <w:t>jeigu skiriam</w:t>
      </w:r>
      <w:r w:rsidR="00022B66" w:rsidRPr="005D29BF">
        <w:rPr>
          <w:rFonts w:ascii="Times New Roman" w:hAnsi="Times New Roman" w:cs="Times New Roman"/>
          <w:color w:val="000000" w:themeColor="text1"/>
          <w:sz w:val="24"/>
          <w:szCs w:val="24"/>
          <w:lang w:eastAsia="lt-LT"/>
        </w:rPr>
        <w:t xml:space="preserve">as papildomas krūvis </w:t>
      </w:r>
      <w:r w:rsidRPr="005D29BF">
        <w:rPr>
          <w:rFonts w:ascii="Times New Roman" w:hAnsi="Times New Roman" w:cs="Times New Roman"/>
          <w:color w:val="000000" w:themeColor="text1"/>
          <w:sz w:val="24"/>
          <w:szCs w:val="24"/>
          <w:lang w:eastAsia="lt-LT"/>
        </w:rPr>
        <w:t>pagal sistemos 1 priedą ne mokytojams, tai darbuotojams skiriamos priemokos dydis nustatomas pagal 1 priede įvardintas konkrečios veiklos valandas;</w:t>
      </w:r>
    </w:p>
    <w:p w14:paraId="10372E8B" w14:textId="4B3A69E9" w:rsidR="00A57773" w:rsidRDefault="00EF1B15" w:rsidP="003115C5">
      <w:pPr>
        <w:pStyle w:val="Sraopastraipa"/>
        <w:numPr>
          <w:ilvl w:val="2"/>
          <w:numId w:val="1"/>
        </w:numPr>
        <w:tabs>
          <w:tab w:val="left" w:pos="567"/>
          <w:tab w:val="left" w:pos="1560"/>
        </w:tabs>
        <w:spacing w:after="0" w:line="240" w:lineRule="auto"/>
        <w:ind w:left="0"/>
        <w:contextualSpacing/>
        <w:rPr>
          <w:rFonts w:ascii="Times New Roman" w:hAnsi="Times New Roman" w:cs="Times New Roman"/>
          <w:sz w:val="24"/>
          <w:szCs w:val="24"/>
          <w:lang w:eastAsia="lt-LT"/>
        </w:rPr>
      </w:pPr>
      <w:r w:rsidRPr="005D29BF">
        <w:rPr>
          <w:rFonts w:ascii="Times New Roman" w:hAnsi="Times New Roman" w:cs="Times New Roman"/>
          <w:sz w:val="24"/>
          <w:szCs w:val="24"/>
          <w:lang w:eastAsia="lt-LT"/>
        </w:rPr>
        <w:t xml:space="preserve">švietimo pagalbos specialistams </w:t>
      </w:r>
      <w:r w:rsidR="008B15EA">
        <w:rPr>
          <w:rFonts w:ascii="Times New Roman" w:hAnsi="Times New Roman" w:cs="Times New Roman"/>
          <w:sz w:val="24"/>
          <w:szCs w:val="24"/>
          <w:lang w:eastAsia="lt-LT"/>
        </w:rPr>
        <w:t xml:space="preserve">iki </w:t>
      </w:r>
      <w:r w:rsidRPr="005D29BF">
        <w:rPr>
          <w:rFonts w:ascii="Times New Roman" w:hAnsi="Times New Roman" w:cs="Times New Roman"/>
          <w:sz w:val="24"/>
          <w:szCs w:val="24"/>
          <w:lang w:eastAsia="lt-LT"/>
        </w:rPr>
        <w:t>30 procentų, jeigu j</w:t>
      </w:r>
      <w:r w:rsidR="0077001A" w:rsidRPr="005D29BF">
        <w:rPr>
          <w:rFonts w:ascii="Times New Roman" w:hAnsi="Times New Roman" w:cs="Times New Roman"/>
          <w:sz w:val="24"/>
          <w:szCs w:val="24"/>
          <w:lang w:eastAsia="lt-LT"/>
        </w:rPr>
        <w:t>iems paveda</w:t>
      </w:r>
      <w:r w:rsidR="001429E0" w:rsidRPr="005D29BF">
        <w:rPr>
          <w:rFonts w:ascii="Times New Roman" w:hAnsi="Times New Roman" w:cs="Times New Roman"/>
          <w:sz w:val="24"/>
          <w:szCs w:val="24"/>
          <w:lang w:eastAsia="lt-LT"/>
        </w:rPr>
        <w:t>ma</w:t>
      </w:r>
      <w:r w:rsidR="0077001A" w:rsidRPr="005D29BF">
        <w:rPr>
          <w:rFonts w:ascii="Times New Roman" w:hAnsi="Times New Roman" w:cs="Times New Roman"/>
          <w:sz w:val="24"/>
          <w:szCs w:val="24"/>
          <w:lang w:eastAsia="lt-LT"/>
        </w:rPr>
        <w:t xml:space="preserve"> ir jie sutinka dirbti</w:t>
      </w:r>
      <w:r w:rsidRPr="005D29BF">
        <w:rPr>
          <w:rFonts w:ascii="Times New Roman" w:hAnsi="Times New Roman" w:cs="Times New Roman"/>
          <w:sz w:val="24"/>
          <w:szCs w:val="24"/>
          <w:lang w:eastAsia="lt-LT"/>
        </w:rPr>
        <w:t xml:space="preserve"> </w:t>
      </w:r>
      <w:r w:rsidRPr="005D29BF">
        <w:rPr>
          <w:rFonts w:ascii="Times New Roman" w:hAnsi="Times New Roman" w:cs="Times New Roman"/>
          <w:sz w:val="24"/>
          <w:szCs w:val="24"/>
        </w:rPr>
        <w:t>su didesniu mokinių skaičiumi nei priklauso vienai pareigybei</w:t>
      </w:r>
      <w:r w:rsidR="00A57773">
        <w:rPr>
          <w:rFonts w:ascii="Times New Roman" w:hAnsi="Times New Roman" w:cs="Times New Roman"/>
          <w:sz w:val="24"/>
          <w:szCs w:val="24"/>
        </w:rPr>
        <w:t>:</w:t>
      </w:r>
    </w:p>
    <w:p w14:paraId="20EBA0D6" w14:textId="77777777" w:rsidR="001865EB" w:rsidRDefault="001865EB" w:rsidP="001865EB">
      <w:pPr>
        <w:pStyle w:val="Sraopastraipa"/>
        <w:tabs>
          <w:tab w:val="left" w:pos="567"/>
          <w:tab w:val="left" w:pos="1560"/>
        </w:tabs>
        <w:spacing w:after="0" w:line="240" w:lineRule="auto"/>
        <w:ind w:left="851"/>
        <w:contextualSpacing/>
        <w:rPr>
          <w:rFonts w:ascii="Times New Roman" w:hAnsi="Times New Roman" w:cs="Times New Roman"/>
          <w:sz w:val="24"/>
          <w:szCs w:val="24"/>
          <w:lang w:eastAsia="lt-LT"/>
        </w:rPr>
      </w:pPr>
    </w:p>
    <w:tbl>
      <w:tblPr>
        <w:tblStyle w:val="Lentelstinklelis"/>
        <w:tblW w:w="0" w:type="auto"/>
        <w:tblInd w:w="851" w:type="dxa"/>
        <w:tblLook w:val="04A0" w:firstRow="1" w:lastRow="0" w:firstColumn="1" w:lastColumn="0" w:noHBand="0" w:noVBand="1"/>
      </w:tblPr>
      <w:tblGrid>
        <w:gridCol w:w="5948"/>
        <w:gridCol w:w="3163"/>
      </w:tblGrid>
      <w:tr w:rsidR="00A57773" w14:paraId="45401E89" w14:textId="77777777" w:rsidTr="00A57773">
        <w:tc>
          <w:tcPr>
            <w:tcW w:w="5948" w:type="dxa"/>
          </w:tcPr>
          <w:p w14:paraId="70F4F5B6" w14:textId="3CE3254D" w:rsidR="00A57773" w:rsidRDefault="00036FBA" w:rsidP="00A57773">
            <w:pPr>
              <w:pStyle w:val="Sraopastraipa"/>
              <w:tabs>
                <w:tab w:val="left" w:pos="567"/>
                <w:tab w:val="left" w:pos="1560"/>
              </w:tabs>
              <w:spacing w:after="0" w:line="240" w:lineRule="auto"/>
              <w:ind w:left="0"/>
              <w:contextualSpacing/>
              <w:rPr>
                <w:rFonts w:ascii="Times New Roman" w:hAnsi="Times New Roman" w:cs="Times New Roman"/>
                <w:sz w:val="24"/>
                <w:szCs w:val="24"/>
              </w:rPr>
            </w:pPr>
            <w:r>
              <w:rPr>
                <w:rFonts w:ascii="Times New Roman" w:hAnsi="Times New Roman" w:cs="Times New Roman"/>
                <w:sz w:val="24"/>
                <w:szCs w:val="24"/>
              </w:rPr>
              <w:t>M</w:t>
            </w:r>
            <w:r w:rsidR="00A57773">
              <w:rPr>
                <w:rFonts w:ascii="Times New Roman" w:hAnsi="Times New Roman" w:cs="Times New Roman"/>
                <w:sz w:val="24"/>
                <w:szCs w:val="24"/>
              </w:rPr>
              <w:t>okinių skaičius didesnis 1-5 mokiniais</w:t>
            </w:r>
          </w:p>
        </w:tc>
        <w:tc>
          <w:tcPr>
            <w:tcW w:w="3163" w:type="dxa"/>
          </w:tcPr>
          <w:p w14:paraId="00833976" w14:textId="7527DF5D" w:rsidR="00A57773" w:rsidRDefault="00A57773" w:rsidP="00A57773">
            <w:pPr>
              <w:pStyle w:val="Sraopastraipa"/>
              <w:tabs>
                <w:tab w:val="left" w:pos="567"/>
                <w:tab w:val="left" w:pos="1560"/>
              </w:tabs>
              <w:spacing w:after="0" w:line="240" w:lineRule="auto"/>
              <w:ind w:left="0"/>
              <w:contextualSpacing/>
              <w:rPr>
                <w:rFonts w:ascii="Times New Roman" w:hAnsi="Times New Roman" w:cs="Times New Roman"/>
                <w:sz w:val="24"/>
                <w:szCs w:val="24"/>
              </w:rPr>
            </w:pPr>
            <w:r>
              <w:rPr>
                <w:rFonts w:ascii="Times New Roman" w:hAnsi="Times New Roman" w:cs="Times New Roman"/>
                <w:sz w:val="24"/>
                <w:szCs w:val="24"/>
              </w:rPr>
              <w:t>10 proc.</w:t>
            </w:r>
          </w:p>
        </w:tc>
      </w:tr>
      <w:tr w:rsidR="00A57773" w14:paraId="5E884FFF" w14:textId="77777777" w:rsidTr="00A57773">
        <w:tc>
          <w:tcPr>
            <w:tcW w:w="5948" w:type="dxa"/>
          </w:tcPr>
          <w:p w14:paraId="47E0503A" w14:textId="2EF28F42" w:rsidR="00A57773" w:rsidRDefault="00036FBA" w:rsidP="00A57773">
            <w:pPr>
              <w:pStyle w:val="Sraopastraipa"/>
              <w:tabs>
                <w:tab w:val="left" w:pos="567"/>
                <w:tab w:val="left" w:pos="1560"/>
              </w:tabs>
              <w:spacing w:after="0" w:line="240" w:lineRule="auto"/>
              <w:ind w:left="0"/>
              <w:contextualSpacing/>
              <w:rPr>
                <w:rFonts w:ascii="Times New Roman" w:hAnsi="Times New Roman" w:cs="Times New Roman"/>
                <w:sz w:val="24"/>
                <w:szCs w:val="24"/>
              </w:rPr>
            </w:pPr>
            <w:r>
              <w:rPr>
                <w:rFonts w:ascii="Times New Roman" w:hAnsi="Times New Roman" w:cs="Times New Roman"/>
                <w:sz w:val="24"/>
                <w:szCs w:val="24"/>
              </w:rPr>
              <w:t>M</w:t>
            </w:r>
            <w:r w:rsidR="00A57773">
              <w:rPr>
                <w:rFonts w:ascii="Times New Roman" w:hAnsi="Times New Roman" w:cs="Times New Roman"/>
                <w:sz w:val="24"/>
                <w:szCs w:val="24"/>
              </w:rPr>
              <w:t>okinių skaičius didesnis 6-10 mokiniais</w:t>
            </w:r>
          </w:p>
        </w:tc>
        <w:tc>
          <w:tcPr>
            <w:tcW w:w="3163" w:type="dxa"/>
          </w:tcPr>
          <w:p w14:paraId="037299F0" w14:textId="50F1AA0C" w:rsidR="00A57773" w:rsidRDefault="00A57773" w:rsidP="00A57773">
            <w:pPr>
              <w:pStyle w:val="Sraopastraipa"/>
              <w:tabs>
                <w:tab w:val="left" w:pos="567"/>
                <w:tab w:val="left" w:pos="1560"/>
              </w:tabs>
              <w:spacing w:after="0" w:line="240" w:lineRule="auto"/>
              <w:ind w:left="0"/>
              <w:contextualSpacing/>
              <w:rPr>
                <w:rFonts w:ascii="Times New Roman" w:hAnsi="Times New Roman" w:cs="Times New Roman"/>
                <w:sz w:val="24"/>
                <w:szCs w:val="24"/>
              </w:rPr>
            </w:pPr>
            <w:r>
              <w:rPr>
                <w:rFonts w:ascii="Times New Roman" w:hAnsi="Times New Roman" w:cs="Times New Roman"/>
                <w:sz w:val="24"/>
                <w:szCs w:val="24"/>
              </w:rPr>
              <w:t>11-15 proc.</w:t>
            </w:r>
          </w:p>
        </w:tc>
      </w:tr>
      <w:tr w:rsidR="00A57773" w14:paraId="60AD961F" w14:textId="77777777" w:rsidTr="00A57773">
        <w:tc>
          <w:tcPr>
            <w:tcW w:w="5948" w:type="dxa"/>
          </w:tcPr>
          <w:p w14:paraId="2E71D23D" w14:textId="73D84FB7" w:rsidR="00A57773" w:rsidRDefault="00036FBA" w:rsidP="00A57773">
            <w:pPr>
              <w:pStyle w:val="Sraopastraipa"/>
              <w:tabs>
                <w:tab w:val="left" w:pos="567"/>
                <w:tab w:val="left" w:pos="1560"/>
              </w:tabs>
              <w:spacing w:after="0" w:line="240" w:lineRule="auto"/>
              <w:ind w:left="0"/>
              <w:contextualSpacing/>
              <w:rPr>
                <w:rFonts w:ascii="Times New Roman" w:hAnsi="Times New Roman" w:cs="Times New Roman"/>
                <w:sz w:val="24"/>
                <w:szCs w:val="24"/>
              </w:rPr>
            </w:pPr>
            <w:r>
              <w:rPr>
                <w:rFonts w:ascii="Times New Roman" w:hAnsi="Times New Roman" w:cs="Times New Roman"/>
                <w:sz w:val="24"/>
                <w:szCs w:val="24"/>
              </w:rPr>
              <w:t>M</w:t>
            </w:r>
            <w:r w:rsidR="00A57773">
              <w:rPr>
                <w:rFonts w:ascii="Times New Roman" w:hAnsi="Times New Roman" w:cs="Times New Roman"/>
                <w:sz w:val="24"/>
                <w:szCs w:val="24"/>
              </w:rPr>
              <w:t>okinių skaičius didesnis 11-15 mokiniais</w:t>
            </w:r>
          </w:p>
        </w:tc>
        <w:tc>
          <w:tcPr>
            <w:tcW w:w="3163" w:type="dxa"/>
          </w:tcPr>
          <w:p w14:paraId="5F9B3783" w14:textId="621561FA" w:rsidR="00A57773" w:rsidRDefault="00A57773" w:rsidP="00A57773">
            <w:pPr>
              <w:pStyle w:val="Sraopastraipa"/>
              <w:tabs>
                <w:tab w:val="left" w:pos="567"/>
                <w:tab w:val="left" w:pos="1560"/>
              </w:tabs>
              <w:spacing w:after="0" w:line="240" w:lineRule="auto"/>
              <w:ind w:left="0"/>
              <w:contextualSpacing/>
              <w:rPr>
                <w:rFonts w:ascii="Times New Roman" w:hAnsi="Times New Roman" w:cs="Times New Roman"/>
                <w:sz w:val="24"/>
                <w:szCs w:val="24"/>
              </w:rPr>
            </w:pPr>
            <w:r>
              <w:rPr>
                <w:rFonts w:ascii="Times New Roman" w:hAnsi="Times New Roman" w:cs="Times New Roman"/>
                <w:sz w:val="24"/>
                <w:szCs w:val="24"/>
              </w:rPr>
              <w:t>16-20 proc.</w:t>
            </w:r>
          </w:p>
        </w:tc>
      </w:tr>
      <w:tr w:rsidR="00A57773" w14:paraId="75D90184" w14:textId="77777777" w:rsidTr="00A57773">
        <w:tc>
          <w:tcPr>
            <w:tcW w:w="5948" w:type="dxa"/>
          </w:tcPr>
          <w:p w14:paraId="7E6514ED" w14:textId="0FAE5DD8" w:rsidR="00A57773" w:rsidRDefault="00036FBA" w:rsidP="00A57773">
            <w:pPr>
              <w:pStyle w:val="Sraopastraipa"/>
              <w:tabs>
                <w:tab w:val="left" w:pos="567"/>
                <w:tab w:val="left" w:pos="1560"/>
              </w:tabs>
              <w:spacing w:after="0" w:line="240" w:lineRule="auto"/>
              <w:ind w:left="0"/>
              <w:contextualSpacing/>
              <w:rPr>
                <w:rFonts w:ascii="Times New Roman" w:hAnsi="Times New Roman" w:cs="Times New Roman"/>
                <w:sz w:val="24"/>
                <w:szCs w:val="24"/>
              </w:rPr>
            </w:pPr>
            <w:r>
              <w:rPr>
                <w:rFonts w:ascii="Times New Roman" w:hAnsi="Times New Roman" w:cs="Times New Roman"/>
                <w:sz w:val="24"/>
                <w:szCs w:val="24"/>
              </w:rPr>
              <w:t>M</w:t>
            </w:r>
            <w:r w:rsidR="00A57773">
              <w:rPr>
                <w:rFonts w:ascii="Times New Roman" w:hAnsi="Times New Roman" w:cs="Times New Roman"/>
                <w:sz w:val="24"/>
                <w:szCs w:val="24"/>
              </w:rPr>
              <w:t>okinių skaičius didesnis 16-20 mokiniais</w:t>
            </w:r>
          </w:p>
        </w:tc>
        <w:tc>
          <w:tcPr>
            <w:tcW w:w="3163" w:type="dxa"/>
          </w:tcPr>
          <w:p w14:paraId="06E0B6FF" w14:textId="03585869" w:rsidR="00A57773" w:rsidRDefault="00A57773" w:rsidP="00A57773">
            <w:pPr>
              <w:pStyle w:val="Sraopastraipa"/>
              <w:tabs>
                <w:tab w:val="left" w:pos="567"/>
                <w:tab w:val="left" w:pos="1560"/>
              </w:tabs>
              <w:spacing w:after="0" w:line="240" w:lineRule="auto"/>
              <w:ind w:left="0"/>
              <w:contextualSpacing/>
              <w:rPr>
                <w:rFonts w:ascii="Times New Roman" w:hAnsi="Times New Roman" w:cs="Times New Roman"/>
                <w:sz w:val="24"/>
                <w:szCs w:val="24"/>
              </w:rPr>
            </w:pPr>
            <w:r>
              <w:rPr>
                <w:rFonts w:ascii="Times New Roman" w:hAnsi="Times New Roman" w:cs="Times New Roman"/>
                <w:sz w:val="24"/>
                <w:szCs w:val="24"/>
              </w:rPr>
              <w:t>20-25 proc.</w:t>
            </w:r>
          </w:p>
        </w:tc>
      </w:tr>
      <w:tr w:rsidR="00A57773" w14:paraId="33ABCC86" w14:textId="77777777" w:rsidTr="00A57773">
        <w:tc>
          <w:tcPr>
            <w:tcW w:w="5948" w:type="dxa"/>
          </w:tcPr>
          <w:p w14:paraId="1EE2D46F" w14:textId="189BF17F" w:rsidR="00A57773" w:rsidRDefault="00036FBA" w:rsidP="00A57773">
            <w:pPr>
              <w:pStyle w:val="Sraopastraipa"/>
              <w:tabs>
                <w:tab w:val="left" w:pos="567"/>
                <w:tab w:val="left" w:pos="1560"/>
              </w:tabs>
              <w:spacing w:after="0" w:line="240" w:lineRule="auto"/>
              <w:ind w:left="0"/>
              <w:contextualSpacing/>
              <w:rPr>
                <w:rFonts w:ascii="Times New Roman" w:hAnsi="Times New Roman" w:cs="Times New Roman"/>
                <w:sz w:val="24"/>
                <w:szCs w:val="24"/>
              </w:rPr>
            </w:pPr>
            <w:r>
              <w:rPr>
                <w:rFonts w:ascii="Times New Roman" w:hAnsi="Times New Roman" w:cs="Times New Roman"/>
                <w:sz w:val="24"/>
                <w:szCs w:val="24"/>
              </w:rPr>
              <w:lastRenderedPageBreak/>
              <w:t>M</w:t>
            </w:r>
            <w:r w:rsidR="00A57773">
              <w:rPr>
                <w:rFonts w:ascii="Times New Roman" w:hAnsi="Times New Roman" w:cs="Times New Roman"/>
                <w:sz w:val="24"/>
                <w:szCs w:val="24"/>
              </w:rPr>
              <w:t>okinių skaičius didesnis nei 20 mokinių</w:t>
            </w:r>
          </w:p>
        </w:tc>
        <w:tc>
          <w:tcPr>
            <w:tcW w:w="3163" w:type="dxa"/>
          </w:tcPr>
          <w:p w14:paraId="7EFC6496" w14:textId="06F59540" w:rsidR="00A57773" w:rsidRDefault="00A57773" w:rsidP="00A57773">
            <w:pPr>
              <w:pStyle w:val="Sraopastraipa"/>
              <w:tabs>
                <w:tab w:val="left" w:pos="567"/>
                <w:tab w:val="left" w:pos="1560"/>
              </w:tabs>
              <w:spacing w:after="0" w:line="240" w:lineRule="auto"/>
              <w:ind w:left="0"/>
              <w:contextualSpacing/>
              <w:rPr>
                <w:rFonts w:ascii="Times New Roman" w:hAnsi="Times New Roman" w:cs="Times New Roman"/>
                <w:sz w:val="24"/>
                <w:szCs w:val="24"/>
              </w:rPr>
            </w:pPr>
            <w:r>
              <w:rPr>
                <w:rFonts w:ascii="Times New Roman" w:hAnsi="Times New Roman" w:cs="Times New Roman"/>
                <w:sz w:val="24"/>
                <w:szCs w:val="24"/>
              </w:rPr>
              <w:t xml:space="preserve">26-30 proc. </w:t>
            </w:r>
          </w:p>
        </w:tc>
      </w:tr>
    </w:tbl>
    <w:p w14:paraId="6AD74829" w14:textId="77777777" w:rsidR="004F4B06" w:rsidRDefault="004F4B06" w:rsidP="004F4B06">
      <w:pPr>
        <w:pStyle w:val="Sraopastraipa"/>
        <w:tabs>
          <w:tab w:val="left" w:pos="567"/>
          <w:tab w:val="left" w:pos="1560"/>
        </w:tabs>
        <w:spacing w:after="0" w:line="240" w:lineRule="auto"/>
        <w:ind w:left="851"/>
        <w:contextualSpacing/>
        <w:rPr>
          <w:rFonts w:ascii="Times New Roman" w:hAnsi="Times New Roman" w:cs="Times New Roman"/>
          <w:color w:val="000000" w:themeColor="text1"/>
          <w:sz w:val="24"/>
          <w:szCs w:val="24"/>
          <w:lang w:eastAsia="lt-LT"/>
        </w:rPr>
      </w:pPr>
    </w:p>
    <w:p w14:paraId="6B5DFBAB" w14:textId="517505AC" w:rsidR="00391083" w:rsidRPr="0046651E" w:rsidRDefault="00391083" w:rsidP="00391083">
      <w:pPr>
        <w:pStyle w:val="Sraopastraipa"/>
        <w:numPr>
          <w:ilvl w:val="0"/>
          <w:numId w:val="1"/>
        </w:numPr>
        <w:tabs>
          <w:tab w:val="left" w:pos="567"/>
          <w:tab w:val="left" w:pos="1560"/>
        </w:tabs>
        <w:spacing w:after="0" w:line="240" w:lineRule="auto"/>
        <w:ind w:left="0"/>
        <w:contextualSpacing/>
        <w:rPr>
          <w:rFonts w:ascii="Times New Roman" w:hAnsi="Times New Roman" w:cs="Times New Roman"/>
          <w:color w:val="000000" w:themeColor="text1"/>
          <w:sz w:val="24"/>
          <w:szCs w:val="24"/>
          <w:lang w:eastAsia="lt-LT"/>
        </w:rPr>
      </w:pPr>
      <w:r w:rsidRPr="0046651E">
        <w:rPr>
          <w:rFonts w:ascii="Times New Roman" w:hAnsi="Times New Roman" w:cs="Times New Roman"/>
          <w:color w:val="000000" w:themeColor="text1"/>
          <w:sz w:val="24"/>
          <w:szCs w:val="24"/>
          <w:lang w:eastAsia="lt-LT"/>
        </w:rPr>
        <w:t xml:space="preserve">Kiekviena priemoka, nurodyta sistemos 44 punkte, negali būti mažesnė kaip 10 procentų pareiginės algos, o jų suma negali viršyti 80 procentų pareiginės algos, tačiau skiriant priemoką už pavadavimą būtina atsižvelgti į pavadavimo trukmę, t. y. darbuotojui skirta priemoka turėtų būti ne mažesnė kaip 10 proc. pareiginės algos, mokamos pavadavimo laikotarpiu. </w:t>
      </w:r>
    </w:p>
    <w:p w14:paraId="782B3EB1" w14:textId="27786BB5" w:rsidR="004F4B06" w:rsidRPr="008B15EA" w:rsidRDefault="007930E1" w:rsidP="008B15EA">
      <w:pPr>
        <w:pStyle w:val="Sraopastraipa"/>
        <w:numPr>
          <w:ilvl w:val="0"/>
          <w:numId w:val="1"/>
        </w:numPr>
        <w:spacing w:after="0" w:line="240" w:lineRule="auto"/>
        <w:ind w:left="0"/>
        <w:textAlignment w:val="baseline"/>
        <w:rPr>
          <w:rFonts w:ascii="Times New Roman" w:hAnsi="Times New Roman" w:cs="Times New Roman"/>
          <w:sz w:val="24"/>
          <w:szCs w:val="24"/>
          <w:lang w:eastAsia="lt-LT"/>
        </w:rPr>
      </w:pPr>
      <w:r w:rsidRPr="001865EB">
        <w:rPr>
          <w:rFonts w:ascii="Times New Roman" w:hAnsi="Times New Roman" w:cs="Times New Roman"/>
          <w:color w:val="000000" w:themeColor="text1"/>
          <w:sz w:val="24"/>
          <w:szCs w:val="24"/>
        </w:rPr>
        <w:t>Esant mažesnei kaip 9,5 procentų pareiginės</w:t>
      </w:r>
      <w:r w:rsidR="003D53E5">
        <w:rPr>
          <w:rFonts w:ascii="Times New Roman" w:hAnsi="Times New Roman" w:cs="Times New Roman"/>
          <w:color w:val="000000" w:themeColor="text1"/>
          <w:sz w:val="24"/>
          <w:szCs w:val="24"/>
        </w:rPr>
        <w:t xml:space="preserve"> algos dydžio sumai, priemokos s</w:t>
      </w:r>
      <w:r w:rsidRPr="008E78A4">
        <w:rPr>
          <w:rFonts w:ascii="Times New Roman" w:hAnsi="Times New Roman" w:cs="Times New Roman"/>
          <w:color w:val="000000" w:themeColor="text1"/>
          <w:sz w:val="24"/>
          <w:szCs w:val="24"/>
        </w:rPr>
        <w:t>umu</w:t>
      </w:r>
      <w:r w:rsidR="00BB6A45">
        <w:rPr>
          <w:rFonts w:ascii="Times New Roman" w:hAnsi="Times New Roman" w:cs="Times New Roman"/>
          <w:color w:val="000000" w:themeColor="text1"/>
          <w:sz w:val="24"/>
          <w:szCs w:val="24"/>
        </w:rPr>
        <w:t>ojamos</w:t>
      </w:r>
      <w:r w:rsidRPr="008E78A4">
        <w:rPr>
          <w:rFonts w:ascii="Times New Roman" w:hAnsi="Times New Roman" w:cs="Times New Roman"/>
          <w:color w:val="000000" w:themeColor="text1"/>
          <w:sz w:val="24"/>
          <w:szCs w:val="24"/>
        </w:rPr>
        <w:t xml:space="preserve"> ir sumokam</w:t>
      </w:r>
      <w:r w:rsidR="00BB6A45">
        <w:rPr>
          <w:rFonts w:ascii="Times New Roman" w:hAnsi="Times New Roman" w:cs="Times New Roman"/>
          <w:color w:val="000000" w:themeColor="text1"/>
          <w:sz w:val="24"/>
          <w:szCs w:val="24"/>
        </w:rPr>
        <w:t>os</w:t>
      </w:r>
      <w:r w:rsidR="001865EB">
        <w:rPr>
          <w:rFonts w:ascii="Times New Roman" w:hAnsi="Times New Roman" w:cs="Times New Roman"/>
          <w:color w:val="000000" w:themeColor="text1"/>
          <w:sz w:val="24"/>
          <w:szCs w:val="24"/>
        </w:rPr>
        <w:t xml:space="preserve"> tą mėnesį, kai pasiekiama 9,5</w:t>
      </w:r>
      <w:r w:rsidRPr="008E78A4">
        <w:rPr>
          <w:rFonts w:ascii="Times New Roman" w:hAnsi="Times New Roman" w:cs="Times New Roman"/>
          <w:color w:val="000000" w:themeColor="text1"/>
          <w:sz w:val="24"/>
          <w:szCs w:val="24"/>
        </w:rPr>
        <w:t>–10 procentų pareiginės algos dydžio suma</w:t>
      </w:r>
      <w:r w:rsidR="008B15EA">
        <w:rPr>
          <w:rFonts w:ascii="Times New Roman" w:hAnsi="Times New Roman" w:cs="Times New Roman"/>
          <w:color w:val="000000" w:themeColor="text1"/>
          <w:sz w:val="24"/>
          <w:szCs w:val="24"/>
        </w:rPr>
        <w:t xml:space="preserve">. Ši </w:t>
      </w:r>
      <w:r w:rsidR="008B15EA" w:rsidRPr="008B15EA">
        <w:rPr>
          <w:rFonts w:ascii="Times New Roman" w:hAnsi="Times New Roman" w:cs="Times New Roman"/>
          <w:bCs/>
          <w:sz w:val="24"/>
          <w:szCs w:val="24"/>
        </w:rPr>
        <w:t>nuostat</w:t>
      </w:r>
      <w:r w:rsidR="008B15EA">
        <w:rPr>
          <w:rFonts w:ascii="Times New Roman" w:hAnsi="Times New Roman" w:cs="Times New Roman"/>
          <w:bCs/>
          <w:sz w:val="24"/>
          <w:szCs w:val="24"/>
        </w:rPr>
        <w:t>a</w:t>
      </w:r>
      <w:r w:rsidR="008B15EA" w:rsidRPr="008B15EA">
        <w:rPr>
          <w:rFonts w:ascii="Times New Roman" w:hAnsi="Times New Roman" w:cs="Times New Roman"/>
          <w:bCs/>
          <w:sz w:val="24"/>
          <w:szCs w:val="24"/>
        </w:rPr>
        <w:t xml:space="preserve"> netaikomos mokytojams ir pagalbos mokiniui specialistams</w:t>
      </w:r>
      <w:r w:rsidR="008B15EA">
        <w:rPr>
          <w:rFonts w:ascii="Times New Roman" w:hAnsi="Times New Roman" w:cs="Times New Roman"/>
          <w:color w:val="000000" w:themeColor="text1"/>
          <w:sz w:val="24"/>
          <w:szCs w:val="24"/>
        </w:rPr>
        <w:t>.</w:t>
      </w:r>
    </w:p>
    <w:p w14:paraId="67B5F6DA" w14:textId="77777777" w:rsidR="004706B9" w:rsidRPr="00260673" w:rsidRDefault="000E5D76" w:rsidP="003115C5">
      <w:pPr>
        <w:pStyle w:val="Sraopastraipa"/>
        <w:numPr>
          <w:ilvl w:val="0"/>
          <w:numId w:val="1"/>
        </w:numPr>
        <w:tabs>
          <w:tab w:val="left" w:pos="567"/>
          <w:tab w:val="left" w:pos="1560"/>
        </w:tabs>
        <w:spacing w:after="0" w:line="240" w:lineRule="auto"/>
        <w:ind w:left="0"/>
        <w:contextualSpacing/>
        <w:rPr>
          <w:rFonts w:ascii="Times New Roman" w:hAnsi="Times New Roman" w:cs="Times New Roman"/>
          <w:color w:val="000000" w:themeColor="text1"/>
          <w:sz w:val="24"/>
          <w:szCs w:val="24"/>
          <w:lang w:eastAsia="lt-LT"/>
        </w:rPr>
      </w:pPr>
      <w:r w:rsidRPr="00260673">
        <w:rPr>
          <w:rFonts w:ascii="Times New Roman" w:hAnsi="Times New Roman" w:cs="Times New Roman"/>
          <w:color w:val="000000" w:themeColor="text1"/>
          <w:sz w:val="24"/>
          <w:szCs w:val="24"/>
        </w:rPr>
        <w:t>Pasikeitus aplinkybėms, dėl kurių buvo skirta priemoka, direktoriaus įsakymu priemokos dydis ir mokėjimo terminas gali būti pakeistas arba mokėjimas nutrauktas.</w:t>
      </w:r>
    </w:p>
    <w:p w14:paraId="7AC4A19F" w14:textId="076D821D" w:rsidR="000E5D76" w:rsidRPr="00260673" w:rsidRDefault="0056522B" w:rsidP="003115C5">
      <w:pPr>
        <w:pStyle w:val="Sraopastraipa"/>
        <w:numPr>
          <w:ilvl w:val="0"/>
          <w:numId w:val="1"/>
        </w:numPr>
        <w:tabs>
          <w:tab w:val="left" w:pos="567"/>
          <w:tab w:val="left" w:pos="1560"/>
        </w:tabs>
        <w:spacing w:after="0" w:line="240" w:lineRule="auto"/>
        <w:ind w:left="0"/>
        <w:contextualSpacing/>
        <w:rPr>
          <w:rFonts w:ascii="Times New Roman" w:hAnsi="Times New Roman" w:cs="Times New Roman"/>
          <w:color w:val="000000" w:themeColor="text1"/>
          <w:sz w:val="24"/>
          <w:szCs w:val="24"/>
          <w:lang w:eastAsia="lt-LT"/>
        </w:rPr>
      </w:pPr>
      <w:r w:rsidRPr="00260673">
        <w:rPr>
          <w:rFonts w:ascii="Times New Roman" w:hAnsi="Times New Roman" w:cs="Times New Roman"/>
          <w:color w:val="000000" w:themeColor="text1"/>
          <w:sz w:val="24"/>
          <w:szCs w:val="24"/>
        </w:rPr>
        <w:t>Išmok</w:t>
      </w:r>
      <w:r w:rsidR="004535F7" w:rsidRPr="00260673">
        <w:rPr>
          <w:rFonts w:ascii="Times New Roman" w:hAnsi="Times New Roman" w:cs="Times New Roman"/>
          <w:color w:val="000000" w:themeColor="text1"/>
          <w:sz w:val="24"/>
          <w:szCs w:val="24"/>
        </w:rPr>
        <w:t>os</w:t>
      </w:r>
      <w:r w:rsidR="000E5D76" w:rsidRPr="00260673">
        <w:rPr>
          <w:rFonts w:ascii="Times New Roman" w:hAnsi="Times New Roman" w:cs="Times New Roman"/>
          <w:color w:val="000000" w:themeColor="text1"/>
          <w:sz w:val="24"/>
          <w:szCs w:val="24"/>
        </w:rPr>
        <w:t xml:space="preserve"> skiriamos </w:t>
      </w:r>
      <w:r w:rsidR="001E2AE0">
        <w:rPr>
          <w:rFonts w:ascii="Times New Roman" w:hAnsi="Times New Roman" w:cs="Times New Roman"/>
          <w:color w:val="000000" w:themeColor="text1"/>
          <w:sz w:val="24"/>
          <w:szCs w:val="24"/>
        </w:rPr>
        <w:t>Gimnazijos</w:t>
      </w:r>
      <w:r w:rsidR="000E5D76" w:rsidRPr="00260673">
        <w:rPr>
          <w:rFonts w:ascii="Times New Roman" w:hAnsi="Times New Roman" w:cs="Times New Roman"/>
          <w:color w:val="000000" w:themeColor="text1"/>
          <w:sz w:val="24"/>
          <w:szCs w:val="24"/>
        </w:rPr>
        <w:t xml:space="preserve"> direktoriaus įsakymu, neviršijant darbuotojui nustatytos pareiginės algos dydžio ir neviršijant </w:t>
      </w:r>
      <w:r w:rsidR="001E2AE0">
        <w:rPr>
          <w:rFonts w:ascii="Times New Roman" w:hAnsi="Times New Roman" w:cs="Times New Roman"/>
          <w:color w:val="000000" w:themeColor="text1"/>
          <w:sz w:val="24"/>
          <w:szCs w:val="24"/>
        </w:rPr>
        <w:t>Gimnazija</w:t>
      </w:r>
      <w:r w:rsidR="004C5E27" w:rsidRPr="00260673">
        <w:rPr>
          <w:rFonts w:ascii="Times New Roman" w:hAnsi="Times New Roman" w:cs="Times New Roman"/>
          <w:color w:val="000000" w:themeColor="text1"/>
          <w:sz w:val="24"/>
          <w:szCs w:val="24"/>
        </w:rPr>
        <w:t xml:space="preserve">i </w:t>
      </w:r>
      <w:r w:rsidR="000E5D76" w:rsidRPr="00260673">
        <w:rPr>
          <w:rFonts w:ascii="Times New Roman" w:hAnsi="Times New Roman" w:cs="Times New Roman"/>
          <w:color w:val="000000" w:themeColor="text1"/>
          <w:sz w:val="24"/>
          <w:szCs w:val="24"/>
        </w:rPr>
        <w:t>darbo užmokesčiui skirtų lėšų.</w:t>
      </w:r>
    </w:p>
    <w:p w14:paraId="361EE01A" w14:textId="77777777" w:rsidR="00152B2D" w:rsidRPr="00260673" w:rsidRDefault="00152B2D" w:rsidP="0009490C">
      <w:pPr>
        <w:pStyle w:val="Bodytext20"/>
        <w:shd w:val="clear" w:color="auto" w:fill="auto"/>
        <w:tabs>
          <w:tab w:val="left" w:pos="1276"/>
        </w:tabs>
        <w:spacing w:before="0" w:line="240" w:lineRule="auto"/>
        <w:ind w:left="851"/>
        <w:rPr>
          <w:rFonts w:ascii="Times New Roman" w:hAnsi="Times New Roman" w:cs="Times New Roman"/>
          <w:color w:val="000000" w:themeColor="text1"/>
          <w:sz w:val="24"/>
          <w:szCs w:val="24"/>
        </w:rPr>
      </w:pPr>
    </w:p>
    <w:p w14:paraId="19F38A35"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r w:rsidRPr="00854A75">
        <w:rPr>
          <w:rFonts w:ascii="Times New Roman" w:hAnsi="Times New Roman" w:cs="Times New Roman"/>
          <w:b/>
          <w:bCs/>
          <w:sz w:val="24"/>
          <w:szCs w:val="24"/>
        </w:rPr>
        <w:t>VI SKIRSNIS</w:t>
      </w:r>
    </w:p>
    <w:p w14:paraId="2F09E0BB"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r w:rsidRPr="00854A75">
        <w:rPr>
          <w:rFonts w:ascii="Times New Roman" w:hAnsi="Times New Roman" w:cs="Times New Roman"/>
          <w:b/>
          <w:bCs/>
          <w:sz w:val="24"/>
          <w:szCs w:val="24"/>
        </w:rPr>
        <w:t>DARBO UŽMOKESČIO MOKĖJIMO TERMINAI, TVARKA</w:t>
      </w:r>
    </w:p>
    <w:p w14:paraId="28FF38BB"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p>
    <w:p w14:paraId="62302CC2" w14:textId="1C9EBC3A" w:rsidR="000E5D76" w:rsidRPr="00854A75" w:rsidRDefault="000E5D76" w:rsidP="003115C5">
      <w:pPr>
        <w:pStyle w:val="Bodytext20"/>
        <w:numPr>
          <w:ilvl w:val="0"/>
          <w:numId w:val="1"/>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Darbo užmokestis darbuotojui mokamas ne rečiau kaip du kartus per mėnesį, o jeigu darbuotojas prašo, – kartą per mėnesį.</w:t>
      </w:r>
    </w:p>
    <w:p w14:paraId="2F48388E" w14:textId="6C245133" w:rsidR="00E94A00" w:rsidRPr="00E94A00" w:rsidRDefault="00E94A00" w:rsidP="003115C5">
      <w:pPr>
        <w:pStyle w:val="Sraopastraipa"/>
        <w:numPr>
          <w:ilvl w:val="0"/>
          <w:numId w:val="1"/>
        </w:numPr>
        <w:spacing w:after="0" w:line="240" w:lineRule="auto"/>
        <w:ind w:left="0"/>
        <w:rPr>
          <w:rFonts w:ascii="Times New Roman" w:hAnsi="Times New Roman"/>
          <w:sz w:val="24"/>
          <w:szCs w:val="24"/>
          <w:lang w:eastAsia="lt-LT"/>
        </w:rPr>
      </w:pPr>
      <w:r w:rsidRPr="00E94A00">
        <w:rPr>
          <w:rFonts w:ascii="Times New Roman" w:hAnsi="Times New Roman"/>
          <w:sz w:val="24"/>
          <w:szCs w:val="24"/>
          <w:lang w:eastAsia="lt-LT"/>
        </w:rPr>
        <w:t>Už pirmą mėnesio pus</w:t>
      </w:r>
      <w:r w:rsidR="0023191B">
        <w:rPr>
          <w:rFonts w:ascii="Times New Roman" w:hAnsi="Times New Roman"/>
          <w:sz w:val="24"/>
          <w:szCs w:val="24"/>
          <w:lang w:eastAsia="lt-LT"/>
        </w:rPr>
        <w:t>ę mokamas avansas iki mėnesio 23</w:t>
      </w:r>
      <w:r w:rsidRPr="00E94A00">
        <w:rPr>
          <w:rFonts w:ascii="Times New Roman" w:hAnsi="Times New Roman"/>
          <w:sz w:val="24"/>
          <w:szCs w:val="24"/>
          <w:lang w:eastAsia="lt-LT"/>
        </w:rPr>
        <w:t xml:space="preserve"> d., kurio suma nurodyta darbuotojo prašyme, o likusi</w:t>
      </w:r>
      <w:r w:rsidR="0023191B">
        <w:rPr>
          <w:rFonts w:ascii="Times New Roman" w:hAnsi="Times New Roman"/>
          <w:sz w:val="24"/>
          <w:szCs w:val="24"/>
          <w:lang w:eastAsia="lt-LT"/>
        </w:rPr>
        <w:t>ą dalį – iki sekančio mėnesio 8</w:t>
      </w:r>
      <w:r w:rsidRPr="00E94A00">
        <w:rPr>
          <w:rFonts w:ascii="Times New Roman" w:hAnsi="Times New Roman"/>
          <w:sz w:val="24"/>
          <w:szCs w:val="24"/>
          <w:lang w:eastAsia="lt-LT"/>
        </w:rPr>
        <w:t xml:space="preserve"> d.</w:t>
      </w:r>
    </w:p>
    <w:p w14:paraId="2F28B769" w14:textId="6A750FB0" w:rsidR="000E5D76" w:rsidRPr="00966E3A" w:rsidRDefault="000E5D76" w:rsidP="00966E3A">
      <w:pPr>
        <w:pStyle w:val="Bodytext20"/>
        <w:numPr>
          <w:ilvl w:val="0"/>
          <w:numId w:val="1"/>
        </w:numPr>
        <w:shd w:val="clear" w:color="auto" w:fill="auto"/>
        <w:tabs>
          <w:tab w:val="left" w:pos="1276"/>
        </w:tabs>
        <w:spacing w:before="0" w:line="240" w:lineRule="auto"/>
        <w:rPr>
          <w:rFonts w:ascii="Times New Roman" w:hAnsi="Times New Roman" w:cs="Times New Roman"/>
          <w:sz w:val="24"/>
          <w:szCs w:val="24"/>
        </w:rPr>
      </w:pPr>
      <w:r w:rsidRPr="00966E3A">
        <w:rPr>
          <w:rFonts w:ascii="Times New Roman" w:hAnsi="Times New Roman" w:cs="Times New Roman"/>
          <w:sz w:val="24"/>
          <w:szCs w:val="24"/>
        </w:rPr>
        <w:t>Darbo užmokestis mokamas tik pinigais, pervedant į darbuotojo nurodytą asmeninę sąskaitą banke.</w:t>
      </w:r>
    </w:p>
    <w:p w14:paraId="7E69071C" w14:textId="77777777" w:rsidR="004706B9" w:rsidRDefault="000E5D76" w:rsidP="00966E3A">
      <w:pPr>
        <w:pStyle w:val="Bodytext20"/>
        <w:numPr>
          <w:ilvl w:val="0"/>
          <w:numId w:val="1"/>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Darbo sutarčiai pasibaigus, visos darbuotojo su darbo santykiais susijusios išmokos išmokamos, kai nutraukiama darbo sutartis su darbuotoju.</w:t>
      </w:r>
    </w:p>
    <w:p w14:paraId="4D8C95D8" w14:textId="2E0E874B" w:rsidR="000E5D76" w:rsidRPr="004706B9" w:rsidRDefault="000E5D76" w:rsidP="003115C5">
      <w:pPr>
        <w:pStyle w:val="Bodytext20"/>
        <w:numPr>
          <w:ilvl w:val="0"/>
          <w:numId w:val="1"/>
        </w:numPr>
        <w:shd w:val="clear" w:color="auto" w:fill="auto"/>
        <w:tabs>
          <w:tab w:val="left" w:pos="1276"/>
        </w:tabs>
        <w:spacing w:before="0" w:line="240" w:lineRule="auto"/>
        <w:rPr>
          <w:rFonts w:ascii="Times New Roman" w:hAnsi="Times New Roman" w:cs="Times New Roman"/>
          <w:sz w:val="24"/>
          <w:szCs w:val="24"/>
        </w:rPr>
      </w:pPr>
      <w:r w:rsidRPr="004706B9">
        <w:rPr>
          <w:rFonts w:ascii="Times New Roman" w:hAnsi="Times New Roman" w:cs="Times New Roman"/>
          <w:sz w:val="24"/>
          <w:szCs w:val="24"/>
        </w:rPr>
        <w:t xml:space="preserve">Ne rečiau kaip kartą per mėnesį elektroniniu būdu darbuotojui pateikiama informacija apie jam apskaičiuotas, išmokėtas ir išskaičiuotas sumas ir apie darbo laiko trukmę. </w:t>
      </w:r>
    </w:p>
    <w:p w14:paraId="255D67D9" w14:textId="036A0B65" w:rsidR="000E5D76" w:rsidRPr="00854A75" w:rsidRDefault="000E5D76" w:rsidP="003115C5">
      <w:pPr>
        <w:pStyle w:val="Bodytext20"/>
        <w:numPr>
          <w:ilvl w:val="0"/>
          <w:numId w:val="1"/>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Darbuotojui raštiškai prašant, darbdavys išduoda darbuotojui pažymą apie darbą </w:t>
      </w:r>
      <w:r w:rsidR="001E2AE0">
        <w:rPr>
          <w:rFonts w:ascii="Times New Roman" w:hAnsi="Times New Roman" w:cs="Times New Roman"/>
          <w:sz w:val="24"/>
          <w:szCs w:val="24"/>
        </w:rPr>
        <w:t>Gimnazijoje</w:t>
      </w:r>
      <w:r w:rsidRPr="00854A75">
        <w:rPr>
          <w:rFonts w:ascii="Times New Roman" w:hAnsi="Times New Roman" w:cs="Times New Roman"/>
          <w:sz w:val="24"/>
          <w:szCs w:val="24"/>
        </w:rPr>
        <w:t>. Pažymoje nurodoma darbuotojo darbo funkcijos ir/ar pareigos, kiek laiko jis dirbo, darbo užmokesčio dydis ir sumokėtų mokesčių bei valstybinio socialinio draudimo įmokų dydis.</w:t>
      </w:r>
    </w:p>
    <w:p w14:paraId="0B65A449" w14:textId="77777777" w:rsidR="000E5D76" w:rsidRPr="00854A75" w:rsidRDefault="000E5D76" w:rsidP="00194225">
      <w:pPr>
        <w:tabs>
          <w:tab w:val="left" w:pos="1276"/>
        </w:tabs>
        <w:spacing w:after="0" w:line="240" w:lineRule="auto"/>
        <w:ind w:firstLine="851"/>
        <w:rPr>
          <w:rFonts w:ascii="Times New Roman" w:hAnsi="Times New Roman" w:cs="Times New Roman"/>
          <w:sz w:val="24"/>
          <w:szCs w:val="24"/>
        </w:rPr>
      </w:pPr>
    </w:p>
    <w:p w14:paraId="555C3DB0" w14:textId="77777777" w:rsidR="000E5D76" w:rsidRPr="00854A75" w:rsidRDefault="000E5D76" w:rsidP="00E60B42">
      <w:pPr>
        <w:tabs>
          <w:tab w:val="left" w:pos="1276"/>
        </w:tabs>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VII SKIRSNIS</w:t>
      </w:r>
    </w:p>
    <w:p w14:paraId="4EB7797B" w14:textId="77777777" w:rsidR="000E5D76" w:rsidRPr="00854A75" w:rsidRDefault="000E5D76" w:rsidP="00E60B42">
      <w:pPr>
        <w:tabs>
          <w:tab w:val="left" w:pos="1276"/>
        </w:tabs>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IŠSKAITOS IŠ DARBO UŽMOKESČIO</w:t>
      </w:r>
    </w:p>
    <w:p w14:paraId="6FBC36C7"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p>
    <w:p w14:paraId="228E5AFE" w14:textId="053399EE" w:rsidR="000E5D76" w:rsidRPr="00854A75" w:rsidRDefault="000E5D76" w:rsidP="003115C5">
      <w:pPr>
        <w:pStyle w:val="Bodytext20"/>
        <w:numPr>
          <w:ilvl w:val="0"/>
          <w:numId w:val="1"/>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Išskaitos gali būti daromos šiais atvejais:</w:t>
      </w:r>
    </w:p>
    <w:p w14:paraId="4653D021" w14:textId="77777777" w:rsidR="0013637C" w:rsidRDefault="000E5D76" w:rsidP="003115C5">
      <w:pPr>
        <w:pStyle w:val="Bodytext20"/>
        <w:numPr>
          <w:ilvl w:val="1"/>
          <w:numId w:val="1"/>
        </w:numPr>
        <w:shd w:val="clear" w:color="auto" w:fill="auto"/>
        <w:tabs>
          <w:tab w:val="left" w:pos="1276"/>
          <w:tab w:val="left" w:pos="1418"/>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grąžinti perduotoms ir darbuotojo nepanaudotoms pagal paskirtį darbdavio pinigų sumoms;</w:t>
      </w:r>
    </w:p>
    <w:p w14:paraId="6988ECF7" w14:textId="1F958674" w:rsidR="000E5D76" w:rsidRPr="0013637C" w:rsidRDefault="000E5D76" w:rsidP="003115C5">
      <w:pPr>
        <w:pStyle w:val="Bodytext20"/>
        <w:numPr>
          <w:ilvl w:val="1"/>
          <w:numId w:val="1"/>
        </w:numPr>
        <w:shd w:val="clear" w:color="auto" w:fill="auto"/>
        <w:tabs>
          <w:tab w:val="left" w:pos="1276"/>
          <w:tab w:val="left" w:pos="1418"/>
        </w:tabs>
        <w:spacing w:before="0" w:line="240" w:lineRule="auto"/>
        <w:rPr>
          <w:rFonts w:ascii="Times New Roman" w:hAnsi="Times New Roman" w:cs="Times New Roman"/>
          <w:sz w:val="24"/>
          <w:szCs w:val="24"/>
        </w:rPr>
      </w:pPr>
      <w:r w:rsidRPr="0013637C">
        <w:rPr>
          <w:rFonts w:ascii="Times New Roman" w:hAnsi="Times New Roman" w:cs="Times New Roman"/>
          <w:sz w:val="24"/>
          <w:szCs w:val="24"/>
        </w:rPr>
        <w:t>grąžinti sumoms, permokėtoms dėl skaičiavimo klaidų;</w:t>
      </w:r>
    </w:p>
    <w:p w14:paraId="3B8D5090" w14:textId="77777777" w:rsidR="0013637C" w:rsidRDefault="000E5D76" w:rsidP="003115C5">
      <w:pPr>
        <w:pStyle w:val="Bodytext20"/>
        <w:numPr>
          <w:ilvl w:val="1"/>
          <w:numId w:val="1"/>
        </w:numPr>
        <w:shd w:val="clear" w:color="auto" w:fill="auto"/>
        <w:tabs>
          <w:tab w:val="left" w:pos="1276"/>
          <w:tab w:val="left" w:pos="1418"/>
        </w:tabs>
        <w:spacing w:before="0" w:line="240" w:lineRule="auto"/>
        <w:rPr>
          <w:rFonts w:ascii="Times New Roman" w:hAnsi="Times New Roman" w:cs="Times New Roman"/>
          <w:sz w:val="24"/>
          <w:szCs w:val="24"/>
        </w:rPr>
      </w:pPr>
      <w:r w:rsidRPr="00CA056A">
        <w:rPr>
          <w:rFonts w:ascii="Times New Roman" w:hAnsi="Times New Roman" w:cs="Times New Roman"/>
          <w:sz w:val="24"/>
          <w:szCs w:val="24"/>
        </w:rPr>
        <w:t>atlyginti žalai, kurią darbuotojas dėl savo kaltės padarė darbdaviui;</w:t>
      </w:r>
    </w:p>
    <w:p w14:paraId="6EEFCC7A" w14:textId="751ED990" w:rsidR="000E5D76" w:rsidRPr="0013637C" w:rsidRDefault="000E5D76" w:rsidP="003115C5">
      <w:pPr>
        <w:pStyle w:val="Bodytext20"/>
        <w:numPr>
          <w:ilvl w:val="1"/>
          <w:numId w:val="1"/>
        </w:numPr>
        <w:shd w:val="clear" w:color="auto" w:fill="auto"/>
        <w:tabs>
          <w:tab w:val="left" w:pos="1276"/>
          <w:tab w:val="left" w:pos="1418"/>
        </w:tabs>
        <w:spacing w:before="0" w:line="240" w:lineRule="auto"/>
        <w:rPr>
          <w:rFonts w:ascii="Times New Roman" w:hAnsi="Times New Roman" w:cs="Times New Roman"/>
          <w:sz w:val="24"/>
          <w:szCs w:val="24"/>
        </w:rPr>
      </w:pPr>
      <w:r w:rsidRPr="0013637C">
        <w:rPr>
          <w:rFonts w:ascii="Times New Roman" w:hAnsi="Times New Roman" w:cs="Times New Roman"/>
          <w:sz w:val="24"/>
          <w:szCs w:val="24"/>
        </w:rPr>
        <w:t>išieškoti atostoginiams už suteiktas atostogas, viršijančias įgytą teisę į visos trukmės ar dalies kasmetines atostogas, darbo sutartį nutraukus darbuotojo iniciatyva be svarbių priežasčių arba dėl darbuotojo kaltės darbdavio iniciatyva;</w:t>
      </w:r>
    </w:p>
    <w:p w14:paraId="00845C6F" w14:textId="77777777" w:rsidR="000E5D76" w:rsidRPr="00CA056A" w:rsidRDefault="000E5D76" w:rsidP="003115C5">
      <w:pPr>
        <w:pStyle w:val="Bodytext20"/>
        <w:numPr>
          <w:ilvl w:val="1"/>
          <w:numId w:val="1"/>
        </w:numPr>
        <w:shd w:val="clear" w:color="auto" w:fill="auto"/>
        <w:tabs>
          <w:tab w:val="left" w:pos="1276"/>
          <w:tab w:val="left" w:pos="1418"/>
        </w:tabs>
        <w:spacing w:before="0" w:line="240" w:lineRule="auto"/>
        <w:rPr>
          <w:rFonts w:ascii="Times New Roman" w:hAnsi="Times New Roman" w:cs="Times New Roman"/>
          <w:sz w:val="24"/>
          <w:szCs w:val="24"/>
        </w:rPr>
      </w:pPr>
      <w:r w:rsidRPr="00CA056A">
        <w:rPr>
          <w:rFonts w:ascii="Times New Roman" w:hAnsi="Times New Roman" w:cs="Times New Roman"/>
          <w:sz w:val="24"/>
          <w:szCs w:val="24"/>
        </w:rPr>
        <w:t>išieškant nustatytas sumas pagal vykdomuosius dokumentus (vykdomieji raštai, išduoti teismo sprendimų, nuosprendžių, nutarimų, nutarčių pagrindu; teismo įsakymai; institucijų ir pareigūnų nutarimai administracinių teisės pažeidimų bylose; kiti institucijų ir pareigūnų sprendimai, kurių vykdymą civilinio proceso tvarka nustato įstatymai).</w:t>
      </w:r>
    </w:p>
    <w:p w14:paraId="70DAC864" w14:textId="77777777" w:rsidR="000E5D76" w:rsidRPr="00854A75" w:rsidRDefault="000E5D76" w:rsidP="003115C5">
      <w:pPr>
        <w:pStyle w:val="Bodytext20"/>
        <w:numPr>
          <w:ilvl w:val="0"/>
          <w:numId w:val="1"/>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Išskaita padaroma ne vėliau kaip per vieną mėnesį nuo tos dienos, kurią darbdavys sužinojo ar galėjo sužinoti apie atsiradusį išskaitos pagrindą.</w:t>
      </w:r>
    </w:p>
    <w:p w14:paraId="1D9ED5D6" w14:textId="77777777" w:rsidR="007A0223" w:rsidRDefault="007A0223" w:rsidP="00194225">
      <w:pPr>
        <w:tabs>
          <w:tab w:val="left" w:pos="1276"/>
        </w:tabs>
        <w:spacing w:after="0" w:line="240" w:lineRule="auto"/>
        <w:ind w:firstLine="851"/>
        <w:jc w:val="center"/>
        <w:rPr>
          <w:rFonts w:ascii="Times New Roman" w:hAnsi="Times New Roman" w:cs="Times New Roman"/>
          <w:b/>
          <w:bCs/>
          <w:sz w:val="24"/>
          <w:szCs w:val="24"/>
        </w:rPr>
      </w:pPr>
    </w:p>
    <w:p w14:paraId="02EB4F50" w14:textId="77777777" w:rsidR="004D54A3" w:rsidRDefault="004D54A3" w:rsidP="00194225">
      <w:pPr>
        <w:tabs>
          <w:tab w:val="left" w:pos="1276"/>
        </w:tabs>
        <w:spacing w:after="0" w:line="240" w:lineRule="auto"/>
        <w:ind w:firstLine="851"/>
        <w:jc w:val="center"/>
        <w:rPr>
          <w:rFonts w:ascii="Times New Roman" w:hAnsi="Times New Roman" w:cs="Times New Roman"/>
          <w:b/>
          <w:bCs/>
          <w:sz w:val="24"/>
          <w:szCs w:val="24"/>
        </w:rPr>
      </w:pPr>
    </w:p>
    <w:p w14:paraId="73D281BF" w14:textId="1D533ED9" w:rsidR="000E5D76" w:rsidRPr="00854A75" w:rsidRDefault="000E5D76" w:rsidP="00260673">
      <w:pPr>
        <w:tabs>
          <w:tab w:val="left" w:pos="1276"/>
        </w:tabs>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VIII SKIRSNIS</w:t>
      </w:r>
    </w:p>
    <w:p w14:paraId="6DC86A87" w14:textId="77777777" w:rsidR="000E5D76" w:rsidRPr="00854A75" w:rsidRDefault="000E5D76" w:rsidP="00260673">
      <w:pPr>
        <w:tabs>
          <w:tab w:val="left" w:pos="1276"/>
        </w:tabs>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LIGOS PAŠALPOS MOKĖJIMAS</w:t>
      </w:r>
    </w:p>
    <w:p w14:paraId="3CABBDD8"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p>
    <w:p w14:paraId="239EEA9A" w14:textId="4DC12861" w:rsidR="000E5D76" w:rsidRPr="002534E1" w:rsidRDefault="000E5D76" w:rsidP="003115C5">
      <w:pPr>
        <w:pStyle w:val="Bodytext20"/>
        <w:numPr>
          <w:ilvl w:val="0"/>
          <w:numId w:val="1"/>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Ligos pašalpa mokama už pirmąsias dvi kalendorines ligos dienas, sutampančias su darbuotojo darbo </w:t>
      </w:r>
      <w:r w:rsidRPr="002534E1">
        <w:rPr>
          <w:rFonts w:ascii="Times New Roman" w:hAnsi="Times New Roman" w:cs="Times New Roman"/>
          <w:sz w:val="24"/>
          <w:szCs w:val="24"/>
        </w:rPr>
        <w:t xml:space="preserve">grafiku. Mokama ligos pašalpa negali būti mažesnė </w:t>
      </w:r>
      <w:r w:rsidRPr="00C966C6">
        <w:rPr>
          <w:rFonts w:ascii="Times New Roman" w:hAnsi="Times New Roman" w:cs="Times New Roman"/>
          <w:sz w:val="24"/>
          <w:szCs w:val="24"/>
        </w:rPr>
        <w:t xml:space="preserve">negu </w:t>
      </w:r>
      <w:r w:rsidR="006303BA" w:rsidRPr="004535F7">
        <w:rPr>
          <w:rFonts w:ascii="Times New Roman" w:hAnsi="Times New Roman" w:cs="Times New Roman"/>
          <w:sz w:val="24"/>
          <w:szCs w:val="24"/>
        </w:rPr>
        <w:t>62,06</w:t>
      </w:r>
      <w:r w:rsidRPr="002534E1">
        <w:rPr>
          <w:rFonts w:ascii="Times New Roman" w:hAnsi="Times New Roman" w:cs="Times New Roman"/>
          <w:sz w:val="24"/>
          <w:szCs w:val="24"/>
        </w:rPr>
        <w:t xml:space="preserve"> procentų pašalpos gavėjo vidutinio uždarbio, apskaičiuoto Lietuvos Respublikos Vyriausybės nustatyta tvarka.</w:t>
      </w:r>
    </w:p>
    <w:p w14:paraId="229AD556" w14:textId="77777777" w:rsidR="000E5D76" w:rsidRDefault="000E5D76" w:rsidP="003115C5">
      <w:pPr>
        <w:pStyle w:val="Bodytext20"/>
        <w:numPr>
          <w:ilvl w:val="0"/>
          <w:numId w:val="1"/>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Pagrindas skirti ligos išmoką yra nedarbingumo pažymėjimas, išduotas pagal sveikatos apsaugos ministro ir socialinės apsaugos ir darbo ministro tvirtinamas Elektroninių nedarbingumo pažymėjimų bei elektroninių nėštumo ir gimdymo atostogų pažymėjimų išdavimo taisykles.</w:t>
      </w:r>
    </w:p>
    <w:p w14:paraId="3DD51EC9" w14:textId="77777777" w:rsidR="007A12CF" w:rsidRDefault="007A12CF" w:rsidP="007A12CF">
      <w:pPr>
        <w:pStyle w:val="Bodytext20"/>
        <w:shd w:val="clear" w:color="auto" w:fill="auto"/>
        <w:tabs>
          <w:tab w:val="left" w:pos="1276"/>
        </w:tabs>
        <w:spacing w:before="0" w:line="240" w:lineRule="auto"/>
        <w:ind w:left="851"/>
        <w:rPr>
          <w:rFonts w:ascii="Times New Roman" w:hAnsi="Times New Roman" w:cs="Times New Roman"/>
          <w:sz w:val="24"/>
          <w:szCs w:val="24"/>
        </w:rPr>
      </w:pPr>
    </w:p>
    <w:p w14:paraId="5C9BC62F" w14:textId="77777777" w:rsidR="008B6DC9" w:rsidRDefault="008B6DC9" w:rsidP="00F837F7">
      <w:pPr>
        <w:pStyle w:val="Bodytext20"/>
        <w:shd w:val="clear" w:color="auto" w:fill="auto"/>
        <w:tabs>
          <w:tab w:val="left" w:pos="1276"/>
        </w:tabs>
        <w:spacing w:before="0" w:line="240" w:lineRule="auto"/>
        <w:ind w:left="851"/>
        <w:jc w:val="center"/>
        <w:rPr>
          <w:rFonts w:ascii="Times New Roman" w:hAnsi="Times New Roman" w:cs="Times New Roman"/>
          <w:b/>
          <w:bCs/>
          <w:color w:val="000000" w:themeColor="text1"/>
          <w:sz w:val="24"/>
          <w:szCs w:val="24"/>
        </w:rPr>
      </w:pPr>
    </w:p>
    <w:p w14:paraId="5659CDED" w14:textId="718A8518" w:rsidR="00F837F7" w:rsidRDefault="007A12CF" w:rsidP="00F837F7">
      <w:pPr>
        <w:pStyle w:val="Bodytext20"/>
        <w:shd w:val="clear" w:color="auto" w:fill="auto"/>
        <w:tabs>
          <w:tab w:val="left" w:pos="1276"/>
        </w:tabs>
        <w:spacing w:before="0" w:line="240" w:lineRule="auto"/>
        <w:ind w:left="851"/>
        <w:jc w:val="center"/>
        <w:rPr>
          <w:rFonts w:ascii="Times New Roman" w:hAnsi="Times New Roman" w:cs="Times New Roman"/>
          <w:b/>
          <w:bCs/>
          <w:color w:val="000000" w:themeColor="text1"/>
          <w:sz w:val="24"/>
          <w:szCs w:val="24"/>
        </w:rPr>
      </w:pPr>
      <w:r w:rsidRPr="007A12CF">
        <w:rPr>
          <w:rFonts w:ascii="Times New Roman" w:hAnsi="Times New Roman" w:cs="Times New Roman"/>
          <w:b/>
          <w:bCs/>
          <w:color w:val="000000" w:themeColor="text1"/>
          <w:sz w:val="24"/>
          <w:szCs w:val="24"/>
        </w:rPr>
        <w:t>IX SKIRSNIS</w:t>
      </w:r>
    </w:p>
    <w:p w14:paraId="5A519DA4" w14:textId="6223FBFC" w:rsidR="007A12CF" w:rsidRDefault="007A12CF" w:rsidP="007A12CF">
      <w:pPr>
        <w:pStyle w:val="Bodytext20"/>
        <w:shd w:val="clear" w:color="auto" w:fill="auto"/>
        <w:tabs>
          <w:tab w:val="left" w:pos="1276"/>
        </w:tabs>
        <w:spacing w:before="0" w:line="240" w:lineRule="auto"/>
        <w:ind w:left="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MATERIALINĖS PAŠALPOS MOKĖJIMAS</w:t>
      </w:r>
    </w:p>
    <w:p w14:paraId="433554FE" w14:textId="77777777" w:rsidR="00F837F7" w:rsidRDefault="00F837F7" w:rsidP="007A12CF">
      <w:pPr>
        <w:pStyle w:val="Bodytext20"/>
        <w:shd w:val="clear" w:color="auto" w:fill="auto"/>
        <w:tabs>
          <w:tab w:val="left" w:pos="1276"/>
        </w:tabs>
        <w:spacing w:before="0" w:line="240" w:lineRule="auto"/>
        <w:ind w:left="851"/>
        <w:jc w:val="center"/>
        <w:rPr>
          <w:rFonts w:ascii="Times New Roman" w:hAnsi="Times New Roman" w:cs="Times New Roman"/>
          <w:b/>
          <w:bCs/>
          <w:color w:val="000000" w:themeColor="text1"/>
          <w:sz w:val="24"/>
          <w:szCs w:val="24"/>
        </w:rPr>
      </w:pPr>
    </w:p>
    <w:p w14:paraId="65B1A8BC" w14:textId="3203AE8B" w:rsidR="007A12CF" w:rsidRPr="00553C5C" w:rsidRDefault="001E2AE0" w:rsidP="003115C5">
      <w:pPr>
        <w:pStyle w:val="Bodytext20"/>
        <w:numPr>
          <w:ilvl w:val="0"/>
          <w:numId w:val="1"/>
        </w:numPr>
        <w:shd w:val="clear" w:color="auto" w:fill="auto"/>
        <w:tabs>
          <w:tab w:val="left" w:pos="1276"/>
        </w:tabs>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Gimnazijos</w:t>
      </w:r>
      <w:r w:rsidR="00F21E6E" w:rsidRPr="00553C5C">
        <w:rPr>
          <w:rFonts w:ascii="Times New Roman" w:hAnsi="Times New Roman" w:cs="Times New Roman"/>
          <w:color w:val="000000" w:themeColor="text1"/>
          <w:sz w:val="24"/>
          <w:szCs w:val="24"/>
        </w:rPr>
        <w:t xml:space="preserve"> </w:t>
      </w:r>
      <w:r w:rsidR="007A12CF" w:rsidRPr="00553C5C">
        <w:rPr>
          <w:rFonts w:ascii="Times New Roman" w:hAnsi="Times New Roman" w:cs="Times New Roman"/>
          <w:color w:val="000000" w:themeColor="text1"/>
          <w:sz w:val="24"/>
          <w:szCs w:val="24"/>
        </w:rPr>
        <w:t xml:space="preserve">darbuotojams, kurių materialinė būklė tapo sunki dėl jų pačių ligos, </w:t>
      </w:r>
      <w:r w:rsidR="00BB6A45">
        <w:rPr>
          <w:rFonts w:ascii="Times New Roman" w:hAnsi="Times New Roman" w:cs="Times New Roman"/>
          <w:color w:val="000000" w:themeColor="text1"/>
          <w:sz w:val="24"/>
          <w:szCs w:val="24"/>
        </w:rPr>
        <w:t xml:space="preserve">artimųjų giminaičių, </w:t>
      </w:r>
      <w:r w:rsidR="007A12CF" w:rsidRPr="00553C5C">
        <w:rPr>
          <w:rFonts w:ascii="Times New Roman" w:hAnsi="Times New Roman" w:cs="Times New Roman"/>
          <w:color w:val="000000" w:themeColor="text1"/>
          <w:sz w:val="24"/>
          <w:szCs w:val="24"/>
        </w:rPr>
        <w:t>sutuoktinio</w:t>
      </w:r>
      <w:r w:rsidR="00BB6A45">
        <w:rPr>
          <w:rFonts w:ascii="Times New Roman" w:hAnsi="Times New Roman" w:cs="Times New Roman"/>
          <w:color w:val="000000" w:themeColor="text1"/>
          <w:sz w:val="24"/>
          <w:szCs w:val="24"/>
        </w:rPr>
        <w:t xml:space="preserve">, </w:t>
      </w:r>
      <w:r w:rsidR="00F837F7" w:rsidRPr="00553C5C">
        <w:rPr>
          <w:rFonts w:ascii="Times New Roman" w:hAnsi="Times New Roman" w:cs="Times New Roman"/>
          <w:color w:val="000000" w:themeColor="text1"/>
          <w:sz w:val="24"/>
          <w:szCs w:val="24"/>
        </w:rPr>
        <w:t>partnerio</w:t>
      </w:r>
      <w:r w:rsidR="00BB6A45">
        <w:rPr>
          <w:rFonts w:ascii="Times New Roman" w:hAnsi="Times New Roman" w:cs="Times New Roman"/>
          <w:color w:val="000000" w:themeColor="text1"/>
          <w:sz w:val="24"/>
          <w:szCs w:val="24"/>
        </w:rPr>
        <w:t>, sugyventinio, jo</w:t>
      </w:r>
      <w:r w:rsidR="00F837F7" w:rsidRPr="00553C5C">
        <w:rPr>
          <w:rFonts w:ascii="Times New Roman" w:hAnsi="Times New Roman" w:cs="Times New Roman"/>
          <w:color w:val="000000" w:themeColor="text1"/>
          <w:sz w:val="24"/>
          <w:szCs w:val="24"/>
        </w:rPr>
        <w:t xml:space="preserve"> tėvų, vaikų (įvaikių), brolių (įbrolių) ir seserų (įseserių), taip pat išlaikytinių, kurių globėjais ar rūpintojais įstatymų nustatyta tvarka yra paskirti </w:t>
      </w:r>
      <w:r>
        <w:rPr>
          <w:rFonts w:ascii="Times New Roman" w:hAnsi="Times New Roman" w:cs="Times New Roman"/>
          <w:color w:val="000000" w:themeColor="text1"/>
          <w:sz w:val="24"/>
          <w:szCs w:val="24"/>
        </w:rPr>
        <w:t>Gimnazijos</w:t>
      </w:r>
      <w:r w:rsidR="00F837F7" w:rsidRPr="00553C5C">
        <w:rPr>
          <w:rFonts w:ascii="Times New Roman" w:hAnsi="Times New Roman" w:cs="Times New Roman"/>
          <w:color w:val="000000" w:themeColor="text1"/>
          <w:sz w:val="24"/>
          <w:szCs w:val="24"/>
        </w:rPr>
        <w:t xml:space="preserve"> darbuotojai, ligos ar mirties, stichinės nelaimės ar turto netekimo, gali būti skiriama iki 5 MMA dydžio materialinė pašalpa, jeigu yra pateikti šių darbuotojų rašytiniai prašymai ir atitinkamą aplinkybę patvirtinantys dokumentai.</w:t>
      </w:r>
    </w:p>
    <w:p w14:paraId="7A8C66DA" w14:textId="21753FB2" w:rsidR="00F837F7" w:rsidRDefault="00F837F7" w:rsidP="003115C5">
      <w:pPr>
        <w:pStyle w:val="Bodytext20"/>
        <w:numPr>
          <w:ilvl w:val="0"/>
          <w:numId w:val="1"/>
        </w:numPr>
        <w:shd w:val="clear" w:color="auto" w:fill="auto"/>
        <w:tabs>
          <w:tab w:val="left" w:pos="1276"/>
        </w:tabs>
        <w:spacing w:before="0" w:line="240" w:lineRule="auto"/>
        <w:rPr>
          <w:rFonts w:ascii="Times New Roman" w:hAnsi="Times New Roman" w:cs="Times New Roman"/>
          <w:color w:val="000000" w:themeColor="text1"/>
          <w:sz w:val="24"/>
          <w:szCs w:val="24"/>
        </w:rPr>
      </w:pPr>
      <w:r w:rsidRPr="00553C5C">
        <w:rPr>
          <w:rFonts w:ascii="Times New Roman" w:hAnsi="Times New Roman" w:cs="Times New Roman"/>
          <w:color w:val="000000" w:themeColor="text1"/>
          <w:sz w:val="24"/>
          <w:szCs w:val="24"/>
        </w:rPr>
        <w:t xml:space="preserve">Mirus </w:t>
      </w:r>
      <w:r w:rsidR="001E2AE0">
        <w:rPr>
          <w:rFonts w:ascii="Times New Roman" w:hAnsi="Times New Roman" w:cs="Times New Roman"/>
          <w:color w:val="000000" w:themeColor="text1"/>
          <w:sz w:val="24"/>
          <w:szCs w:val="24"/>
        </w:rPr>
        <w:t>Gimnazijos</w:t>
      </w:r>
      <w:r w:rsidR="00744EA9" w:rsidRPr="00553C5C">
        <w:rPr>
          <w:rFonts w:ascii="Times New Roman" w:hAnsi="Times New Roman" w:cs="Times New Roman"/>
          <w:color w:val="000000" w:themeColor="text1"/>
          <w:sz w:val="24"/>
          <w:szCs w:val="24"/>
        </w:rPr>
        <w:t xml:space="preserve"> </w:t>
      </w:r>
      <w:r w:rsidRPr="00553C5C">
        <w:rPr>
          <w:rFonts w:ascii="Times New Roman" w:hAnsi="Times New Roman" w:cs="Times New Roman"/>
          <w:color w:val="000000" w:themeColor="text1"/>
          <w:sz w:val="24"/>
          <w:szCs w:val="24"/>
        </w:rPr>
        <w:t xml:space="preserve">darbuotojui, jo šeimos nariams iš </w:t>
      </w:r>
      <w:r w:rsidR="001E2AE0">
        <w:rPr>
          <w:rFonts w:ascii="Times New Roman" w:hAnsi="Times New Roman" w:cs="Times New Roman"/>
          <w:color w:val="000000" w:themeColor="text1"/>
          <w:sz w:val="24"/>
          <w:szCs w:val="24"/>
        </w:rPr>
        <w:t>Gimnazija</w:t>
      </w:r>
      <w:r w:rsidR="00744EA9" w:rsidRPr="00553C5C">
        <w:rPr>
          <w:rFonts w:ascii="Times New Roman" w:hAnsi="Times New Roman" w:cs="Times New Roman"/>
          <w:color w:val="000000" w:themeColor="text1"/>
          <w:sz w:val="24"/>
          <w:szCs w:val="24"/>
        </w:rPr>
        <w:t xml:space="preserve">i </w:t>
      </w:r>
      <w:r w:rsidRPr="00553C5C">
        <w:rPr>
          <w:rFonts w:ascii="Times New Roman" w:hAnsi="Times New Roman" w:cs="Times New Roman"/>
          <w:color w:val="000000" w:themeColor="text1"/>
          <w:sz w:val="24"/>
          <w:szCs w:val="24"/>
        </w:rPr>
        <w:t xml:space="preserve">skirtų lėšų gali būti išmokama iki 5 MMA dydžio materialinė pašalpa, jeigu yra pateiktas rašytinis prašymas ir </w:t>
      </w:r>
      <w:r w:rsidR="00BB6A45">
        <w:rPr>
          <w:rFonts w:ascii="Times New Roman" w:hAnsi="Times New Roman" w:cs="Times New Roman"/>
          <w:color w:val="000000" w:themeColor="text1"/>
          <w:sz w:val="24"/>
          <w:szCs w:val="24"/>
        </w:rPr>
        <w:t>mirties faktą</w:t>
      </w:r>
      <w:r w:rsidRPr="00553C5C">
        <w:rPr>
          <w:rFonts w:ascii="Times New Roman" w:hAnsi="Times New Roman" w:cs="Times New Roman"/>
          <w:color w:val="000000" w:themeColor="text1"/>
          <w:sz w:val="24"/>
          <w:szCs w:val="24"/>
        </w:rPr>
        <w:t xml:space="preserve"> patvirtinantys dokumentai.</w:t>
      </w:r>
    </w:p>
    <w:p w14:paraId="5AD588F8" w14:textId="77777777" w:rsidR="00BB6A45" w:rsidRDefault="00BB6A45" w:rsidP="003115C5">
      <w:pPr>
        <w:pStyle w:val="Bodytext20"/>
        <w:numPr>
          <w:ilvl w:val="0"/>
          <w:numId w:val="1"/>
        </w:numPr>
        <w:shd w:val="clear" w:color="auto" w:fill="auto"/>
        <w:tabs>
          <w:tab w:val="left" w:pos="1276"/>
        </w:tabs>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Materialinę pašalpą biudžetinės įstaigos darbuotojams skiria Gimnazijos vadovas. </w:t>
      </w:r>
    </w:p>
    <w:p w14:paraId="3CAD28CA" w14:textId="184E6411" w:rsidR="00BB6A45" w:rsidRPr="00553C5C" w:rsidRDefault="00BB6A45" w:rsidP="00BB6A45">
      <w:pPr>
        <w:pStyle w:val="Bodytext20"/>
        <w:numPr>
          <w:ilvl w:val="0"/>
          <w:numId w:val="1"/>
        </w:numPr>
        <w:shd w:val="clear" w:color="auto" w:fill="auto"/>
        <w:tabs>
          <w:tab w:val="left" w:pos="1276"/>
        </w:tabs>
        <w:spacing w:before="0" w:line="240" w:lineRule="auto"/>
        <w:rPr>
          <w:rFonts w:ascii="Times New Roman" w:hAnsi="Times New Roman" w:cs="Times New Roman"/>
          <w:color w:val="000000" w:themeColor="text1"/>
          <w:sz w:val="24"/>
          <w:szCs w:val="24"/>
        </w:rPr>
      </w:pPr>
      <w:r w:rsidRPr="00553C5C">
        <w:rPr>
          <w:rFonts w:ascii="Times New Roman" w:hAnsi="Times New Roman" w:cs="Times New Roman"/>
          <w:color w:val="000000" w:themeColor="text1"/>
          <w:sz w:val="24"/>
          <w:szCs w:val="24"/>
        </w:rPr>
        <w:t xml:space="preserve">Materialinės pašalpos dydis priklauso nuo konkrečių aplinkybių ir </w:t>
      </w:r>
      <w:r>
        <w:rPr>
          <w:rFonts w:ascii="Times New Roman" w:hAnsi="Times New Roman" w:cs="Times New Roman"/>
          <w:color w:val="000000" w:themeColor="text1"/>
          <w:sz w:val="24"/>
          <w:szCs w:val="24"/>
        </w:rPr>
        <w:t>Gimnazija</w:t>
      </w:r>
      <w:r w:rsidRPr="00553C5C">
        <w:rPr>
          <w:rFonts w:ascii="Times New Roman" w:hAnsi="Times New Roman" w:cs="Times New Roman"/>
          <w:color w:val="000000" w:themeColor="text1"/>
          <w:sz w:val="24"/>
          <w:szCs w:val="24"/>
        </w:rPr>
        <w:t>i skirtų lėšų.</w:t>
      </w:r>
    </w:p>
    <w:p w14:paraId="0817F48E" w14:textId="19195B47" w:rsidR="00E12BC0" w:rsidRDefault="00E12BC0" w:rsidP="00B329D0">
      <w:pPr>
        <w:spacing w:after="0" w:line="240" w:lineRule="auto"/>
        <w:jc w:val="center"/>
        <w:rPr>
          <w:rFonts w:ascii="Times New Roman" w:hAnsi="Times New Roman" w:cs="Times New Roman"/>
          <w:b/>
          <w:bCs/>
          <w:sz w:val="24"/>
          <w:szCs w:val="24"/>
        </w:rPr>
      </w:pPr>
    </w:p>
    <w:p w14:paraId="2961334A" w14:textId="4E30E090" w:rsidR="000E5D76" w:rsidRPr="00854A75" w:rsidRDefault="000E5D76" w:rsidP="0009490C">
      <w:pPr>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III SKYRIUS</w:t>
      </w:r>
    </w:p>
    <w:p w14:paraId="10F95AF4" w14:textId="43EDFD70" w:rsidR="000E5D76" w:rsidRPr="00854A75" w:rsidRDefault="001E2AE0" w:rsidP="0009490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GIMNAZIJOJE</w:t>
      </w:r>
      <w:r w:rsidR="000E5D76" w:rsidRPr="00854A75">
        <w:rPr>
          <w:rFonts w:ascii="Times New Roman" w:hAnsi="Times New Roman" w:cs="Times New Roman"/>
          <w:b/>
          <w:bCs/>
          <w:sz w:val="24"/>
          <w:szCs w:val="24"/>
        </w:rPr>
        <w:t xml:space="preserve"> PATVIRTINTŲ PAREIGYBIŲ DARBO APMOKĖJIMO SĄLYGOS</w:t>
      </w:r>
    </w:p>
    <w:p w14:paraId="4922F78A" w14:textId="77777777" w:rsidR="00095415" w:rsidRDefault="00095415" w:rsidP="0009490C">
      <w:pPr>
        <w:pStyle w:val="Bodytext40"/>
        <w:shd w:val="clear" w:color="auto" w:fill="auto"/>
        <w:tabs>
          <w:tab w:val="left" w:pos="4166"/>
        </w:tabs>
        <w:spacing w:before="0" w:after="0" w:line="240" w:lineRule="auto"/>
        <w:rPr>
          <w:rFonts w:ascii="Times New Roman" w:hAnsi="Times New Roman" w:cs="Times New Roman"/>
          <w:sz w:val="24"/>
          <w:szCs w:val="24"/>
        </w:rPr>
      </w:pPr>
    </w:p>
    <w:p w14:paraId="5D7F4C1D" w14:textId="77777777" w:rsidR="000E5D76" w:rsidRPr="00854A75" w:rsidRDefault="000E5D76" w:rsidP="0009490C">
      <w:pPr>
        <w:pStyle w:val="Bodytext40"/>
        <w:shd w:val="clear" w:color="auto" w:fill="auto"/>
        <w:tabs>
          <w:tab w:val="left" w:pos="4166"/>
        </w:tabs>
        <w:spacing w:before="0" w:after="0" w:line="240" w:lineRule="auto"/>
        <w:rPr>
          <w:rFonts w:ascii="Times New Roman" w:hAnsi="Times New Roman" w:cs="Times New Roman"/>
          <w:sz w:val="24"/>
          <w:szCs w:val="24"/>
        </w:rPr>
      </w:pPr>
      <w:r w:rsidRPr="00854A75">
        <w:rPr>
          <w:rFonts w:ascii="Times New Roman" w:hAnsi="Times New Roman" w:cs="Times New Roman"/>
          <w:sz w:val="24"/>
          <w:szCs w:val="24"/>
        </w:rPr>
        <w:t>I SKIRSNIS</w:t>
      </w:r>
    </w:p>
    <w:p w14:paraId="57EC94A4" w14:textId="7BE19DA2" w:rsidR="00744EA9" w:rsidRDefault="000E5D76" w:rsidP="00B329D0">
      <w:pPr>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 xml:space="preserve">PAREIGINĖS ALGOS </w:t>
      </w:r>
      <w:r w:rsidR="00F837F7">
        <w:rPr>
          <w:rFonts w:ascii="Times New Roman" w:hAnsi="Times New Roman" w:cs="Times New Roman"/>
          <w:b/>
          <w:bCs/>
          <w:sz w:val="24"/>
          <w:szCs w:val="24"/>
        </w:rPr>
        <w:t xml:space="preserve">KOEFICIENTO </w:t>
      </w:r>
      <w:r w:rsidRPr="00854A75">
        <w:rPr>
          <w:rFonts w:ascii="Times New Roman" w:hAnsi="Times New Roman" w:cs="Times New Roman"/>
          <w:b/>
          <w:bCs/>
          <w:sz w:val="24"/>
          <w:szCs w:val="24"/>
        </w:rPr>
        <w:t xml:space="preserve">NUSTATYMO </w:t>
      </w:r>
      <w:r w:rsidR="001E2AE0">
        <w:rPr>
          <w:rFonts w:ascii="Times New Roman" w:hAnsi="Times New Roman" w:cs="Times New Roman"/>
          <w:b/>
          <w:bCs/>
          <w:sz w:val="24"/>
          <w:szCs w:val="24"/>
        </w:rPr>
        <w:t>GIMNAZIJOS</w:t>
      </w:r>
    </w:p>
    <w:p w14:paraId="7797CC59" w14:textId="1EFC80F9" w:rsidR="000E5D76" w:rsidRPr="00854A75" w:rsidRDefault="000E5D76" w:rsidP="00B329D0">
      <w:pPr>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 xml:space="preserve"> DARBUOTOJAMS KRITERIJAI</w:t>
      </w:r>
    </w:p>
    <w:p w14:paraId="15876E0B" w14:textId="77777777" w:rsidR="000E5D76" w:rsidRPr="00854A75" w:rsidRDefault="000E5D76" w:rsidP="00B329D0">
      <w:pPr>
        <w:pStyle w:val="Sraopastraipa"/>
        <w:spacing w:after="0" w:line="240" w:lineRule="auto"/>
        <w:ind w:left="0" w:firstLine="851"/>
        <w:rPr>
          <w:rFonts w:ascii="Times New Roman" w:hAnsi="Times New Roman" w:cs="Times New Roman"/>
          <w:sz w:val="24"/>
          <w:szCs w:val="24"/>
        </w:rPr>
      </w:pPr>
    </w:p>
    <w:p w14:paraId="07954B48" w14:textId="747F4574" w:rsidR="000E5D76" w:rsidRPr="00854A75" w:rsidRDefault="001E2AE0" w:rsidP="003115C5">
      <w:pPr>
        <w:pStyle w:val="Bodytext20"/>
        <w:numPr>
          <w:ilvl w:val="0"/>
          <w:numId w:val="1"/>
        </w:numPr>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Gimnazijos</w:t>
      </w:r>
      <w:r w:rsidR="000E5D76" w:rsidRPr="00854A75">
        <w:rPr>
          <w:rFonts w:ascii="Times New Roman" w:hAnsi="Times New Roman" w:cs="Times New Roman"/>
          <w:sz w:val="24"/>
          <w:szCs w:val="24"/>
        </w:rPr>
        <w:t xml:space="preserve"> direktorius, nustatydamas </w:t>
      </w:r>
      <w:r w:rsidR="00F837F7">
        <w:rPr>
          <w:rFonts w:ascii="Times New Roman" w:hAnsi="Times New Roman" w:cs="Times New Roman"/>
          <w:sz w:val="24"/>
          <w:szCs w:val="24"/>
        </w:rPr>
        <w:t xml:space="preserve">pareiginės algos </w:t>
      </w:r>
      <w:r w:rsidR="000E5D76" w:rsidRPr="00854A75">
        <w:rPr>
          <w:rFonts w:ascii="Times New Roman" w:hAnsi="Times New Roman" w:cs="Times New Roman"/>
          <w:sz w:val="24"/>
          <w:szCs w:val="24"/>
        </w:rPr>
        <w:t>koeficientą darbuotojams,</w:t>
      </w:r>
      <w:r w:rsidR="00DF71B4">
        <w:rPr>
          <w:rFonts w:ascii="Times New Roman" w:hAnsi="Times New Roman" w:cs="Times New Roman"/>
          <w:sz w:val="24"/>
          <w:szCs w:val="24"/>
        </w:rPr>
        <w:t xml:space="preserve"> vadovaujasi DAĮ bei</w:t>
      </w:r>
      <w:r w:rsidR="000E5D76" w:rsidRPr="00854A75">
        <w:rPr>
          <w:rFonts w:ascii="Times New Roman" w:hAnsi="Times New Roman" w:cs="Times New Roman"/>
          <w:sz w:val="24"/>
          <w:szCs w:val="24"/>
        </w:rPr>
        <w:t xml:space="preserve"> atsižvelgia į </w:t>
      </w:r>
      <w:r>
        <w:rPr>
          <w:rFonts w:ascii="Times New Roman" w:hAnsi="Times New Roman" w:cs="Times New Roman"/>
          <w:sz w:val="24"/>
          <w:szCs w:val="24"/>
        </w:rPr>
        <w:t>Gimnazija</w:t>
      </w:r>
      <w:r w:rsidR="00744EA9">
        <w:rPr>
          <w:rFonts w:ascii="Times New Roman" w:hAnsi="Times New Roman" w:cs="Times New Roman"/>
          <w:sz w:val="24"/>
          <w:szCs w:val="24"/>
        </w:rPr>
        <w:t xml:space="preserve">i </w:t>
      </w:r>
      <w:r w:rsidR="000E5D76" w:rsidRPr="00854A75">
        <w:rPr>
          <w:rFonts w:ascii="Times New Roman" w:hAnsi="Times New Roman" w:cs="Times New Roman"/>
          <w:sz w:val="24"/>
          <w:szCs w:val="24"/>
        </w:rPr>
        <w:t>skirtas lėšas.</w:t>
      </w:r>
    </w:p>
    <w:p w14:paraId="0575ADE0" w14:textId="108BE045" w:rsidR="000E5D76" w:rsidRPr="00854A75" w:rsidRDefault="001E2AE0" w:rsidP="003115C5">
      <w:pPr>
        <w:pStyle w:val="Bodytext20"/>
        <w:numPr>
          <w:ilvl w:val="0"/>
          <w:numId w:val="1"/>
        </w:numPr>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Gimnazijos</w:t>
      </w:r>
      <w:r w:rsidR="000E5D76" w:rsidRPr="00854A75">
        <w:rPr>
          <w:rFonts w:ascii="Times New Roman" w:hAnsi="Times New Roman" w:cs="Times New Roman"/>
          <w:sz w:val="24"/>
          <w:szCs w:val="24"/>
        </w:rPr>
        <w:t xml:space="preserve"> direktorius įsakymu tvirtina </w:t>
      </w:r>
      <w:r>
        <w:rPr>
          <w:rFonts w:ascii="Times New Roman" w:hAnsi="Times New Roman" w:cs="Times New Roman"/>
          <w:sz w:val="24"/>
          <w:szCs w:val="24"/>
        </w:rPr>
        <w:t>Gimnazijos</w:t>
      </w:r>
      <w:r w:rsidR="00744EA9">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pareigybių sąrašą, pareigybių lygius ir pareigybių aprašus. </w:t>
      </w:r>
    </w:p>
    <w:p w14:paraId="0E9C1E01" w14:textId="40F611D1" w:rsidR="000E5D76" w:rsidRPr="00854A75" w:rsidRDefault="00BC2DF2" w:rsidP="003115C5">
      <w:pPr>
        <w:pStyle w:val="Bodytext20"/>
        <w:numPr>
          <w:ilvl w:val="0"/>
          <w:numId w:val="1"/>
        </w:numPr>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A1 lygio pareigybėms</w:t>
      </w:r>
      <w:r w:rsidR="00DF71B4">
        <w:rPr>
          <w:rFonts w:ascii="Times New Roman" w:hAnsi="Times New Roman" w:cs="Times New Roman"/>
          <w:sz w:val="24"/>
          <w:szCs w:val="24"/>
        </w:rPr>
        <w:t xml:space="preserve"> </w:t>
      </w:r>
      <w:r w:rsidR="000E5D76" w:rsidRPr="00854A75">
        <w:rPr>
          <w:rFonts w:ascii="Times New Roman" w:hAnsi="Times New Roman" w:cs="Times New Roman"/>
          <w:sz w:val="24"/>
          <w:szCs w:val="24"/>
        </w:rPr>
        <w:t>pareiginės algos koeficientas didinamas 20 proc.</w:t>
      </w:r>
    </w:p>
    <w:p w14:paraId="1637C59D" w14:textId="408E03E7" w:rsidR="000E5D76" w:rsidRPr="00854A75" w:rsidRDefault="001E2AE0" w:rsidP="003115C5">
      <w:pPr>
        <w:pStyle w:val="Bodytext20"/>
        <w:numPr>
          <w:ilvl w:val="0"/>
          <w:numId w:val="1"/>
        </w:numPr>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Gimnazijos</w:t>
      </w:r>
      <w:r w:rsidR="008239BF">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mokytojų, </w:t>
      </w:r>
      <w:r w:rsidR="00DF71B4">
        <w:rPr>
          <w:rFonts w:ascii="Times New Roman" w:hAnsi="Times New Roman" w:cs="Times New Roman"/>
          <w:sz w:val="24"/>
          <w:szCs w:val="24"/>
        </w:rPr>
        <w:t xml:space="preserve">švietimo </w:t>
      </w:r>
      <w:r w:rsidR="000E5D76" w:rsidRPr="00854A75">
        <w:rPr>
          <w:rFonts w:ascii="Times New Roman" w:hAnsi="Times New Roman" w:cs="Times New Roman"/>
          <w:sz w:val="24"/>
          <w:szCs w:val="24"/>
        </w:rPr>
        <w:t>pagalbos specialistų kvalifikacinės kategorijos nustatomos Švietimo</w:t>
      </w:r>
      <w:r w:rsidR="00DF71B4">
        <w:rPr>
          <w:rFonts w:ascii="Times New Roman" w:hAnsi="Times New Roman" w:cs="Times New Roman"/>
          <w:sz w:val="24"/>
          <w:szCs w:val="24"/>
        </w:rPr>
        <w:t xml:space="preserve">, </w:t>
      </w:r>
      <w:r w:rsidR="000E5D76" w:rsidRPr="00854A75">
        <w:rPr>
          <w:rFonts w:ascii="Times New Roman" w:hAnsi="Times New Roman" w:cs="Times New Roman"/>
          <w:sz w:val="24"/>
          <w:szCs w:val="24"/>
        </w:rPr>
        <w:t>mokslo</w:t>
      </w:r>
      <w:r w:rsidR="00DF71B4">
        <w:rPr>
          <w:rFonts w:ascii="Times New Roman" w:hAnsi="Times New Roman" w:cs="Times New Roman"/>
          <w:sz w:val="24"/>
          <w:szCs w:val="24"/>
        </w:rPr>
        <w:t xml:space="preserve"> ir sporto</w:t>
      </w:r>
      <w:r w:rsidR="000E5D76" w:rsidRPr="00854A75">
        <w:rPr>
          <w:rFonts w:ascii="Times New Roman" w:hAnsi="Times New Roman" w:cs="Times New Roman"/>
          <w:sz w:val="24"/>
          <w:szCs w:val="24"/>
        </w:rPr>
        <w:t xml:space="preserve"> ministro nustatyta tvarka.</w:t>
      </w:r>
    </w:p>
    <w:p w14:paraId="74A4C2D1" w14:textId="44C09277" w:rsidR="000E5D76" w:rsidRDefault="001E2AE0" w:rsidP="003115C5">
      <w:pPr>
        <w:pStyle w:val="Bodytext20"/>
        <w:numPr>
          <w:ilvl w:val="0"/>
          <w:numId w:val="1"/>
        </w:numPr>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Gimnazijoje</w:t>
      </w:r>
      <w:r w:rsidR="008239BF">
        <w:rPr>
          <w:rFonts w:ascii="Times New Roman" w:hAnsi="Times New Roman" w:cs="Times New Roman"/>
          <w:sz w:val="24"/>
          <w:szCs w:val="24"/>
        </w:rPr>
        <w:t xml:space="preserve"> </w:t>
      </w:r>
      <w:r w:rsidR="004D54A3">
        <w:rPr>
          <w:rFonts w:ascii="Times New Roman" w:hAnsi="Times New Roman" w:cs="Times New Roman"/>
          <w:sz w:val="24"/>
          <w:szCs w:val="24"/>
        </w:rPr>
        <w:t xml:space="preserve">patvirtintos </w:t>
      </w:r>
      <w:r w:rsidR="000E5D76" w:rsidRPr="00854A75">
        <w:rPr>
          <w:rFonts w:ascii="Times New Roman" w:hAnsi="Times New Roman" w:cs="Times New Roman"/>
          <w:sz w:val="24"/>
          <w:szCs w:val="24"/>
        </w:rPr>
        <w:t>pareigybės, jų darbo apmokėjimas:</w:t>
      </w:r>
    </w:p>
    <w:p w14:paraId="6FD2C143" w14:textId="48963F02" w:rsidR="000E5D76" w:rsidRPr="00BC2DF2" w:rsidRDefault="001E2AE0" w:rsidP="00966E3A">
      <w:pPr>
        <w:pStyle w:val="Bodytext20"/>
        <w:numPr>
          <w:ilvl w:val="1"/>
          <w:numId w:val="1"/>
        </w:numPr>
        <w:shd w:val="clear" w:color="auto" w:fill="auto"/>
        <w:tabs>
          <w:tab w:val="left" w:pos="851"/>
          <w:tab w:val="left" w:pos="1560"/>
        </w:tabs>
        <w:spacing w:before="0" w:line="240" w:lineRule="auto"/>
        <w:ind w:left="802" w:firstLine="49"/>
        <w:rPr>
          <w:rFonts w:ascii="Times New Roman" w:hAnsi="Times New Roman" w:cs="Times New Roman"/>
          <w:b/>
          <w:sz w:val="24"/>
          <w:szCs w:val="24"/>
        </w:rPr>
      </w:pPr>
      <w:r w:rsidRPr="00BC2DF2">
        <w:rPr>
          <w:rFonts w:ascii="Times New Roman" w:hAnsi="Times New Roman" w:cs="Times New Roman"/>
          <w:b/>
          <w:sz w:val="24"/>
          <w:szCs w:val="24"/>
        </w:rPr>
        <w:t>Gimnazijos</w:t>
      </w:r>
      <w:r w:rsidR="000E5D76" w:rsidRPr="00BC2DF2">
        <w:rPr>
          <w:rFonts w:ascii="Times New Roman" w:hAnsi="Times New Roman" w:cs="Times New Roman"/>
          <w:b/>
          <w:sz w:val="24"/>
          <w:szCs w:val="24"/>
        </w:rPr>
        <w:t xml:space="preserve"> direktoriaus pavaduotojas ugdymui:</w:t>
      </w:r>
    </w:p>
    <w:p w14:paraId="034D1291" w14:textId="1D9A15C1" w:rsidR="000E5D76" w:rsidRDefault="00693496" w:rsidP="003115C5">
      <w:pPr>
        <w:pStyle w:val="Bodytext20"/>
        <w:numPr>
          <w:ilvl w:val="2"/>
          <w:numId w:val="1"/>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nustatomas fiksuotas mėnesinis darbo užmokestis </w:t>
      </w:r>
      <w:r w:rsidR="009B481F">
        <w:rPr>
          <w:rFonts w:ascii="Times New Roman" w:hAnsi="Times New Roman" w:cs="Times New Roman"/>
          <w:sz w:val="24"/>
          <w:szCs w:val="24"/>
        </w:rPr>
        <w:t>pareiginės algos koeficient</w:t>
      </w:r>
      <w:r>
        <w:rPr>
          <w:rFonts w:ascii="Times New Roman" w:hAnsi="Times New Roman" w:cs="Times New Roman"/>
          <w:sz w:val="24"/>
          <w:szCs w:val="24"/>
        </w:rPr>
        <w:t>ą</w:t>
      </w:r>
      <w:r w:rsidR="009B481F">
        <w:rPr>
          <w:rFonts w:ascii="Times New Roman" w:hAnsi="Times New Roman" w:cs="Times New Roman"/>
          <w:sz w:val="24"/>
          <w:szCs w:val="24"/>
        </w:rPr>
        <w:t xml:space="preserve"> nustat</w:t>
      </w:r>
      <w:r>
        <w:rPr>
          <w:rFonts w:ascii="Times New Roman" w:hAnsi="Times New Roman" w:cs="Times New Roman"/>
          <w:sz w:val="24"/>
          <w:szCs w:val="24"/>
        </w:rPr>
        <w:t>ant</w:t>
      </w:r>
      <w:r w:rsidR="009B481F">
        <w:rPr>
          <w:rFonts w:ascii="Times New Roman" w:hAnsi="Times New Roman" w:cs="Times New Roman"/>
          <w:sz w:val="24"/>
          <w:szCs w:val="24"/>
        </w:rPr>
        <w:t xml:space="preserve"> pagal </w:t>
      </w:r>
      <w:r w:rsidR="00BB6A45">
        <w:rPr>
          <w:rFonts w:ascii="Times New Roman" w:hAnsi="Times New Roman" w:cs="Times New Roman"/>
          <w:sz w:val="24"/>
          <w:szCs w:val="24"/>
        </w:rPr>
        <w:t>sistemos 4 priedo VIII skyriaus 16 punktą</w:t>
      </w:r>
      <w:r w:rsidR="000E5D76" w:rsidRPr="00854A75">
        <w:rPr>
          <w:rFonts w:ascii="Times New Roman" w:hAnsi="Times New Roman" w:cs="Times New Roman"/>
          <w:sz w:val="24"/>
          <w:szCs w:val="24"/>
        </w:rPr>
        <w:t>,</w:t>
      </w:r>
      <w:r w:rsidR="009B481F">
        <w:rPr>
          <w:rFonts w:ascii="Times New Roman" w:hAnsi="Times New Roman" w:cs="Times New Roman"/>
          <w:sz w:val="24"/>
          <w:szCs w:val="24"/>
        </w:rPr>
        <w:t xml:space="preserve"> atsižvelgiant į mokinių skaičių ir pedagoginio darbo stažą bei veiklos sudėtingumą</w:t>
      </w:r>
      <w:r w:rsidR="000E5D76" w:rsidRPr="00854A75">
        <w:rPr>
          <w:rFonts w:ascii="Times New Roman" w:hAnsi="Times New Roman" w:cs="Times New Roman"/>
          <w:sz w:val="24"/>
          <w:szCs w:val="24"/>
        </w:rPr>
        <w:t>;</w:t>
      </w:r>
    </w:p>
    <w:p w14:paraId="7E4E467F" w14:textId="4BC04B9A" w:rsidR="000E5D76" w:rsidRPr="00854A75" w:rsidRDefault="000E5D76" w:rsidP="003115C5">
      <w:pPr>
        <w:pStyle w:val="Bodytext20"/>
        <w:numPr>
          <w:ilvl w:val="2"/>
          <w:numId w:val="1"/>
        </w:numPr>
        <w:shd w:val="clear" w:color="auto" w:fill="auto"/>
        <w:tabs>
          <w:tab w:val="left" w:pos="1526"/>
        </w:tabs>
        <w:spacing w:before="0" w:line="240" w:lineRule="auto"/>
        <w:rPr>
          <w:rFonts w:ascii="Times New Roman" w:hAnsi="Times New Roman" w:cs="Times New Roman"/>
          <w:sz w:val="24"/>
          <w:szCs w:val="24"/>
        </w:rPr>
      </w:pPr>
      <w:r w:rsidRPr="002534E1">
        <w:rPr>
          <w:rFonts w:ascii="Times New Roman" w:hAnsi="Times New Roman" w:cs="Times New Roman"/>
          <w:sz w:val="24"/>
          <w:szCs w:val="24"/>
        </w:rPr>
        <w:t>pareiginės algos koeficientas</w:t>
      </w:r>
      <w:r w:rsidRPr="00854A75">
        <w:rPr>
          <w:rFonts w:ascii="Times New Roman" w:hAnsi="Times New Roman" w:cs="Times New Roman"/>
          <w:sz w:val="24"/>
          <w:szCs w:val="24"/>
        </w:rPr>
        <w:t xml:space="preserve"> dėl veiklos sudėtingumo didinamas</w:t>
      </w:r>
      <w:r w:rsidR="00E24BFC">
        <w:rPr>
          <w:rFonts w:ascii="Times New Roman" w:hAnsi="Times New Roman" w:cs="Times New Roman"/>
          <w:sz w:val="24"/>
          <w:szCs w:val="24"/>
        </w:rPr>
        <w:t xml:space="preserve"> ne mažiau kaip</w:t>
      </w:r>
      <w:r w:rsidR="00693496">
        <w:rPr>
          <w:rFonts w:ascii="Times New Roman" w:hAnsi="Times New Roman" w:cs="Times New Roman"/>
          <w:sz w:val="24"/>
          <w:szCs w:val="24"/>
        </w:rPr>
        <w:t xml:space="preserve"> </w:t>
      </w:r>
      <w:r w:rsidR="00693496" w:rsidRPr="00C966C6">
        <w:rPr>
          <w:rFonts w:ascii="Times New Roman" w:hAnsi="Times New Roman" w:cs="Times New Roman"/>
          <w:sz w:val="24"/>
          <w:szCs w:val="24"/>
          <w:lang w:eastAsia="lt-LT"/>
        </w:rPr>
        <w:t>5 proc</w:t>
      </w:r>
      <w:r w:rsidR="00693496">
        <w:rPr>
          <w:rFonts w:ascii="Times New Roman" w:hAnsi="Times New Roman" w:cs="Times New Roman"/>
          <w:sz w:val="24"/>
          <w:szCs w:val="24"/>
          <w:lang w:eastAsia="lt-LT"/>
        </w:rPr>
        <w:t>entais</w:t>
      </w:r>
      <w:r w:rsidR="00E24BFC">
        <w:rPr>
          <w:rFonts w:ascii="Times New Roman" w:hAnsi="Times New Roman" w:cs="Times New Roman"/>
          <w:sz w:val="24"/>
          <w:szCs w:val="24"/>
        </w:rPr>
        <w:t xml:space="preserve"> ir ne daugiau kaip 10 procentų (atsižvelgiant į turimas </w:t>
      </w:r>
      <w:r w:rsidR="001E2AE0">
        <w:rPr>
          <w:rFonts w:ascii="Times New Roman" w:hAnsi="Times New Roman" w:cs="Times New Roman"/>
          <w:sz w:val="24"/>
          <w:szCs w:val="24"/>
        </w:rPr>
        <w:t>Gimnazijos</w:t>
      </w:r>
      <w:r w:rsidR="00E24BFC">
        <w:rPr>
          <w:rFonts w:ascii="Times New Roman" w:hAnsi="Times New Roman" w:cs="Times New Roman"/>
          <w:sz w:val="24"/>
          <w:szCs w:val="24"/>
        </w:rPr>
        <w:t xml:space="preserve"> lėšas):</w:t>
      </w:r>
    </w:p>
    <w:p w14:paraId="1BF36170" w14:textId="1619BBDC" w:rsidR="000E5D76" w:rsidRPr="00C966C6" w:rsidRDefault="000E5D76" w:rsidP="003115C5">
      <w:pPr>
        <w:pStyle w:val="Bodytext20"/>
        <w:numPr>
          <w:ilvl w:val="3"/>
          <w:numId w:val="1"/>
        </w:numPr>
        <w:shd w:val="clear" w:color="auto" w:fill="auto"/>
        <w:tabs>
          <w:tab w:val="left" w:pos="851"/>
          <w:tab w:val="left" w:pos="1701"/>
        </w:tabs>
        <w:spacing w:before="0" w:line="240" w:lineRule="auto"/>
        <w:ind w:firstLine="810"/>
        <w:rPr>
          <w:rFonts w:ascii="Times New Roman" w:hAnsi="Times New Roman" w:cs="Times New Roman"/>
          <w:sz w:val="24"/>
          <w:szCs w:val="24"/>
        </w:rPr>
      </w:pPr>
      <w:r w:rsidRPr="00C966C6">
        <w:rPr>
          <w:rFonts w:ascii="Times New Roman" w:hAnsi="Times New Roman" w:cs="Times New Roman"/>
          <w:sz w:val="24"/>
          <w:szCs w:val="24"/>
          <w:lang w:eastAsia="lt-LT"/>
        </w:rPr>
        <w:t xml:space="preserve">pavaduotojui ugdymui, </w:t>
      </w:r>
      <w:r w:rsidRPr="00C966C6">
        <w:rPr>
          <w:rFonts w:ascii="Times New Roman" w:hAnsi="Times New Roman" w:cs="Times New Roman"/>
          <w:sz w:val="24"/>
          <w:szCs w:val="24"/>
        </w:rPr>
        <w:t xml:space="preserve">atsakingam už mokinių, turinčių specialiųjų ugdymosi </w:t>
      </w:r>
      <w:r w:rsidRPr="00C966C6">
        <w:rPr>
          <w:rFonts w:ascii="Times New Roman" w:hAnsi="Times New Roman" w:cs="Times New Roman"/>
          <w:sz w:val="24"/>
          <w:szCs w:val="24"/>
        </w:rPr>
        <w:lastRenderedPageBreak/>
        <w:t>poreikių, ugdymo organizavimą</w:t>
      </w:r>
      <w:r w:rsidR="00693496">
        <w:rPr>
          <w:rFonts w:ascii="Times New Roman" w:hAnsi="Times New Roman" w:cs="Times New Roman"/>
          <w:sz w:val="24"/>
          <w:szCs w:val="24"/>
        </w:rPr>
        <w:t xml:space="preserve">, jeigu </w:t>
      </w:r>
      <w:r w:rsidR="001E2AE0">
        <w:rPr>
          <w:rFonts w:ascii="Times New Roman" w:hAnsi="Times New Roman" w:cs="Times New Roman"/>
          <w:sz w:val="24"/>
          <w:szCs w:val="24"/>
        </w:rPr>
        <w:t>Gimnazijoje</w:t>
      </w:r>
      <w:r w:rsidR="007B56DC" w:rsidRPr="00E24BFC">
        <w:rPr>
          <w:rFonts w:ascii="Times New Roman" w:hAnsi="Times New Roman" w:cs="Times New Roman"/>
          <w:sz w:val="24"/>
          <w:szCs w:val="24"/>
        </w:rPr>
        <w:t xml:space="preserve"> </w:t>
      </w:r>
      <w:r w:rsidR="00693496" w:rsidRPr="00E24BFC">
        <w:rPr>
          <w:rFonts w:ascii="Times New Roman" w:hAnsi="Times New Roman" w:cs="Times New Roman"/>
          <w:sz w:val="24"/>
          <w:szCs w:val="24"/>
        </w:rPr>
        <w:t xml:space="preserve">ugdoma </w:t>
      </w:r>
      <w:r w:rsidR="00D82356" w:rsidRPr="00E24BFC">
        <w:rPr>
          <w:rFonts w:ascii="Times New Roman" w:hAnsi="Times New Roman" w:cs="Times New Roman"/>
          <w:sz w:val="24"/>
          <w:szCs w:val="24"/>
        </w:rPr>
        <w:t xml:space="preserve">daugiau kaip </w:t>
      </w:r>
      <w:r w:rsidR="00AF3F8F" w:rsidRPr="00E24BFC">
        <w:rPr>
          <w:rFonts w:ascii="Times New Roman" w:hAnsi="Times New Roman" w:cs="Times New Roman"/>
          <w:sz w:val="24"/>
          <w:szCs w:val="24"/>
        </w:rPr>
        <w:t>1</w:t>
      </w:r>
      <w:r w:rsidR="00693496" w:rsidRPr="00E24BFC">
        <w:rPr>
          <w:rFonts w:ascii="Times New Roman" w:hAnsi="Times New Roman" w:cs="Times New Roman"/>
          <w:sz w:val="24"/>
          <w:szCs w:val="24"/>
        </w:rPr>
        <w:t>0 mokinių, dėl įgimtų ar įgytų sutrikimų turinčių</w:t>
      </w:r>
      <w:r w:rsidR="001C727A" w:rsidRPr="00E24BFC">
        <w:rPr>
          <w:rFonts w:ascii="Times New Roman" w:hAnsi="Times New Roman" w:cs="Times New Roman"/>
          <w:sz w:val="24"/>
          <w:szCs w:val="24"/>
        </w:rPr>
        <w:t xml:space="preserve"> didelius ar labai dideli</w:t>
      </w:r>
      <w:r w:rsidR="00E40395" w:rsidRPr="00E24BFC">
        <w:rPr>
          <w:rFonts w:ascii="Times New Roman" w:hAnsi="Times New Roman" w:cs="Times New Roman"/>
          <w:sz w:val="24"/>
          <w:szCs w:val="24"/>
        </w:rPr>
        <w:t xml:space="preserve">ų </w:t>
      </w:r>
      <w:r w:rsidR="00693496" w:rsidRPr="00E24BFC">
        <w:rPr>
          <w:rFonts w:ascii="Times New Roman" w:hAnsi="Times New Roman" w:cs="Times New Roman"/>
          <w:sz w:val="24"/>
          <w:szCs w:val="24"/>
        </w:rPr>
        <w:t>speciali</w:t>
      </w:r>
      <w:r w:rsidR="00E9533C" w:rsidRPr="00E24BFC">
        <w:rPr>
          <w:rFonts w:ascii="Times New Roman" w:hAnsi="Times New Roman" w:cs="Times New Roman"/>
          <w:sz w:val="24"/>
          <w:szCs w:val="24"/>
        </w:rPr>
        <w:t>ųjų ugdymosi</w:t>
      </w:r>
      <w:r w:rsidR="00693496" w:rsidRPr="00E24BFC">
        <w:rPr>
          <w:rFonts w:ascii="Times New Roman" w:hAnsi="Times New Roman" w:cs="Times New Roman"/>
          <w:sz w:val="24"/>
          <w:szCs w:val="24"/>
        </w:rPr>
        <w:t xml:space="preserve"> poreiki</w:t>
      </w:r>
      <w:r w:rsidR="00E24BFC" w:rsidRPr="00E24BFC">
        <w:rPr>
          <w:rFonts w:ascii="Times New Roman" w:hAnsi="Times New Roman" w:cs="Times New Roman"/>
          <w:sz w:val="24"/>
          <w:szCs w:val="24"/>
        </w:rPr>
        <w:t>ų</w:t>
      </w:r>
      <w:r w:rsidR="003443AF" w:rsidRPr="00E24BFC">
        <w:rPr>
          <w:rFonts w:ascii="Times New Roman" w:hAnsi="Times New Roman" w:cs="Times New Roman"/>
          <w:sz w:val="24"/>
          <w:szCs w:val="24"/>
        </w:rPr>
        <w:t>;</w:t>
      </w:r>
    </w:p>
    <w:p w14:paraId="62EDBD5B" w14:textId="1F07BBDC" w:rsidR="000E5D76" w:rsidRDefault="000E5D76" w:rsidP="003115C5">
      <w:pPr>
        <w:pStyle w:val="Bodytext20"/>
        <w:numPr>
          <w:ilvl w:val="3"/>
          <w:numId w:val="1"/>
        </w:numPr>
        <w:shd w:val="clear" w:color="auto" w:fill="auto"/>
        <w:tabs>
          <w:tab w:val="left" w:pos="851"/>
          <w:tab w:val="left" w:pos="1701"/>
        </w:tabs>
        <w:spacing w:before="0" w:line="240" w:lineRule="auto"/>
        <w:ind w:firstLine="810"/>
        <w:rPr>
          <w:rFonts w:ascii="Times New Roman" w:hAnsi="Times New Roman" w:cs="Times New Roman"/>
          <w:sz w:val="24"/>
          <w:szCs w:val="24"/>
        </w:rPr>
      </w:pPr>
      <w:r w:rsidRPr="00854A75">
        <w:rPr>
          <w:rFonts w:ascii="Times New Roman" w:hAnsi="Times New Roman" w:cs="Times New Roman"/>
          <w:sz w:val="24"/>
          <w:szCs w:val="24"/>
        </w:rPr>
        <w:t xml:space="preserve">jeigu </w:t>
      </w:r>
      <w:r w:rsidR="001E2AE0">
        <w:rPr>
          <w:rFonts w:ascii="Times New Roman" w:hAnsi="Times New Roman" w:cs="Times New Roman"/>
          <w:sz w:val="24"/>
          <w:szCs w:val="24"/>
        </w:rPr>
        <w:t>Gimnazijoje</w:t>
      </w:r>
      <w:r w:rsidR="001C727A">
        <w:rPr>
          <w:rFonts w:ascii="Times New Roman" w:hAnsi="Times New Roman" w:cs="Times New Roman"/>
          <w:sz w:val="24"/>
          <w:szCs w:val="24"/>
        </w:rPr>
        <w:t xml:space="preserve"> </w:t>
      </w:r>
      <w:r w:rsidRPr="00854A75">
        <w:rPr>
          <w:rFonts w:ascii="Times New Roman" w:hAnsi="Times New Roman" w:cs="Times New Roman"/>
          <w:sz w:val="24"/>
          <w:szCs w:val="24"/>
        </w:rPr>
        <w:t xml:space="preserve">ugdoma </w:t>
      </w:r>
      <w:r w:rsidR="00D82356">
        <w:rPr>
          <w:rFonts w:ascii="Times New Roman" w:hAnsi="Times New Roman" w:cs="Times New Roman"/>
          <w:sz w:val="24"/>
          <w:szCs w:val="24"/>
        </w:rPr>
        <w:t xml:space="preserve">daugiau kaip </w:t>
      </w:r>
      <w:r w:rsidR="00693496" w:rsidRPr="00D82356">
        <w:rPr>
          <w:rFonts w:ascii="Times New Roman" w:hAnsi="Times New Roman" w:cs="Times New Roman"/>
          <w:sz w:val="24"/>
          <w:szCs w:val="24"/>
        </w:rPr>
        <w:t>5</w:t>
      </w:r>
      <w:r w:rsidR="00693496">
        <w:rPr>
          <w:rFonts w:ascii="Times New Roman" w:hAnsi="Times New Roman" w:cs="Times New Roman"/>
          <w:sz w:val="24"/>
          <w:szCs w:val="24"/>
        </w:rPr>
        <w:t xml:space="preserve"> </w:t>
      </w:r>
      <w:r w:rsidRPr="00854A75">
        <w:rPr>
          <w:rFonts w:ascii="Times New Roman" w:hAnsi="Times New Roman" w:cs="Times New Roman"/>
          <w:sz w:val="24"/>
          <w:szCs w:val="24"/>
        </w:rPr>
        <w:t>užsienieči</w:t>
      </w:r>
      <w:r w:rsidR="00D82356">
        <w:rPr>
          <w:rFonts w:ascii="Times New Roman" w:hAnsi="Times New Roman" w:cs="Times New Roman"/>
          <w:sz w:val="24"/>
          <w:szCs w:val="24"/>
        </w:rPr>
        <w:t>ai</w:t>
      </w:r>
      <w:r w:rsidRPr="00854A75">
        <w:rPr>
          <w:rFonts w:ascii="Times New Roman" w:hAnsi="Times New Roman" w:cs="Times New Roman"/>
          <w:sz w:val="24"/>
          <w:szCs w:val="24"/>
        </w:rPr>
        <w:t xml:space="preserve"> ar Lietuvos Respublikos piliečių, atvykusių gyventi į Lietuvos Respubliką, nemokančių valstybinės kalbos, dvejus metus nuo mokinio mokymosi pagal bendrojo ugdymo programas pradžios Lietuvos Respublikoje;</w:t>
      </w:r>
    </w:p>
    <w:p w14:paraId="024E82EF" w14:textId="0DE1EFE7" w:rsidR="00056E20" w:rsidRDefault="00B9503F" w:rsidP="003115C5">
      <w:pPr>
        <w:pStyle w:val="Bodytext20"/>
        <w:numPr>
          <w:ilvl w:val="3"/>
          <w:numId w:val="1"/>
        </w:numPr>
        <w:shd w:val="clear" w:color="auto" w:fill="auto"/>
        <w:tabs>
          <w:tab w:val="left" w:pos="851"/>
          <w:tab w:val="left" w:pos="1701"/>
        </w:tabs>
        <w:spacing w:before="0" w:line="240" w:lineRule="auto"/>
        <w:ind w:firstLine="810"/>
        <w:rPr>
          <w:rFonts w:ascii="Times New Roman" w:hAnsi="Times New Roman" w:cs="Times New Roman"/>
          <w:sz w:val="24"/>
          <w:szCs w:val="24"/>
        </w:rPr>
      </w:pPr>
      <w:r w:rsidRPr="00B60C96">
        <w:rPr>
          <w:rFonts w:ascii="Times New Roman" w:hAnsi="Times New Roman" w:cs="Times New Roman"/>
          <w:sz w:val="24"/>
          <w:szCs w:val="24"/>
        </w:rPr>
        <w:t>gali būti didinama 5 procentais</w:t>
      </w:r>
      <w:r w:rsidR="005E5CBE" w:rsidRPr="00B60C96">
        <w:rPr>
          <w:rFonts w:ascii="Times New Roman" w:hAnsi="Times New Roman" w:cs="Times New Roman"/>
          <w:sz w:val="24"/>
          <w:szCs w:val="24"/>
        </w:rPr>
        <w:t xml:space="preserve"> </w:t>
      </w:r>
      <w:r w:rsidR="008C4D45" w:rsidRPr="00B60C96">
        <w:rPr>
          <w:rFonts w:ascii="Times New Roman" w:hAnsi="Times New Roman" w:cs="Times New Roman"/>
          <w:sz w:val="24"/>
          <w:szCs w:val="24"/>
        </w:rPr>
        <w:t xml:space="preserve">už </w:t>
      </w:r>
      <w:r w:rsidR="004E10F2" w:rsidRPr="00B60C96">
        <w:rPr>
          <w:rFonts w:ascii="Times New Roman" w:hAnsi="Times New Roman" w:cs="Times New Roman"/>
          <w:sz w:val="24"/>
          <w:szCs w:val="24"/>
        </w:rPr>
        <w:t xml:space="preserve">svarbius, susijusius su papildomų  ugdymo programų diegimu, </w:t>
      </w:r>
      <w:r w:rsidR="001C793E">
        <w:rPr>
          <w:rFonts w:ascii="Times New Roman" w:hAnsi="Times New Roman" w:cs="Times New Roman"/>
          <w:sz w:val="24"/>
          <w:szCs w:val="24"/>
        </w:rPr>
        <w:t>koordinavimu</w:t>
      </w:r>
      <w:r w:rsidR="00B60C96" w:rsidRPr="00B60C96">
        <w:rPr>
          <w:rFonts w:ascii="Times New Roman" w:hAnsi="Times New Roman" w:cs="Times New Roman"/>
          <w:sz w:val="24"/>
          <w:szCs w:val="24"/>
        </w:rPr>
        <w:t>;</w:t>
      </w:r>
    </w:p>
    <w:p w14:paraId="4D3E28B2" w14:textId="4DB38187" w:rsidR="00ED5FF9" w:rsidRPr="00655C40" w:rsidRDefault="00ED5FF9" w:rsidP="00ED5FF9">
      <w:pPr>
        <w:pStyle w:val="Bodytext20"/>
        <w:numPr>
          <w:ilvl w:val="3"/>
          <w:numId w:val="1"/>
        </w:numPr>
        <w:shd w:val="clear" w:color="auto" w:fill="auto"/>
        <w:tabs>
          <w:tab w:val="left" w:pos="851"/>
          <w:tab w:val="left" w:pos="1701"/>
        </w:tabs>
        <w:spacing w:before="0" w:line="240" w:lineRule="auto"/>
        <w:ind w:firstLine="810"/>
        <w:rPr>
          <w:rFonts w:ascii="Times New Roman" w:hAnsi="Times New Roman" w:cs="Times New Roman"/>
          <w:sz w:val="24"/>
          <w:szCs w:val="24"/>
        </w:rPr>
      </w:pPr>
      <w:r w:rsidRPr="00655C40">
        <w:rPr>
          <w:rFonts w:ascii="Times New Roman" w:hAnsi="Times New Roman" w:cs="Times New Roman"/>
          <w:sz w:val="24"/>
          <w:szCs w:val="24"/>
        </w:rPr>
        <w:t xml:space="preserve">gali būti didinama 5,5 procentais dėl pokyčių ugdyme bei augančių reikalavimų švietimo administravimui. </w:t>
      </w:r>
    </w:p>
    <w:p w14:paraId="0CCA15E6" w14:textId="2F4EC17E" w:rsidR="00714576" w:rsidRPr="00655C40" w:rsidRDefault="000E5D76" w:rsidP="003115C5">
      <w:pPr>
        <w:pStyle w:val="Bodytext20"/>
        <w:numPr>
          <w:ilvl w:val="2"/>
          <w:numId w:val="1"/>
        </w:numPr>
        <w:shd w:val="clear" w:color="auto" w:fill="auto"/>
        <w:tabs>
          <w:tab w:val="left" w:pos="1526"/>
        </w:tabs>
        <w:spacing w:before="0" w:line="240" w:lineRule="auto"/>
        <w:rPr>
          <w:rFonts w:ascii="Times New Roman" w:hAnsi="Times New Roman" w:cs="Times New Roman"/>
          <w:sz w:val="24"/>
          <w:szCs w:val="24"/>
        </w:rPr>
      </w:pPr>
      <w:r w:rsidRPr="00655C40">
        <w:rPr>
          <w:rFonts w:ascii="Times New Roman" w:hAnsi="Times New Roman" w:cs="Times New Roman"/>
          <w:sz w:val="24"/>
          <w:szCs w:val="24"/>
        </w:rPr>
        <w:t xml:space="preserve">jeigu direktoriaus pavaduotojo ugdymui veikla atitinka du ir daugiau </w:t>
      </w:r>
      <w:r w:rsidR="008B6DC9" w:rsidRPr="00655C40">
        <w:rPr>
          <w:rFonts w:ascii="Times New Roman" w:hAnsi="Times New Roman" w:cs="Times New Roman"/>
          <w:sz w:val="24"/>
          <w:szCs w:val="24"/>
        </w:rPr>
        <w:t>67</w:t>
      </w:r>
      <w:r w:rsidR="00827994" w:rsidRPr="00655C40">
        <w:rPr>
          <w:rFonts w:ascii="Times New Roman" w:hAnsi="Times New Roman" w:cs="Times New Roman"/>
          <w:sz w:val="24"/>
          <w:szCs w:val="24"/>
        </w:rPr>
        <w:t>.1.2</w:t>
      </w:r>
      <w:r w:rsidRPr="00655C40">
        <w:rPr>
          <w:rFonts w:ascii="Times New Roman" w:hAnsi="Times New Roman" w:cs="Times New Roman"/>
          <w:sz w:val="24"/>
          <w:szCs w:val="24"/>
        </w:rPr>
        <w:t xml:space="preserve"> punkte nustatytų kriterijų, jo pareiginės algos koeficientas didinamas ne daug</w:t>
      </w:r>
      <w:r w:rsidR="007A0223" w:rsidRPr="00655C40">
        <w:rPr>
          <w:rFonts w:ascii="Times New Roman" w:hAnsi="Times New Roman" w:cs="Times New Roman"/>
          <w:sz w:val="24"/>
          <w:szCs w:val="24"/>
        </w:rPr>
        <w:t xml:space="preserve">iau kaip </w:t>
      </w:r>
      <w:r w:rsidR="00966E3A" w:rsidRPr="00655C40">
        <w:rPr>
          <w:rFonts w:ascii="Times New Roman" w:hAnsi="Times New Roman" w:cs="Times New Roman"/>
          <w:sz w:val="24"/>
          <w:szCs w:val="24"/>
        </w:rPr>
        <w:t>25</w:t>
      </w:r>
      <w:r w:rsidR="007A0223" w:rsidRPr="00655C40">
        <w:rPr>
          <w:rFonts w:ascii="Times New Roman" w:hAnsi="Times New Roman" w:cs="Times New Roman"/>
          <w:sz w:val="24"/>
          <w:szCs w:val="24"/>
        </w:rPr>
        <w:t xml:space="preserve"> procent</w:t>
      </w:r>
      <w:r w:rsidR="00966E3A" w:rsidRPr="00655C40">
        <w:rPr>
          <w:rFonts w:ascii="Times New Roman" w:hAnsi="Times New Roman" w:cs="Times New Roman"/>
          <w:sz w:val="24"/>
          <w:szCs w:val="24"/>
        </w:rPr>
        <w:t>ai</w:t>
      </w:r>
      <w:r w:rsidR="007A0223" w:rsidRPr="00655C40">
        <w:rPr>
          <w:rFonts w:ascii="Times New Roman" w:hAnsi="Times New Roman" w:cs="Times New Roman"/>
          <w:sz w:val="24"/>
          <w:szCs w:val="24"/>
        </w:rPr>
        <w:t>;</w:t>
      </w:r>
    </w:p>
    <w:p w14:paraId="1BEC1ABB" w14:textId="2A53F8BB" w:rsidR="000E5D76" w:rsidRPr="00655C40" w:rsidRDefault="000E5D76" w:rsidP="003115C5">
      <w:pPr>
        <w:pStyle w:val="Bodytext20"/>
        <w:numPr>
          <w:ilvl w:val="2"/>
          <w:numId w:val="1"/>
        </w:numPr>
        <w:shd w:val="clear" w:color="auto" w:fill="auto"/>
        <w:tabs>
          <w:tab w:val="left" w:pos="1526"/>
        </w:tabs>
        <w:spacing w:before="0" w:line="240" w:lineRule="auto"/>
        <w:rPr>
          <w:rFonts w:ascii="Times New Roman" w:hAnsi="Times New Roman" w:cs="Times New Roman"/>
          <w:sz w:val="24"/>
          <w:szCs w:val="24"/>
        </w:rPr>
      </w:pPr>
      <w:r w:rsidRPr="00655C40">
        <w:rPr>
          <w:rFonts w:ascii="Times New Roman" w:hAnsi="Times New Roman" w:cs="Times New Roman"/>
          <w:sz w:val="24"/>
          <w:szCs w:val="24"/>
        </w:rPr>
        <w:t>pavaduotojų ugdymui pareiginės algos koeficientas nustatomas iš naujo pasikeitus mokinių skaičiui, pedagoginio dar</w:t>
      </w:r>
      <w:r w:rsidR="00966E3A" w:rsidRPr="00655C40">
        <w:rPr>
          <w:rFonts w:ascii="Times New Roman" w:hAnsi="Times New Roman" w:cs="Times New Roman"/>
          <w:sz w:val="24"/>
          <w:szCs w:val="24"/>
        </w:rPr>
        <w:t>bo stažui, veiklos sudėtingumui.</w:t>
      </w:r>
    </w:p>
    <w:p w14:paraId="200948AE" w14:textId="7745B73D" w:rsidR="002C6DEA" w:rsidRPr="00655C40" w:rsidRDefault="002C6DEA" w:rsidP="00966E3A">
      <w:pPr>
        <w:pStyle w:val="Bodytext20"/>
        <w:numPr>
          <w:ilvl w:val="1"/>
          <w:numId w:val="1"/>
        </w:numPr>
        <w:shd w:val="clear" w:color="auto" w:fill="auto"/>
        <w:tabs>
          <w:tab w:val="left" w:pos="851"/>
          <w:tab w:val="left" w:pos="1560"/>
        </w:tabs>
        <w:spacing w:before="0" w:line="240" w:lineRule="auto"/>
        <w:ind w:left="802" w:firstLine="49"/>
        <w:rPr>
          <w:rFonts w:ascii="Times New Roman" w:hAnsi="Times New Roman" w:cs="Times New Roman"/>
          <w:b/>
          <w:sz w:val="24"/>
          <w:szCs w:val="24"/>
        </w:rPr>
      </w:pPr>
      <w:r w:rsidRPr="00655C40">
        <w:rPr>
          <w:rFonts w:ascii="Times New Roman" w:hAnsi="Times New Roman" w:cs="Times New Roman"/>
          <w:b/>
          <w:sz w:val="24"/>
          <w:szCs w:val="24"/>
        </w:rPr>
        <w:t>Gimnazijos skyriaus vedėjo:</w:t>
      </w:r>
    </w:p>
    <w:p w14:paraId="7E81953E" w14:textId="593BCFA7" w:rsidR="002C6DEA" w:rsidRPr="00655C40" w:rsidRDefault="002C6DEA" w:rsidP="003115C5">
      <w:pPr>
        <w:pStyle w:val="Bodytext20"/>
        <w:numPr>
          <w:ilvl w:val="2"/>
          <w:numId w:val="1"/>
        </w:numPr>
        <w:shd w:val="clear" w:color="auto" w:fill="auto"/>
        <w:tabs>
          <w:tab w:val="left" w:pos="1526"/>
        </w:tabs>
        <w:spacing w:before="0" w:line="240" w:lineRule="auto"/>
        <w:rPr>
          <w:rFonts w:ascii="Times New Roman" w:hAnsi="Times New Roman" w:cs="Times New Roman"/>
          <w:sz w:val="24"/>
          <w:szCs w:val="24"/>
        </w:rPr>
      </w:pPr>
      <w:r w:rsidRPr="00655C40">
        <w:rPr>
          <w:rFonts w:ascii="Times New Roman" w:hAnsi="Times New Roman" w:cs="Times New Roman"/>
          <w:sz w:val="24"/>
          <w:szCs w:val="24"/>
        </w:rPr>
        <w:t xml:space="preserve">nustatomas fiksuotas mėnesinis darbo užmokestis pareiginės algos koeficientą nustatant pagal </w:t>
      </w:r>
      <w:r w:rsidR="00BB6A45" w:rsidRPr="00655C40">
        <w:rPr>
          <w:rFonts w:ascii="Times New Roman" w:hAnsi="Times New Roman" w:cs="Times New Roman"/>
          <w:sz w:val="24"/>
          <w:szCs w:val="24"/>
        </w:rPr>
        <w:t>sistemos 4 priedo XIX skyriaus 17 punktą</w:t>
      </w:r>
      <w:r w:rsidRPr="00655C40">
        <w:rPr>
          <w:rFonts w:ascii="Times New Roman" w:hAnsi="Times New Roman" w:cs="Times New Roman"/>
          <w:sz w:val="24"/>
          <w:szCs w:val="24"/>
        </w:rPr>
        <w:t>, atsižvelgiant į pedagoginio darbo stažą bei veiklos sudėtingumą;</w:t>
      </w:r>
    </w:p>
    <w:p w14:paraId="4C475AF1" w14:textId="77777777" w:rsidR="002C6DEA" w:rsidRPr="00655C40" w:rsidRDefault="002C6DEA" w:rsidP="003115C5">
      <w:pPr>
        <w:pStyle w:val="Bodytext20"/>
        <w:numPr>
          <w:ilvl w:val="2"/>
          <w:numId w:val="1"/>
        </w:numPr>
        <w:shd w:val="clear" w:color="auto" w:fill="auto"/>
        <w:tabs>
          <w:tab w:val="left" w:pos="1526"/>
        </w:tabs>
        <w:spacing w:before="0" w:line="240" w:lineRule="auto"/>
        <w:rPr>
          <w:rFonts w:ascii="Times New Roman" w:hAnsi="Times New Roman" w:cs="Times New Roman"/>
          <w:sz w:val="24"/>
          <w:szCs w:val="24"/>
        </w:rPr>
      </w:pPr>
      <w:r w:rsidRPr="00655C40">
        <w:rPr>
          <w:rFonts w:ascii="Times New Roman" w:hAnsi="Times New Roman" w:cs="Times New Roman"/>
          <w:sz w:val="24"/>
          <w:szCs w:val="24"/>
        </w:rPr>
        <w:t xml:space="preserve">pareiginės algos koeficientas dėl veiklos sudėtingumo didinamas ne mažiau kaip </w:t>
      </w:r>
      <w:r w:rsidRPr="00655C40">
        <w:rPr>
          <w:rFonts w:ascii="Times New Roman" w:hAnsi="Times New Roman" w:cs="Times New Roman"/>
          <w:sz w:val="24"/>
          <w:szCs w:val="24"/>
          <w:lang w:eastAsia="lt-LT"/>
        </w:rPr>
        <w:t>5 procentais</w:t>
      </w:r>
      <w:r w:rsidRPr="00655C40">
        <w:rPr>
          <w:rFonts w:ascii="Times New Roman" w:hAnsi="Times New Roman" w:cs="Times New Roman"/>
          <w:sz w:val="24"/>
          <w:szCs w:val="24"/>
        </w:rPr>
        <w:t xml:space="preserve"> ir ne daugiau kaip 10 procentų (atsižvelgiant į turimas Gimnazijos lėšas):</w:t>
      </w:r>
    </w:p>
    <w:p w14:paraId="6878AD49" w14:textId="2FA2B362" w:rsidR="002C6DEA" w:rsidRPr="00655C40" w:rsidRDefault="002C6DEA" w:rsidP="003115C5">
      <w:pPr>
        <w:pStyle w:val="Bodytext20"/>
        <w:numPr>
          <w:ilvl w:val="3"/>
          <w:numId w:val="1"/>
        </w:numPr>
        <w:shd w:val="clear" w:color="auto" w:fill="auto"/>
        <w:tabs>
          <w:tab w:val="left" w:pos="851"/>
          <w:tab w:val="left" w:pos="1701"/>
        </w:tabs>
        <w:spacing w:before="0" w:line="240" w:lineRule="auto"/>
        <w:ind w:firstLine="810"/>
        <w:rPr>
          <w:rFonts w:ascii="Times New Roman" w:hAnsi="Times New Roman" w:cs="Times New Roman"/>
          <w:sz w:val="24"/>
          <w:szCs w:val="24"/>
        </w:rPr>
      </w:pPr>
      <w:r w:rsidRPr="00655C40">
        <w:rPr>
          <w:rFonts w:ascii="Times New Roman" w:hAnsi="Times New Roman" w:cs="Times New Roman"/>
          <w:sz w:val="24"/>
          <w:szCs w:val="24"/>
          <w:lang w:eastAsia="lt-LT"/>
        </w:rPr>
        <w:t xml:space="preserve">skyriaus vedėjui, </w:t>
      </w:r>
      <w:r w:rsidRPr="00655C40">
        <w:rPr>
          <w:rFonts w:ascii="Times New Roman" w:hAnsi="Times New Roman" w:cs="Times New Roman"/>
          <w:sz w:val="24"/>
          <w:szCs w:val="24"/>
        </w:rPr>
        <w:t>atsakingam už mokinių, turinčių specialiųjų ugdymosi poreikių, ugdymo organizavimą, jeigu skyriuje ugdoma daugiau kaip 10 mokinių, dėl įgimtų ar įgytų sutrikimų turinčių didelius ar labai didelių specialiųjų ugdymosi poreikių;</w:t>
      </w:r>
    </w:p>
    <w:p w14:paraId="789CAC46" w14:textId="17CDE51A" w:rsidR="002C6DEA" w:rsidRPr="00655C40" w:rsidRDefault="002C6DEA" w:rsidP="003115C5">
      <w:pPr>
        <w:pStyle w:val="Bodytext20"/>
        <w:numPr>
          <w:ilvl w:val="3"/>
          <w:numId w:val="1"/>
        </w:numPr>
        <w:shd w:val="clear" w:color="auto" w:fill="auto"/>
        <w:tabs>
          <w:tab w:val="left" w:pos="851"/>
          <w:tab w:val="left" w:pos="1701"/>
        </w:tabs>
        <w:spacing w:before="0" w:line="240" w:lineRule="auto"/>
        <w:ind w:firstLine="810"/>
        <w:rPr>
          <w:rFonts w:ascii="Times New Roman" w:hAnsi="Times New Roman" w:cs="Times New Roman"/>
          <w:sz w:val="24"/>
          <w:szCs w:val="24"/>
        </w:rPr>
      </w:pPr>
      <w:r w:rsidRPr="00655C40">
        <w:rPr>
          <w:rFonts w:ascii="Times New Roman" w:hAnsi="Times New Roman" w:cs="Times New Roman"/>
          <w:sz w:val="24"/>
          <w:szCs w:val="24"/>
        </w:rPr>
        <w:t>jeigu skyriuje ugdoma daugiau kaip 5 užsieniečiai ar Lietuvos Respublikos piliečių, atvykusių gyventi į Lietuvos Respubliką, nemokančių valstybinės kalbos, dvejus metus nuo mokinio mokymosi pagal bendrojo ugdymo programas pradžios Lietuvos Respublikoje;</w:t>
      </w:r>
    </w:p>
    <w:p w14:paraId="2D89E2B5" w14:textId="77777777" w:rsidR="002C6DEA" w:rsidRPr="00655C40" w:rsidRDefault="002C6DEA" w:rsidP="003115C5">
      <w:pPr>
        <w:pStyle w:val="Bodytext20"/>
        <w:numPr>
          <w:ilvl w:val="3"/>
          <w:numId w:val="1"/>
        </w:numPr>
        <w:shd w:val="clear" w:color="auto" w:fill="auto"/>
        <w:tabs>
          <w:tab w:val="left" w:pos="851"/>
          <w:tab w:val="left" w:pos="1701"/>
        </w:tabs>
        <w:spacing w:before="0" w:line="240" w:lineRule="auto"/>
        <w:ind w:firstLine="810"/>
        <w:rPr>
          <w:rFonts w:ascii="Times New Roman" w:hAnsi="Times New Roman" w:cs="Times New Roman"/>
          <w:sz w:val="24"/>
          <w:szCs w:val="24"/>
        </w:rPr>
      </w:pPr>
      <w:r w:rsidRPr="00655C40">
        <w:rPr>
          <w:rFonts w:ascii="Times New Roman" w:hAnsi="Times New Roman" w:cs="Times New Roman"/>
          <w:sz w:val="24"/>
          <w:szCs w:val="24"/>
        </w:rPr>
        <w:t>gali būti didinama 5 procentais už svarbius, susijusius su papildomų  ugdymo programų diegimu, koordinavimu;</w:t>
      </w:r>
    </w:p>
    <w:p w14:paraId="4D920E4A" w14:textId="46AAEBB0" w:rsidR="00ED5FF9" w:rsidRPr="00655C40" w:rsidRDefault="00ED5FF9" w:rsidP="003115C5">
      <w:pPr>
        <w:pStyle w:val="Bodytext20"/>
        <w:numPr>
          <w:ilvl w:val="3"/>
          <w:numId w:val="1"/>
        </w:numPr>
        <w:shd w:val="clear" w:color="auto" w:fill="auto"/>
        <w:tabs>
          <w:tab w:val="left" w:pos="851"/>
          <w:tab w:val="left" w:pos="1701"/>
        </w:tabs>
        <w:spacing w:before="0" w:line="240" w:lineRule="auto"/>
        <w:ind w:firstLine="810"/>
        <w:rPr>
          <w:rFonts w:ascii="Times New Roman" w:hAnsi="Times New Roman" w:cs="Times New Roman"/>
          <w:sz w:val="24"/>
          <w:szCs w:val="24"/>
        </w:rPr>
      </w:pPr>
      <w:r w:rsidRPr="00655C40">
        <w:rPr>
          <w:rFonts w:ascii="Times New Roman" w:hAnsi="Times New Roman" w:cs="Times New Roman"/>
          <w:sz w:val="24"/>
          <w:szCs w:val="24"/>
        </w:rPr>
        <w:t xml:space="preserve">gali būti didinama 5,5 procentais dėl pokyčių ugdyme bei augančių reikalavimų švietimo administravimui. </w:t>
      </w:r>
    </w:p>
    <w:p w14:paraId="1DCAF52D" w14:textId="7124EEB5" w:rsidR="002C6DEA" w:rsidRPr="00655C40" w:rsidRDefault="002C6DEA" w:rsidP="003115C5">
      <w:pPr>
        <w:pStyle w:val="Bodytext20"/>
        <w:numPr>
          <w:ilvl w:val="2"/>
          <w:numId w:val="1"/>
        </w:numPr>
        <w:shd w:val="clear" w:color="auto" w:fill="auto"/>
        <w:tabs>
          <w:tab w:val="left" w:pos="1526"/>
        </w:tabs>
        <w:spacing w:before="0" w:line="240" w:lineRule="auto"/>
        <w:rPr>
          <w:rFonts w:ascii="Times New Roman" w:hAnsi="Times New Roman" w:cs="Times New Roman"/>
          <w:sz w:val="24"/>
          <w:szCs w:val="24"/>
        </w:rPr>
      </w:pPr>
      <w:r w:rsidRPr="00655C40">
        <w:rPr>
          <w:rFonts w:ascii="Times New Roman" w:hAnsi="Times New Roman" w:cs="Times New Roman"/>
          <w:sz w:val="24"/>
          <w:szCs w:val="24"/>
        </w:rPr>
        <w:t xml:space="preserve">jeigu </w:t>
      </w:r>
      <w:r w:rsidR="00E45E67" w:rsidRPr="00655C40">
        <w:rPr>
          <w:rFonts w:ascii="Times New Roman" w:hAnsi="Times New Roman" w:cs="Times New Roman"/>
          <w:sz w:val="24"/>
          <w:szCs w:val="24"/>
        </w:rPr>
        <w:t>skyriaus vedėjo</w:t>
      </w:r>
      <w:r w:rsidRPr="00655C40">
        <w:rPr>
          <w:rFonts w:ascii="Times New Roman" w:hAnsi="Times New Roman" w:cs="Times New Roman"/>
          <w:sz w:val="24"/>
          <w:szCs w:val="24"/>
        </w:rPr>
        <w:t xml:space="preserve"> veikla atitinka du ir daugiau </w:t>
      </w:r>
      <w:r w:rsidR="008B6DC9" w:rsidRPr="00655C40">
        <w:rPr>
          <w:rFonts w:ascii="Times New Roman" w:hAnsi="Times New Roman" w:cs="Times New Roman"/>
          <w:sz w:val="24"/>
          <w:szCs w:val="24"/>
        </w:rPr>
        <w:t>67</w:t>
      </w:r>
      <w:r w:rsidRPr="00655C40">
        <w:rPr>
          <w:rFonts w:ascii="Times New Roman" w:hAnsi="Times New Roman" w:cs="Times New Roman"/>
          <w:sz w:val="24"/>
          <w:szCs w:val="24"/>
        </w:rPr>
        <w:t>.2</w:t>
      </w:r>
      <w:r w:rsidR="00966E3A" w:rsidRPr="00655C40">
        <w:rPr>
          <w:rFonts w:ascii="Times New Roman" w:hAnsi="Times New Roman" w:cs="Times New Roman"/>
          <w:sz w:val="24"/>
          <w:szCs w:val="24"/>
        </w:rPr>
        <w:t xml:space="preserve">.2 </w:t>
      </w:r>
      <w:r w:rsidRPr="00655C40">
        <w:rPr>
          <w:rFonts w:ascii="Times New Roman" w:hAnsi="Times New Roman" w:cs="Times New Roman"/>
          <w:sz w:val="24"/>
          <w:szCs w:val="24"/>
        </w:rPr>
        <w:t xml:space="preserve">punkte nustatytų kriterijų, jo pareiginės algos koeficientas didinamas ne daugiau kaip </w:t>
      </w:r>
      <w:r w:rsidR="00966E3A" w:rsidRPr="00655C40">
        <w:rPr>
          <w:rFonts w:ascii="Times New Roman" w:hAnsi="Times New Roman" w:cs="Times New Roman"/>
          <w:sz w:val="24"/>
          <w:szCs w:val="24"/>
        </w:rPr>
        <w:t>25</w:t>
      </w:r>
      <w:r w:rsidRPr="00655C40">
        <w:rPr>
          <w:rFonts w:ascii="Times New Roman" w:hAnsi="Times New Roman" w:cs="Times New Roman"/>
          <w:sz w:val="24"/>
          <w:szCs w:val="24"/>
        </w:rPr>
        <w:t xml:space="preserve"> procent</w:t>
      </w:r>
      <w:r w:rsidR="00966E3A" w:rsidRPr="00655C40">
        <w:rPr>
          <w:rFonts w:ascii="Times New Roman" w:hAnsi="Times New Roman" w:cs="Times New Roman"/>
          <w:sz w:val="24"/>
          <w:szCs w:val="24"/>
        </w:rPr>
        <w:t>ais</w:t>
      </w:r>
      <w:r w:rsidRPr="00655C40">
        <w:rPr>
          <w:rFonts w:ascii="Times New Roman" w:hAnsi="Times New Roman" w:cs="Times New Roman"/>
          <w:sz w:val="24"/>
          <w:szCs w:val="24"/>
        </w:rPr>
        <w:t>;</w:t>
      </w:r>
    </w:p>
    <w:p w14:paraId="0E2C7466" w14:textId="18B29283" w:rsidR="002C6DEA" w:rsidRDefault="00E45E67" w:rsidP="003115C5">
      <w:pPr>
        <w:pStyle w:val="Bodytext20"/>
        <w:numPr>
          <w:ilvl w:val="2"/>
          <w:numId w:val="1"/>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skyriaus vedėjo</w:t>
      </w:r>
      <w:r w:rsidR="002C6DEA" w:rsidRPr="00714576">
        <w:rPr>
          <w:rFonts w:ascii="Times New Roman" w:hAnsi="Times New Roman" w:cs="Times New Roman"/>
          <w:sz w:val="24"/>
          <w:szCs w:val="24"/>
        </w:rPr>
        <w:t xml:space="preserve"> pareiginės algos koeficientas nustatomas iš naujo pasikeitus pedagoginio darbo stažui, veiklos sudėtingumui;</w:t>
      </w:r>
    </w:p>
    <w:p w14:paraId="14C7ECCA" w14:textId="14B08D83" w:rsidR="002262E2" w:rsidRPr="00E45E67" w:rsidRDefault="001E2AE0" w:rsidP="003115C5">
      <w:pPr>
        <w:pStyle w:val="Bodytext20"/>
        <w:numPr>
          <w:ilvl w:val="1"/>
          <w:numId w:val="1"/>
        </w:numPr>
        <w:shd w:val="clear" w:color="auto" w:fill="auto"/>
        <w:tabs>
          <w:tab w:val="left" w:pos="1526"/>
        </w:tabs>
        <w:spacing w:before="0" w:line="240" w:lineRule="auto"/>
        <w:rPr>
          <w:rFonts w:ascii="Times New Roman" w:hAnsi="Times New Roman" w:cs="Times New Roman"/>
          <w:b/>
          <w:sz w:val="24"/>
          <w:szCs w:val="24"/>
        </w:rPr>
      </w:pPr>
      <w:r w:rsidRPr="00E45E67">
        <w:rPr>
          <w:rFonts w:ascii="Times New Roman" w:hAnsi="Times New Roman" w:cs="Times New Roman"/>
          <w:b/>
          <w:sz w:val="24"/>
          <w:szCs w:val="24"/>
        </w:rPr>
        <w:t>Gimnazijos</w:t>
      </w:r>
      <w:r w:rsidR="00827994" w:rsidRPr="00E45E67">
        <w:rPr>
          <w:rFonts w:ascii="Times New Roman" w:hAnsi="Times New Roman" w:cs="Times New Roman"/>
          <w:b/>
          <w:sz w:val="24"/>
          <w:szCs w:val="24"/>
        </w:rPr>
        <w:t xml:space="preserve"> mokytojams, švietimo pagalbos specialistams</w:t>
      </w:r>
      <w:r w:rsidR="00043EED" w:rsidRPr="00E45E67">
        <w:rPr>
          <w:rFonts w:ascii="Times New Roman" w:hAnsi="Times New Roman" w:cs="Times New Roman"/>
          <w:b/>
          <w:sz w:val="24"/>
          <w:szCs w:val="24"/>
        </w:rPr>
        <w:t>,</w:t>
      </w:r>
      <w:r w:rsidR="00ED5FF9">
        <w:rPr>
          <w:rFonts w:ascii="Times New Roman" w:hAnsi="Times New Roman" w:cs="Times New Roman"/>
          <w:b/>
          <w:sz w:val="24"/>
          <w:szCs w:val="24"/>
        </w:rPr>
        <w:t xml:space="preserve"> karjeros specialistui,</w:t>
      </w:r>
      <w:r w:rsidR="00043EED" w:rsidRPr="00E45E67">
        <w:rPr>
          <w:rFonts w:ascii="Times New Roman" w:hAnsi="Times New Roman" w:cs="Times New Roman"/>
          <w:b/>
          <w:sz w:val="24"/>
          <w:szCs w:val="24"/>
        </w:rPr>
        <w:t xml:space="preserve"> pailgintos dienos grupės auklėtojui</w:t>
      </w:r>
      <w:r w:rsidR="00827994" w:rsidRPr="00E45E67">
        <w:rPr>
          <w:rFonts w:ascii="Times New Roman" w:hAnsi="Times New Roman" w:cs="Times New Roman"/>
          <w:b/>
          <w:sz w:val="24"/>
          <w:szCs w:val="24"/>
        </w:rPr>
        <w:t xml:space="preserve"> </w:t>
      </w:r>
      <w:r w:rsidR="000E5D76" w:rsidRPr="00E45E67">
        <w:rPr>
          <w:rFonts w:ascii="Times New Roman" w:hAnsi="Times New Roman" w:cs="Times New Roman"/>
          <w:b/>
          <w:sz w:val="24"/>
          <w:szCs w:val="24"/>
        </w:rPr>
        <w:t xml:space="preserve">pareiginės algos </w:t>
      </w:r>
      <w:r w:rsidR="00827994" w:rsidRPr="00E45E67">
        <w:rPr>
          <w:rFonts w:ascii="Times New Roman" w:hAnsi="Times New Roman" w:cs="Times New Roman"/>
          <w:b/>
          <w:sz w:val="24"/>
          <w:szCs w:val="24"/>
        </w:rPr>
        <w:t xml:space="preserve">koeficientas </w:t>
      </w:r>
      <w:r w:rsidR="000E5D76" w:rsidRPr="00E45E67">
        <w:rPr>
          <w:rFonts w:ascii="Times New Roman" w:hAnsi="Times New Roman" w:cs="Times New Roman"/>
          <w:b/>
          <w:sz w:val="24"/>
          <w:szCs w:val="24"/>
        </w:rPr>
        <w:t>nustatoma</w:t>
      </w:r>
      <w:r w:rsidR="00827994" w:rsidRPr="00E45E67">
        <w:rPr>
          <w:rFonts w:ascii="Times New Roman" w:hAnsi="Times New Roman" w:cs="Times New Roman"/>
          <w:b/>
          <w:sz w:val="24"/>
          <w:szCs w:val="24"/>
        </w:rPr>
        <w:t>s</w:t>
      </w:r>
      <w:r w:rsidR="00BB6A45">
        <w:rPr>
          <w:rFonts w:ascii="Times New Roman" w:hAnsi="Times New Roman" w:cs="Times New Roman"/>
          <w:b/>
          <w:sz w:val="24"/>
          <w:szCs w:val="24"/>
        </w:rPr>
        <w:t xml:space="preserve"> </w:t>
      </w:r>
      <w:r w:rsidR="000E5D76" w:rsidRPr="00E45E67">
        <w:rPr>
          <w:rFonts w:ascii="Times New Roman" w:hAnsi="Times New Roman" w:cs="Times New Roman"/>
          <w:b/>
          <w:sz w:val="24"/>
          <w:szCs w:val="24"/>
        </w:rPr>
        <w:t>atsižvelgiant į pedagoginio darbo stažą</w:t>
      </w:r>
      <w:r w:rsidR="00BA757C" w:rsidRPr="00E45E67">
        <w:rPr>
          <w:rFonts w:ascii="Times New Roman" w:hAnsi="Times New Roman" w:cs="Times New Roman"/>
          <w:b/>
          <w:sz w:val="24"/>
          <w:szCs w:val="24"/>
        </w:rPr>
        <w:t xml:space="preserve"> ir</w:t>
      </w:r>
      <w:r w:rsidR="000E3CD5" w:rsidRPr="00E45E67">
        <w:rPr>
          <w:rFonts w:ascii="Times New Roman" w:hAnsi="Times New Roman" w:cs="Times New Roman"/>
          <w:b/>
          <w:sz w:val="24"/>
          <w:szCs w:val="24"/>
        </w:rPr>
        <w:t xml:space="preserve"> </w:t>
      </w:r>
      <w:r w:rsidR="00BA757C" w:rsidRPr="00E45E67">
        <w:rPr>
          <w:rFonts w:ascii="Times New Roman" w:hAnsi="Times New Roman" w:cs="Times New Roman"/>
          <w:b/>
          <w:sz w:val="24"/>
          <w:szCs w:val="24"/>
        </w:rPr>
        <w:t>/</w:t>
      </w:r>
      <w:r w:rsidR="000E3CD5" w:rsidRPr="00E45E67">
        <w:rPr>
          <w:rFonts w:ascii="Times New Roman" w:hAnsi="Times New Roman" w:cs="Times New Roman"/>
          <w:b/>
          <w:sz w:val="24"/>
          <w:szCs w:val="24"/>
        </w:rPr>
        <w:t xml:space="preserve"> </w:t>
      </w:r>
      <w:r w:rsidR="00BA757C" w:rsidRPr="00E45E67">
        <w:rPr>
          <w:rFonts w:ascii="Times New Roman" w:hAnsi="Times New Roman" w:cs="Times New Roman"/>
          <w:b/>
          <w:sz w:val="24"/>
          <w:szCs w:val="24"/>
        </w:rPr>
        <w:t xml:space="preserve">ar </w:t>
      </w:r>
      <w:r w:rsidR="00BB6A45">
        <w:rPr>
          <w:rFonts w:ascii="Times New Roman" w:hAnsi="Times New Roman" w:cs="Times New Roman"/>
          <w:b/>
          <w:sz w:val="24"/>
          <w:szCs w:val="24"/>
        </w:rPr>
        <w:t xml:space="preserve">kvalifikacinę kategoriją: </w:t>
      </w:r>
    </w:p>
    <w:p w14:paraId="2FBD23F2" w14:textId="1542CCD9" w:rsidR="001C793E" w:rsidRDefault="00E45E67" w:rsidP="00420923">
      <w:pPr>
        <w:pStyle w:val="Bodytext20"/>
        <w:numPr>
          <w:ilvl w:val="1"/>
          <w:numId w:val="18"/>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i</w:t>
      </w:r>
      <w:r w:rsidR="001C793E">
        <w:rPr>
          <w:rFonts w:ascii="Times New Roman" w:hAnsi="Times New Roman" w:cs="Times New Roman"/>
          <w:sz w:val="24"/>
          <w:szCs w:val="24"/>
        </w:rPr>
        <w:t>kimokyklinio ugdymo mokytojui</w:t>
      </w:r>
      <w:r w:rsidR="00BB6A45">
        <w:rPr>
          <w:rFonts w:ascii="Times New Roman" w:hAnsi="Times New Roman" w:cs="Times New Roman"/>
          <w:sz w:val="24"/>
          <w:szCs w:val="24"/>
        </w:rPr>
        <w:t xml:space="preserve"> pagal sistemos 4 priedo II skyriaus 3 punktą</w:t>
      </w:r>
      <w:r w:rsidR="001C793E">
        <w:rPr>
          <w:rFonts w:ascii="Times New Roman" w:hAnsi="Times New Roman" w:cs="Times New Roman"/>
          <w:sz w:val="24"/>
          <w:szCs w:val="24"/>
        </w:rPr>
        <w:t>;</w:t>
      </w:r>
    </w:p>
    <w:p w14:paraId="111C7834" w14:textId="61A51F9D" w:rsidR="00B95993" w:rsidRDefault="00B95993" w:rsidP="00420923">
      <w:pPr>
        <w:pStyle w:val="Bodytext20"/>
        <w:numPr>
          <w:ilvl w:val="1"/>
          <w:numId w:val="18"/>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priešmokyklinio ugdymo mokytojui</w:t>
      </w:r>
      <w:r w:rsidR="00BB6A45">
        <w:rPr>
          <w:rFonts w:ascii="Times New Roman" w:hAnsi="Times New Roman" w:cs="Times New Roman"/>
          <w:sz w:val="24"/>
          <w:szCs w:val="24"/>
        </w:rPr>
        <w:t xml:space="preserve"> pagal sistemos 4 priedo III skyriaus 6 punktą;</w:t>
      </w:r>
    </w:p>
    <w:p w14:paraId="1F380C76" w14:textId="327C77D8" w:rsidR="00B95993" w:rsidRDefault="00B95993" w:rsidP="00420923">
      <w:pPr>
        <w:pStyle w:val="Bodytext20"/>
        <w:numPr>
          <w:ilvl w:val="1"/>
          <w:numId w:val="18"/>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meninio ugdymo mokytojui</w:t>
      </w:r>
      <w:r w:rsidR="00BB6A45">
        <w:rPr>
          <w:rFonts w:ascii="Times New Roman" w:hAnsi="Times New Roman" w:cs="Times New Roman"/>
          <w:sz w:val="24"/>
          <w:szCs w:val="24"/>
        </w:rPr>
        <w:t xml:space="preserve"> sistemos pagal 4 priedo </w:t>
      </w:r>
      <w:r w:rsidR="00F760D4">
        <w:rPr>
          <w:rFonts w:ascii="Times New Roman" w:hAnsi="Times New Roman" w:cs="Times New Roman"/>
          <w:sz w:val="24"/>
          <w:szCs w:val="24"/>
        </w:rPr>
        <w:t>II skyriaus 3 punktą</w:t>
      </w:r>
      <w:r>
        <w:rPr>
          <w:rFonts w:ascii="Times New Roman" w:hAnsi="Times New Roman" w:cs="Times New Roman"/>
          <w:sz w:val="24"/>
          <w:szCs w:val="24"/>
        </w:rPr>
        <w:t>;</w:t>
      </w:r>
    </w:p>
    <w:p w14:paraId="3A689457" w14:textId="74B842CE" w:rsidR="002262E2" w:rsidRDefault="00E45E67" w:rsidP="00420923">
      <w:pPr>
        <w:pStyle w:val="Bodytext20"/>
        <w:numPr>
          <w:ilvl w:val="1"/>
          <w:numId w:val="18"/>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bendrojo</w:t>
      </w:r>
      <w:r w:rsidR="000E5D76" w:rsidRPr="002262E2">
        <w:rPr>
          <w:rFonts w:ascii="Times New Roman" w:hAnsi="Times New Roman" w:cs="Times New Roman"/>
          <w:sz w:val="24"/>
          <w:szCs w:val="24"/>
        </w:rPr>
        <w:t xml:space="preserve"> ugdymo mokytojui</w:t>
      </w:r>
      <w:r w:rsidR="00F760D4">
        <w:rPr>
          <w:rFonts w:ascii="Times New Roman" w:hAnsi="Times New Roman" w:cs="Times New Roman"/>
          <w:sz w:val="24"/>
          <w:szCs w:val="24"/>
        </w:rPr>
        <w:t xml:space="preserve"> pagal 4 priedo I skyriaus 1 punktą</w:t>
      </w:r>
      <w:r w:rsidR="000E5D76" w:rsidRPr="002262E2">
        <w:rPr>
          <w:rFonts w:ascii="Times New Roman" w:hAnsi="Times New Roman" w:cs="Times New Roman"/>
          <w:sz w:val="24"/>
          <w:szCs w:val="24"/>
        </w:rPr>
        <w:t>;</w:t>
      </w:r>
    </w:p>
    <w:p w14:paraId="766FCC03" w14:textId="43249713" w:rsidR="00035E53" w:rsidRDefault="000E5D76" w:rsidP="00420923">
      <w:pPr>
        <w:pStyle w:val="Bodytext20"/>
        <w:numPr>
          <w:ilvl w:val="1"/>
          <w:numId w:val="18"/>
        </w:numPr>
        <w:shd w:val="clear" w:color="auto" w:fill="auto"/>
        <w:tabs>
          <w:tab w:val="left" w:pos="1526"/>
        </w:tabs>
        <w:spacing w:before="0" w:line="240" w:lineRule="auto"/>
        <w:rPr>
          <w:rFonts w:ascii="Times New Roman" w:hAnsi="Times New Roman" w:cs="Times New Roman"/>
          <w:sz w:val="24"/>
          <w:szCs w:val="24"/>
        </w:rPr>
      </w:pPr>
      <w:r w:rsidRPr="00035E53">
        <w:rPr>
          <w:rFonts w:ascii="Times New Roman" w:hAnsi="Times New Roman" w:cs="Times New Roman"/>
          <w:sz w:val="24"/>
          <w:szCs w:val="24"/>
        </w:rPr>
        <w:t>neformaliojo švietimo mokytojui</w:t>
      </w:r>
      <w:r w:rsidR="00F760D4">
        <w:rPr>
          <w:rFonts w:ascii="Times New Roman" w:hAnsi="Times New Roman" w:cs="Times New Roman"/>
          <w:sz w:val="24"/>
          <w:szCs w:val="24"/>
        </w:rPr>
        <w:t xml:space="preserve"> pagal 4 priedo I skyriaus 1 punktą</w:t>
      </w:r>
      <w:r w:rsidRPr="00035E53">
        <w:rPr>
          <w:rFonts w:ascii="Times New Roman" w:hAnsi="Times New Roman" w:cs="Times New Roman"/>
          <w:sz w:val="24"/>
          <w:szCs w:val="24"/>
        </w:rPr>
        <w:t>;</w:t>
      </w:r>
    </w:p>
    <w:p w14:paraId="3E669152" w14:textId="431AE1F7" w:rsidR="00035E53" w:rsidRDefault="00827994" w:rsidP="00420923">
      <w:pPr>
        <w:pStyle w:val="Bodytext20"/>
        <w:numPr>
          <w:ilvl w:val="1"/>
          <w:numId w:val="18"/>
        </w:numPr>
        <w:shd w:val="clear" w:color="auto" w:fill="auto"/>
        <w:spacing w:before="0" w:line="240" w:lineRule="auto"/>
        <w:rPr>
          <w:rFonts w:ascii="Times New Roman" w:hAnsi="Times New Roman" w:cs="Times New Roman"/>
          <w:sz w:val="24"/>
          <w:szCs w:val="24"/>
        </w:rPr>
      </w:pPr>
      <w:r w:rsidRPr="00035E53">
        <w:rPr>
          <w:rFonts w:ascii="Times New Roman" w:hAnsi="Times New Roman" w:cs="Times New Roman"/>
          <w:sz w:val="24"/>
          <w:szCs w:val="24"/>
        </w:rPr>
        <w:t>psichologui</w:t>
      </w:r>
      <w:r w:rsidR="00F760D4">
        <w:rPr>
          <w:rFonts w:ascii="Times New Roman" w:hAnsi="Times New Roman" w:cs="Times New Roman"/>
          <w:sz w:val="24"/>
          <w:szCs w:val="24"/>
        </w:rPr>
        <w:t xml:space="preserve"> pagal 4 priedo V skyriaus 10 punktą</w:t>
      </w:r>
      <w:r w:rsidRPr="00035E53">
        <w:rPr>
          <w:rFonts w:ascii="Times New Roman" w:hAnsi="Times New Roman" w:cs="Times New Roman"/>
          <w:sz w:val="24"/>
          <w:szCs w:val="24"/>
        </w:rPr>
        <w:t>;</w:t>
      </w:r>
    </w:p>
    <w:p w14:paraId="27CEE101" w14:textId="4BCC761F" w:rsidR="00035E53" w:rsidRDefault="00827994" w:rsidP="00420923">
      <w:pPr>
        <w:pStyle w:val="Bodytext20"/>
        <w:numPr>
          <w:ilvl w:val="1"/>
          <w:numId w:val="18"/>
        </w:numPr>
        <w:shd w:val="clear" w:color="auto" w:fill="auto"/>
        <w:spacing w:before="0" w:line="240" w:lineRule="auto"/>
        <w:rPr>
          <w:rFonts w:ascii="Times New Roman" w:hAnsi="Times New Roman" w:cs="Times New Roman"/>
          <w:sz w:val="24"/>
          <w:szCs w:val="24"/>
        </w:rPr>
      </w:pPr>
      <w:r w:rsidRPr="00035E53">
        <w:rPr>
          <w:rFonts w:ascii="Times New Roman" w:hAnsi="Times New Roman" w:cs="Times New Roman"/>
          <w:sz w:val="24"/>
          <w:szCs w:val="24"/>
        </w:rPr>
        <w:t>specialiajam pedagogui</w:t>
      </w:r>
      <w:r w:rsidR="004D54A3">
        <w:rPr>
          <w:rFonts w:ascii="Times New Roman" w:hAnsi="Times New Roman" w:cs="Times New Roman"/>
          <w:sz w:val="24"/>
          <w:szCs w:val="24"/>
        </w:rPr>
        <w:t xml:space="preserve"> ir karjeros specialistui</w:t>
      </w:r>
      <w:r w:rsidR="00F760D4">
        <w:rPr>
          <w:rFonts w:ascii="Times New Roman" w:hAnsi="Times New Roman" w:cs="Times New Roman"/>
          <w:sz w:val="24"/>
          <w:szCs w:val="24"/>
        </w:rPr>
        <w:t xml:space="preserve"> pagal 4 priedo IV skyriaus 8 punktą</w:t>
      </w:r>
      <w:r w:rsidRPr="00035E53">
        <w:rPr>
          <w:rFonts w:ascii="Times New Roman" w:hAnsi="Times New Roman" w:cs="Times New Roman"/>
          <w:sz w:val="24"/>
          <w:szCs w:val="24"/>
        </w:rPr>
        <w:t>;</w:t>
      </w:r>
    </w:p>
    <w:p w14:paraId="4C612F30" w14:textId="595116C0" w:rsidR="00035E53" w:rsidRDefault="00282160" w:rsidP="00420923">
      <w:pPr>
        <w:pStyle w:val="Bodytext20"/>
        <w:numPr>
          <w:ilvl w:val="1"/>
          <w:numId w:val="18"/>
        </w:numPr>
        <w:shd w:val="clear" w:color="auto" w:fill="auto"/>
        <w:spacing w:before="0" w:line="240" w:lineRule="auto"/>
        <w:rPr>
          <w:rFonts w:ascii="Times New Roman" w:hAnsi="Times New Roman" w:cs="Times New Roman"/>
          <w:sz w:val="24"/>
          <w:szCs w:val="24"/>
        </w:rPr>
      </w:pPr>
      <w:r w:rsidRPr="00035E53">
        <w:rPr>
          <w:rFonts w:ascii="Times New Roman" w:hAnsi="Times New Roman" w:cs="Times New Roman"/>
          <w:sz w:val="24"/>
          <w:szCs w:val="24"/>
        </w:rPr>
        <w:t>logopedui</w:t>
      </w:r>
      <w:r w:rsidR="00F760D4">
        <w:rPr>
          <w:rFonts w:ascii="Times New Roman" w:hAnsi="Times New Roman" w:cs="Times New Roman"/>
          <w:sz w:val="24"/>
          <w:szCs w:val="24"/>
        </w:rPr>
        <w:t xml:space="preserve"> pagal 4 priedo IV skyriaus 8 punktą</w:t>
      </w:r>
      <w:r w:rsidRPr="00035E53">
        <w:rPr>
          <w:rFonts w:ascii="Times New Roman" w:hAnsi="Times New Roman" w:cs="Times New Roman"/>
          <w:sz w:val="24"/>
          <w:szCs w:val="24"/>
        </w:rPr>
        <w:t>;</w:t>
      </w:r>
    </w:p>
    <w:p w14:paraId="7C6B308A" w14:textId="46AE4FE4" w:rsidR="00035E53" w:rsidRDefault="00F760D4" w:rsidP="00420923">
      <w:pPr>
        <w:pStyle w:val="Bodytext20"/>
        <w:numPr>
          <w:ilvl w:val="1"/>
          <w:numId w:val="18"/>
        </w:numPr>
        <w:shd w:val="clear" w:color="auto" w:fill="auto"/>
        <w:spacing w:before="0" w:line="240" w:lineRule="auto"/>
        <w:rPr>
          <w:rFonts w:ascii="Times New Roman" w:hAnsi="Times New Roman" w:cs="Times New Roman"/>
          <w:sz w:val="24"/>
          <w:szCs w:val="24"/>
        </w:rPr>
      </w:pPr>
      <w:r>
        <w:rPr>
          <w:rFonts w:ascii="Times New Roman" w:hAnsi="Times New Roman" w:cs="Times New Roman"/>
          <w:sz w:val="24"/>
          <w:szCs w:val="24"/>
        </w:rPr>
        <w:t>socialiniam pedagogui pagal 4 priedo V skyriaus 10 punktą;</w:t>
      </w:r>
    </w:p>
    <w:p w14:paraId="22C1A63D" w14:textId="54856509" w:rsidR="00805553" w:rsidRPr="00035E53" w:rsidRDefault="00D82356" w:rsidP="00420923">
      <w:pPr>
        <w:pStyle w:val="Bodytext20"/>
        <w:numPr>
          <w:ilvl w:val="1"/>
          <w:numId w:val="18"/>
        </w:numPr>
        <w:shd w:val="clear" w:color="auto" w:fill="auto"/>
        <w:spacing w:before="0" w:line="240" w:lineRule="auto"/>
        <w:rPr>
          <w:rFonts w:ascii="Times New Roman" w:hAnsi="Times New Roman" w:cs="Times New Roman"/>
          <w:sz w:val="24"/>
          <w:szCs w:val="24"/>
        </w:rPr>
      </w:pPr>
      <w:r w:rsidRPr="00035E53">
        <w:rPr>
          <w:rFonts w:ascii="Times New Roman" w:hAnsi="Times New Roman" w:cs="Times New Roman"/>
          <w:sz w:val="24"/>
          <w:szCs w:val="24"/>
        </w:rPr>
        <w:t xml:space="preserve">pailgintos dienos grupės </w:t>
      </w:r>
      <w:r w:rsidR="00805553" w:rsidRPr="00035E53">
        <w:rPr>
          <w:rFonts w:ascii="Times New Roman" w:hAnsi="Times New Roman" w:cs="Times New Roman"/>
          <w:sz w:val="24"/>
          <w:szCs w:val="24"/>
        </w:rPr>
        <w:t>auklėtojui</w:t>
      </w:r>
      <w:r w:rsidR="00F760D4">
        <w:rPr>
          <w:rFonts w:ascii="Times New Roman" w:hAnsi="Times New Roman" w:cs="Times New Roman"/>
          <w:sz w:val="24"/>
          <w:szCs w:val="24"/>
        </w:rPr>
        <w:t xml:space="preserve"> pagal 4 priedo VI skyriaus 12 punktą</w:t>
      </w:r>
      <w:r w:rsidR="00035E53">
        <w:rPr>
          <w:rFonts w:ascii="Times New Roman" w:hAnsi="Times New Roman" w:cs="Times New Roman"/>
          <w:sz w:val="24"/>
          <w:szCs w:val="24"/>
        </w:rPr>
        <w:t>.</w:t>
      </w:r>
    </w:p>
    <w:p w14:paraId="22A4E3DE" w14:textId="1E2BA4FE" w:rsidR="000E5D76" w:rsidRPr="00ED5FF9" w:rsidRDefault="00784668" w:rsidP="00784668">
      <w:pPr>
        <w:pStyle w:val="Bodytext20"/>
        <w:shd w:val="clear" w:color="auto" w:fill="auto"/>
        <w:tabs>
          <w:tab w:val="left" w:pos="851"/>
          <w:tab w:val="left" w:pos="1701"/>
        </w:tabs>
        <w:spacing w:before="0" w:line="240" w:lineRule="auto"/>
        <w:ind w:firstLine="851"/>
        <w:rPr>
          <w:rFonts w:ascii="Times New Roman" w:hAnsi="Times New Roman" w:cs="Times New Roman"/>
          <w:b/>
          <w:sz w:val="24"/>
          <w:szCs w:val="24"/>
        </w:rPr>
      </w:pPr>
      <w:r w:rsidRPr="00ED5FF9">
        <w:rPr>
          <w:rFonts w:ascii="Times New Roman" w:hAnsi="Times New Roman" w:cs="Times New Roman"/>
          <w:b/>
          <w:sz w:val="24"/>
          <w:szCs w:val="24"/>
        </w:rPr>
        <w:t xml:space="preserve">67.3.1. </w:t>
      </w:r>
      <w:r w:rsidR="00966E3A" w:rsidRPr="00ED5FF9">
        <w:rPr>
          <w:rFonts w:ascii="Times New Roman" w:hAnsi="Times New Roman" w:cs="Times New Roman"/>
          <w:b/>
          <w:sz w:val="24"/>
          <w:szCs w:val="24"/>
        </w:rPr>
        <w:t>bendrojo ugdymo</w:t>
      </w:r>
      <w:r w:rsidR="00EA65D8" w:rsidRPr="00ED5FF9">
        <w:rPr>
          <w:rFonts w:ascii="Times New Roman" w:hAnsi="Times New Roman" w:cs="Times New Roman"/>
          <w:b/>
          <w:sz w:val="24"/>
          <w:szCs w:val="24"/>
        </w:rPr>
        <w:t xml:space="preserve"> mokytojams ir neformaliojo švietimo</w:t>
      </w:r>
      <w:r w:rsidR="00966E3A" w:rsidRPr="00ED5FF9">
        <w:rPr>
          <w:rFonts w:ascii="Times New Roman" w:hAnsi="Times New Roman" w:cs="Times New Roman"/>
          <w:b/>
          <w:sz w:val="24"/>
          <w:szCs w:val="24"/>
        </w:rPr>
        <w:t xml:space="preserve"> </w:t>
      </w:r>
      <w:r w:rsidR="000E5D76" w:rsidRPr="00ED5FF9">
        <w:rPr>
          <w:rFonts w:ascii="Times New Roman" w:hAnsi="Times New Roman" w:cs="Times New Roman"/>
          <w:b/>
          <w:sz w:val="24"/>
          <w:szCs w:val="24"/>
        </w:rPr>
        <w:t>mokytojams pareiginės algos koeficientai dėl veiklos sudėtingumo</w:t>
      </w:r>
      <w:r w:rsidR="00966E3A" w:rsidRPr="00ED5FF9">
        <w:rPr>
          <w:rFonts w:ascii="Times New Roman" w:hAnsi="Times New Roman" w:cs="Times New Roman"/>
          <w:b/>
          <w:sz w:val="24"/>
          <w:szCs w:val="24"/>
        </w:rPr>
        <w:t xml:space="preserve">: </w:t>
      </w:r>
    </w:p>
    <w:p w14:paraId="42E13E9A" w14:textId="5EFB70C8" w:rsidR="003D311C" w:rsidRDefault="00966E3A" w:rsidP="00784668">
      <w:pPr>
        <w:pStyle w:val="Bodytext20"/>
        <w:numPr>
          <w:ilvl w:val="3"/>
          <w:numId w:val="1"/>
        </w:numPr>
        <w:shd w:val="clear" w:color="auto" w:fill="auto"/>
        <w:tabs>
          <w:tab w:val="left" w:pos="1526"/>
          <w:tab w:val="left" w:pos="1701"/>
          <w:tab w:val="left" w:pos="1843"/>
        </w:tabs>
        <w:spacing w:before="0" w:line="240" w:lineRule="auto"/>
        <w:rPr>
          <w:rFonts w:ascii="Times New Roman" w:hAnsi="Times New Roman" w:cs="Times New Roman"/>
          <w:color w:val="000000" w:themeColor="text1"/>
          <w:sz w:val="24"/>
          <w:szCs w:val="24"/>
        </w:rPr>
      </w:pPr>
      <w:r w:rsidRPr="008F639E">
        <w:rPr>
          <w:rFonts w:ascii="Times New Roman" w:hAnsi="Times New Roman" w:cs="Times New Roman"/>
          <w:sz w:val="24"/>
          <w:szCs w:val="24"/>
        </w:rPr>
        <w:t>didinami</w:t>
      </w:r>
      <w:r w:rsidR="00EA65D8">
        <w:rPr>
          <w:rFonts w:ascii="Times New Roman" w:hAnsi="Times New Roman" w:cs="Times New Roman"/>
          <w:color w:val="000000" w:themeColor="text1"/>
          <w:sz w:val="24"/>
          <w:szCs w:val="24"/>
        </w:rPr>
        <w:t xml:space="preserve">, kurių klasėje (grupėje) ugdoma vienas ir daugiau mokinių, dėl įgimtų ar </w:t>
      </w:r>
      <w:r w:rsidR="00EA65D8">
        <w:rPr>
          <w:rFonts w:ascii="Times New Roman" w:hAnsi="Times New Roman" w:cs="Times New Roman"/>
          <w:color w:val="000000" w:themeColor="text1"/>
          <w:sz w:val="24"/>
          <w:szCs w:val="24"/>
        </w:rPr>
        <w:lastRenderedPageBreak/>
        <w:t>įgytų sutrikimų turinčių vidutinių, didelių ir labai didelių specialiųjų ugdymosi poreikių</w:t>
      </w:r>
      <w:r w:rsidR="00517E1A">
        <w:rPr>
          <w:rFonts w:ascii="Times New Roman" w:hAnsi="Times New Roman" w:cs="Times New Roman"/>
          <w:color w:val="000000" w:themeColor="text1"/>
          <w:sz w:val="24"/>
          <w:szCs w:val="24"/>
        </w:rPr>
        <w:t>,</w:t>
      </w:r>
      <w:r w:rsidR="00EA65D8">
        <w:rPr>
          <w:rFonts w:ascii="Times New Roman" w:hAnsi="Times New Roman" w:cs="Times New Roman"/>
          <w:color w:val="000000" w:themeColor="text1"/>
          <w:sz w:val="24"/>
          <w:szCs w:val="24"/>
        </w:rPr>
        <w:t xml:space="preserve"> </w:t>
      </w:r>
      <w:r w:rsidR="001C793E">
        <w:rPr>
          <w:rFonts w:ascii="Times New Roman" w:hAnsi="Times New Roman" w:cs="Times New Roman"/>
          <w:color w:val="000000" w:themeColor="text1"/>
          <w:sz w:val="24"/>
          <w:szCs w:val="24"/>
        </w:rPr>
        <w:t xml:space="preserve">atsižvelgiant į </w:t>
      </w:r>
      <w:r w:rsidR="008E49CB">
        <w:rPr>
          <w:rFonts w:ascii="Times New Roman" w:hAnsi="Times New Roman" w:cs="Times New Roman"/>
          <w:color w:val="000000" w:themeColor="text1"/>
          <w:sz w:val="24"/>
          <w:szCs w:val="24"/>
        </w:rPr>
        <w:t>savaitinių kontaktinių valandų kiekį, kuriose ugdomi šie mokiniai</w:t>
      </w:r>
      <w:r w:rsidR="001C793E">
        <w:rPr>
          <w:rFonts w:ascii="Times New Roman" w:hAnsi="Times New Roman" w:cs="Times New Roman"/>
          <w:color w:val="000000" w:themeColor="text1"/>
          <w:sz w:val="24"/>
          <w:szCs w:val="24"/>
        </w:rPr>
        <w:t xml:space="preserve">: </w:t>
      </w:r>
    </w:p>
    <w:p w14:paraId="7DDC7107" w14:textId="77777777" w:rsidR="004D54A3" w:rsidRDefault="004D54A3" w:rsidP="004D54A3">
      <w:pPr>
        <w:pStyle w:val="Bodytext20"/>
        <w:shd w:val="clear" w:color="auto" w:fill="auto"/>
        <w:tabs>
          <w:tab w:val="left" w:pos="1526"/>
          <w:tab w:val="left" w:pos="1701"/>
          <w:tab w:val="left" w:pos="1843"/>
        </w:tabs>
        <w:spacing w:before="0" w:line="240" w:lineRule="auto"/>
        <w:ind w:left="851"/>
        <w:rPr>
          <w:rFonts w:ascii="Times New Roman" w:hAnsi="Times New Roman" w:cs="Times New Roman"/>
          <w:color w:val="000000" w:themeColor="text1"/>
          <w:sz w:val="24"/>
          <w:szCs w:val="24"/>
        </w:rPr>
      </w:pPr>
    </w:p>
    <w:p w14:paraId="54744FA1" w14:textId="77777777" w:rsidR="001865EB" w:rsidRDefault="001865EB" w:rsidP="001865EB">
      <w:pPr>
        <w:pStyle w:val="Bodytext20"/>
        <w:shd w:val="clear" w:color="auto" w:fill="auto"/>
        <w:tabs>
          <w:tab w:val="left" w:pos="1526"/>
          <w:tab w:val="left" w:pos="1701"/>
          <w:tab w:val="left" w:pos="1843"/>
        </w:tabs>
        <w:spacing w:before="0" w:line="240" w:lineRule="auto"/>
        <w:ind w:left="851"/>
        <w:rPr>
          <w:rFonts w:ascii="Times New Roman" w:hAnsi="Times New Roman" w:cs="Times New Roman"/>
          <w:color w:val="000000" w:themeColor="text1"/>
          <w:sz w:val="24"/>
          <w:szCs w:val="24"/>
        </w:rPr>
      </w:pPr>
    </w:p>
    <w:tbl>
      <w:tblPr>
        <w:tblStyle w:val="Lentelstinklelis"/>
        <w:tblW w:w="0" w:type="auto"/>
        <w:tblInd w:w="851" w:type="dxa"/>
        <w:tblLook w:val="04A0" w:firstRow="1" w:lastRow="0" w:firstColumn="1" w:lastColumn="0" w:noHBand="0" w:noVBand="1"/>
      </w:tblPr>
      <w:tblGrid>
        <w:gridCol w:w="4561"/>
        <w:gridCol w:w="4550"/>
      </w:tblGrid>
      <w:tr w:rsidR="001C793E" w14:paraId="56B57B01" w14:textId="77777777" w:rsidTr="001C793E">
        <w:tc>
          <w:tcPr>
            <w:tcW w:w="4981" w:type="dxa"/>
          </w:tcPr>
          <w:p w14:paraId="1EDAA4C9" w14:textId="61C57335" w:rsidR="001C793E" w:rsidRDefault="001C793E" w:rsidP="00966E3A">
            <w:pPr>
              <w:pStyle w:val="Bodytext20"/>
              <w:shd w:val="clear" w:color="auto" w:fill="auto"/>
              <w:tabs>
                <w:tab w:val="left" w:pos="1526"/>
                <w:tab w:val="left" w:pos="1843"/>
              </w:tabs>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0-24 proc. pamokų</w:t>
            </w:r>
          </w:p>
        </w:tc>
        <w:tc>
          <w:tcPr>
            <w:tcW w:w="4981" w:type="dxa"/>
          </w:tcPr>
          <w:p w14:paraId="44F06DEA" w14:textId="47F532BC" w:rsidR="001C793E" w:rsidRDefault="008B7404" w:rsidP="00966E3A">
            <w:pPr>
              <w:pStyle w:val="Bodytext20"/>
              <w:shd w:val="clear" w:color="auto" w:fill="auto"/>
              <w:tabs>
                <w:tab w:val="left" w:pos="1526"/>
                <w:tab w:val="left" w:pos="1843"/>
              </w:tabs>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1C793E">
              <w:rPr>
                <w:rFonts w:ascii="Times New Roman" w:hAnsi="Times New Roman" w:cs="Times New Roman"/>
                <w:color w:val="000000" w:themeColor="text1"/>
                <w:sz w:val="24"/>
                <w:szCs w:val="24"/>
              </w:rPr>
              <w:t xml:space="preserve"> proc.</w:t>
            </w:r>
          </w:p>
        </w:tc>
      </w:tr>
      <w:tr w:rsidR="001C793E" w14:paraId="4C11CBD4" w14:textId="77777777" w:rsidTr="001C793E">
        <w:tc>
          <w:tcPr>
            <w:tcW w:w="4981" w:type="dxa"/>
          </w:tcPr>
          <w:p w14:paraId="54DED48C" w14:textId="61DECFA9" w:rsidR="001C793E" w:rsidRDefault="001C793E" w:rsidP="00966E3A">
            <w:pPr>
              <w:pStyle w:val="Bodytext20"/>
              <w:shd w:val="clear" w:color="auto" w:fill="auto"/>
              <w:tabs>
                <w:tab w:val="left" w:pos="1526"/>
                <w:tab w:val="left" w:pos="1843"/>
              </w:tabs>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25-49 proc. pamokų</w:t>
            </w:r>
          </w:p>
        </w:tc>
        <w:tc>
          <w:tcPr>
            <w:tcW w:w="4981" w:type="dxa"/>
          </w:tcPr>
          <w:p w14:paraId="038CCFF0" w14:textId="657EE709" w:rsidR="001C793E" w:rsidRDefault="008B7404" w:rsidP="00966E3A">
            <w:pPr>
              <w:pStyle w:val="Bodytext20"/>
              <w:shd w:val="clear" w:color="auto" w:fill="auto"/>
              <w:tabs>
                <w:tab w:val="left" w:pos="1526"/>
                <w:tab w:val="left" w:pos="1843"/>
              </w:tabs>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1C793E">
              <w:rPr>
                <w:rFonts w:ascii="Times New Roman" w:hAnsi="Times New Roman" w:cs="Times New Roman"/>
                <w:color w:val="000000" w:themeColor="text1"/>
                <w:sz w:val="24"/>
                <w:szCs w:val="24"/>
              </w:rPr>
              <w:t xml:space="preserve"> proc.</w:t>
            </w:r>
          </w:p>
        </w:tc>
      </w:tr>
      <w:tr w:rsidR="001C793E" w14:paraId="0F6A531F" w14:textId="77777777" w:rsidTr="001C793E">
        <w:tc>
          <w:tcPr>
            <w:tcW w:w="4981" w:type="dxa"/>
          </w:tcPr>
          <w:p w14:paraId="0010DBC2" w14:textId="36FD573E" w:rsidR="001C793E" w:rsidRDefault="001C793E" w:rsidP="00966E3A">
            <w:pPr>
              <w:pStyle w:val="Bodytext20"/>
              <w:shd w:val="clear" w:color="auto" w:fill="auto"/>
              <w:tabs>
                <w:tab w:val="left" w:pos="1526"/>
                <w:tab w:val="left" w:pos="1843"/>
              </w:tabs>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50-74 proc. pamokų</w:t>
            </w:r>
          </w:p>
        </w:tc>
        <w:tc>
          <w:tcPr>
            <w:tcW w:w="4981" w:type="dxa"/>
          </w:tcPr>
          <w:p w14:paraId="21CB4D89" w14:textId="4A57EC07" w:rsidR="001C793E" w:rsidRDefault="008B7404" w:rsidP="00966E3A">
            <w:pPr>
              <w:pStyle w:val="Bodytext20"/>
              <w:shd w:val="clear" w:color="auto" w:fill="auto"/>
              <w:tabs>
                <w:tab w:val="left" w:pos="1526"/>
                <w:tab w:val="left" w:pos="1843"/>
              </w:tabs>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1C793E">
              <w:rPr>
                <w:rFonts w:ascii="Times New Roman" w:hAnsi="Times New Roman" w:cs="Times New Roman"/>
                <w:color w:val="000000" w:themeColor="text1"/>
                <w:sz w:val="24"/>
                <w:szCs w:val="24"/>
              </w:rPr>
              <w:t xml:space="preserve"> proc.</w:t>
            </w:r>
          </w:p>
        </w:tc>
      </w:tr>
      <w:tr w:rsidR="001C793E" w14:paraId="479589F0" w14:textId="77777777" w:rsidTr="001C793E">
        <w:tc>
          <w:tcPr>
            <w:tcW w:w="4981" w:type="dxa"/>
          </w:tcPr>
          <w:p w14:paraId="29685EEA" w14:textId="569FF2A0" w:rsidR="001C793E" w:rsidRDefault="001C793E" w:rsidP="00966E3A">
            <w:pPr>
              <w:pStyle w:val="Bodytext20"/>
              <w:shd w:val="clear" w:color="auto" w:fill="auto"/>
              <w:tabs>
                <w:tab w:val="left" w:pos="1526"/>
                <w:tab w:val="left" w:pos="1843"/>
              </w:tabs>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75-100 proc. pamokų</w:t>
            </w:r>
          </w:p>
        </w:tc>
        <w:tc>
          <w:tcPr>
            <w:tcW w:w="4981" w:type="dxa"/>
          </w:tcPr>
          <w:p w14:paraId="240DFC52" w14:textId="10003921" w:rsidR="001C793E" w:rsidRDefault="001C793E" w:rsidP="00966E3A">
            <w:pPr>
              <w:pStyle w:val="Bodytext20"/>
              <w:numPr>
                <w:ilvl w:val="0"/>
                <w:numId w:val="9"/>
              </w:numPr>
              <w:shd w:val="clear" w:color="auto" w:fill="auto"/>
              <w:tabs>
                <w:tab w:val="left" w:pos="1526"/>
                <w:tab w:val="left" w:pos="1843"/>
              </w:tabs>
              <w:spacing w:before="0" w:line="240" w:lineRule="auto"/>
              <w:ind w:left="175" w:hanging="17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proc.</w:t>
            </w:r>
          </w:p>
        </w:tc>
      </w:tr>
    </w:tbl>
    <w:p w14:paraId="126636E5" w14:textId="77777777" w:rsidR="001C793E" w:rsidRDefault="001C793E" w:rsidP="00966E3A">
      <w:pPr>
        <w:pStyle w:val="Bodytext20"/>
        <w:shd w:val="clear" w:color="auto" w:fill="auto"/>
        <w:tabs>
          <w:tab w:val="left" w:pos="1526"/>
          <w:tab w:val="left" w:pos="1843"/>
        </w:tabs>
        <w:spacing w:before="0" w:line="240" w:lineRule="auto"/>
        <w:ind w:left="851"/>
        <w:rPr>
          <w:rFonts w:ascii="Times New Roman" w:hAnsi="Times New Roman" w:cs="Times New Roman"/>
          <w:color w:val="000000" w:themeColor="text1"/>
          <w:sz w:val="24"/>
          <w:szCs w:val="24"/>
        </w:rPr>
      </w:pPr>
    </w:p>
    <w:p w14:paraId="328D180C" w14:textId="0E9299CB" w:rsidR="00EA65D8" w:rsidRDefault="00966E3A" w:rsidP="00784668">
      <w:pPr>
        <w:pStyle w:val="Bodytext20"/>
        <w:numPr>
          <w:ilvl w:val="3"/>
          <w:numId w:val="1"/>
        </w:numPr>
        <w:shd w:val="clear" w:color="auto" w:fill="auto"/>
        <w:tabs>
          <w:tab w:val="left" w:pos="1526"/>
          <w:tab w:val="left" w:pos="1843"/>
        </w:tabs>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gali būti didinami</w:t>
      </w:r>
      <w:r w:rsidR="008E49CB">
        <w:rPr>
          <w:rFonts w:ascii="Times New Roman" w:hAnsi="Times New Roman" w:cs="Times New Roman"/>
          <w:color w:val="000000" w:themeColor="text1"/>
          <w:sz w:val="24"/>
          <w:szCs w:val="24"/>
        </w:rPr>
        <w:t xml:space="preserve"> </w:t>
      </w:r>
      <w:r w:rsidR="0023191B">
        <w:rPr>
          <w:rFonts w:ascii="Times New Roman" w:hAnsi="Times New Roman" w:cs="Times New Roman"/>
          <w:color w:val="000000" w:themeColor="text1"/>
          <w:sz w:val="24"/>
          <w:szCs w:val="24"/>
        </w:rPr>
        <w:t xml:space="preserve">mokytojams </w:t>
      </w:r>
      <w:r w:rsidR="008E49CB">
        <w:rPr>
          <w:rFonts w:ascii="Times New Roman" w:hAnsi="Times New Roman" w:cs="Times New Roman"/>
          <w:color w:val="000000" w:themeColor="text1"/>
          <w:sz w:val="24"/>
          <w:szCs w:val="24"/>
        </w:rPr>
        <w:t>ugdantiems</w:t>
      </w:r>
      <w:r w:rsidR="0023191B">
        <w:rPr>
          <w:rFonts w:ascii="Times New Roman" w:hAnsi="Times New Roman" w:cs="Times New Roman"/>
          <w:color w:val="000000" w:themeColor="text1"/>
          <w:sz w:val="24"/>
          <w:szCs w:val="24"/>
        </w:rPr>
        <w:t xml:space="preserve"> specialiųjų ugdymosi poreikių turinčius mokinius pritaikant ir individualizuojant užduotis</w:t>
      </w:r>
      <w:r w:rsidR="008E49CB">
        <w:rPr>
          <w:rFonts w:ascii="Times New Roman" w:hAnsi="Times New Roman" w:cs="Times New Roman"/>
          <w:color w:val="000000" w:themeColor="text1"/>
          <w:sz w:val="24"/>
          <w:szCs w:val="24"/>
        </w:rPr>
        <w:t xml:space="preserve"> </w:t>
      </w:r>
      <w:r w:rsidR="00517E1A">
        <w:rPr>
          <w:rFonts w:ascii="Times New Roman" w:hAnsi="Times New Roman" w:cs="Times New Roman"/>
          <w:color w:val="000000" w:themeColor="text1"/>
          <w:sz w:val="24"/>
          <w:szCs w:val="24"/>
        </w:rPr>
        <w:t xml:space="preserve">pagal pedagoginės </w:t>
      </w:r>
      <w:r w:rsidR="0023191B">
        <w:rPr>
          <w:rFonts w:ascii="Times New Roman" w:hAnsi="Times New Roman" w:cs="Times New Roman"/>
          <w:color w:val="000000" w:themeColor="text1"/>
          <w:sz w:val="24"/>
          <w:szCs w:val="24"/>
        </w:rPr>
        <w:t>psichologinės tarnybos pateiktas rekomendacijas</w:t>
      </w:r>
      <w:r w:rsidR="00517E1A">
        <w:rPr>
          <w:rFonts w:ascii="Times New Roman" w:hAnsi="Times New Roman" w:cs="Times New Roman"/>
          <w:color w:val="000000" w:themeColor="text1"/>
          <w:sz w:val="24"/>
          <w:szCs w:val="24"/>
        </w:rPr>
        <w:t>,</w:t>
      </w:r>
      <w:r w:rsidR="008E49CB">
        <w:rPr>
          <w:rFonts w:ascii="Times New Roman" w:hAnsi="Times New Roman" w:cs="Times New Roman"/>
          <w:color w:val="000000" w:themeColor="text1"/>
          <w:sz w:val="24"/>
          <w:szCs w:val="24"/>
        </w:rPr>
        <w:t xml:space="preserve"> atsižvelgiant į savaitinių kontaktinių valandų kiekį, kuriose ugdomi šie mokiniai:</w:t>
      </w:r>
    </w:p>
    <w:p w14:paraId="1FCD152A" w14:textId="5B602C2D" w:rsidR="008E49CB" w:rsidRDefault="008E49CB" w:rsidP="00EA65D8">
      <w:pPr>
        <w:pStyle w:val="Bodytext20"/>
        <w:shd w:val="clear" w:color="auto" w:fill="auto"/>
        <w:tabs>
          <w:tab w:val="left" w:pos="1526"/>
          <w:tab w:val="left" w:pos="1843"/>
        </w:tabs>
        <w:spacing w:before="0" w:line="240" w:lineRule="auto"/>
        <w:ind w:left="851"/>
        <w:rPr>
          <w:rFonts w:ascii="Times New Roman" w:hAnsi="Times New Roman" w:cs="Times New Roman"/>
          <w:color w:val="000000" w:themeColor="text1"/>
          <w:sz w:val="24"/>
          <w:szCs w:val="24"/>
        </w:rPr>
      </w:pPr>
    </w:p>
    <w:tbl>
      <w:tblPr>
        <w:tblStyle w:val="Lentelstinklelis"/>
        <w:tblW w:w="0" w:type="auto"/>
        <w:tblInd w:w="851" w:type="dxa"/>
        <w:tblLook w:val="04A0" w:firstRow="1" w:lastRow="0" w:firstColumn="1" w:lastColumn="0" w:noHBand="0" w:noVBand="1"/>
      </w:tblPr>
      <w:tblGrid>
        <w:gridCol w:w="2979"/>
        <w:gridCol w:w="3019"/>
        <w:gridCol w:w="3113"/>
      </w:tblGrid>
      <w:tr w:rsidR="0023191B" w14:paraId="0747E205" w14:textId="77777777" w:rsidTr="00F128DA">
        <w:tc>
          <w:tcPr>
            <w:tcW w:w="2979" w:type="dxa"/>
          </w:tcPr>
          <w:p w14:paraId="06ACE177" w14:textId="0B1005A7" w:rsidR="0023191B" w:rsidRDefault="0023191B" w:rsidP="0023191B">
            <w:pPr>
              <w:pStyle w:val="Bodytext20"/>
              <w:shd w:val="clear" w:color="auto" w:fill="auto"/>
              <w:tabs>
                <w:tab w:val="left" w:pos="1526"/>
                <w:tab w:val="left" w:pos="1843"/>
              </w:tabs>
              <w:spacing w:before="0" w:line="240" w:lineRule="auto"/>
              <w:rPr>
                <w:rFonts w:ascii="Times New Roman" w:hAnsi="Times New Roman" w:cs="Times New Roman"/>
                <w:color w:val="000000" w:themeColor="text1"/>
                <w:sz w:val="24"/>
                <w:szCs w:val="24"/>
              </w:rPr>
            </w:pPr>
          </w:p>
        </w:tc>
        <w:tc>
          <w:tcPr>
            <w:tcW w:w="3019" w:type="dxa"/>
          </w:tcPr>
          <w:p w14:paraId="31524243" w14:textId="6C1443CF" w:rsidR="0023191B" w:rsidRDefault="0023191B" w:rsidP="0023191B">
            <w:pPr>
              <w:pStyle w:val="Bodytext20"/>
              <w:shd w:val="clear" w:color="auto" w:fill="auto"/>
              <w:tabs>
                <w:tab w:val="left" w:pos="1526"/>
                <w:tab w:val="left" w:pos="1843"/>
              </w:tabs>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Pritaikytos programos</w:t>
            </w:r>
          </w:p>
        </w:tc>
        <w:tc>
          <w:tcPr>
            <w:tcW w:w="3113" w:type="dxa"/>
          </w:tcPr>
          <w:p w14:paraId="3BC4C860" w14:textId="508E14B8" w:rsidR="0023191B" w:rsidRDefault="0023191B" w:rsidP="0023191B">
            <w:pPr>
              <w:pStyle w:val="Bodytext20"/>
              <w:shd w:val="clear" w:color="auto" w:fill="auto"/>
              <w:tabs>
                <w:tab w:val="left" w:pos="1526"/>
                <w:tab w:val="left" w:pos="1843"/>
              </w:tabs>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Individualizuotos programos</w:t>
            </w:r>
          </w:p>
        </w:tc>
      </w:tr>
      <w:tr w:rsidR="0023191B" w14:paraId="2AD03FB0" w14:textId="77777777" w:rsidTr="00F128DA">
        <w:tc>
          <w:tcPr>
            <w:tcW w:w="2979" w:type="dxa"/>
          </w:tcPr>
          <w:p w14:paraId="6BB696CE" w14:textId="608A1DAD" w:rsidR="0023191B" w:rsidRDefault="00F128DA" w:rsidP="0023191B">
            <w:pPr>
              <w:pStyle w:val="Bodytext20"/>
              <w:shd w:val="clear" w:color="auto" w:fill="auto"/>
              <w:tabs>
                <w:tab w:val="left" w:pos="1526"/>
                <w:tab w:val="left" w:pos="1843"/>
              </w:tabs>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1-49</w:t>
            </w:r>
            <w:r w:rsidR="0023191B">
              <w:rPr>
                <w:rFonts w:ascii="Times New Roman" w:hAnsi="Times New Roman" w:cs="Times New Roman"/>
                <w:color w:val="000000" w:themeColor="text1"/>
                <w:sz w:val="24"/>
                <w:szCs w:val="24"/>
              </w:rPr>
              <w:t xml:space="preserve"> proc. pamokų</w:t>
            </w:r>
          </w:p>
        </w:tc>
        <w:tc>
          <w:tcPr>
            <w:tcW w:w="3019" w:type="dxa"/>
          </w:tcPr>
          <w:p w14:paraId="56C4577E" w14:textId="138BB47C" w:rsidR="0023191B" w:rsidRDefault="00F128DA" w:rsidP="0023191B">
            <w:pPr>
              <w:pStyle w:val="Bodytext20"/>
              <w:shd w:val="clear" w:color="auto" w:fill="auto"/>
              <w:tabs>
                <w:tab w:val="left" w:pos="1526"/>
                <w:tab w:val="left" w:pos="1843"/>
              </w:tabs>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EA65D8">
              <w:rPr>
                <w:rFonts w:ascii="Times New Roman" w:hAnsi="Times New Roman" w:cs="Times New Roman"/>
                <w:color w:val="000000" w:themeColor="text1"/>
                <w:sz w:val="24"/>
                <w:szCs w:val="24"/>
              </w:rPr>
              <w:t xml:space="preserve"> proc.</w:t>
            </w:r>
          </w:p>
        </w:tc>
        <w:tc>
          <w:tcPr>
            <w:tcW w:w="3113" w:type="dxa"/>
          </w:tcPr>
          <w:p w14:paraId="455D63F3" w14:textId="632F9D6F" w:rsidR="0023191B" w:rsidRDefault="00F128DA" w:rsidP="0023191B">
            <w:pPr>
              <w:pStyle w:val="Bodytext20"/>
              <w:shd w:val="clear" w:color="auto" w:fill="auto"/>
              <w:tabs>
                <w:tab w:val="left" w:pos="1526"/>
                <w:tab w:val="left" w:pos="1843"/>
              </w:tabs>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EA65D8">
              <w:rPr>
                <w:rFonts w:ascii="Times New Roman" w:hAnsi="Times New Roman" w:cs="Times New Roman"/>
                <w:color w:val="000000" w:themeColor="text1"/>
                <w:sz w:val="24"/>
                <w:szCs w:val="24"/>
              </w:rPr>
              <w:t xml:space="preserve"> proc.</w:t>
            </w:r>
          </w:p>
        </w:tc>
      </w:tr>
      <w:tr w:rsidR="0023191B" w14:paraId="3330F5B3" w14:textId="77777777" w:rsidTr="00F128DA">
        <w:tc>
          <w:tcPr>
            <w:tcW w:w="2979" w:type="dxa"/>
          </w:tcPr>
          <w:p w14:paraId="122817AF" w14:textId="2DA1729B" w:rsidR="0023191B" w:rsidRDefault="00F128DA" w:rsidP="0023191B">
            <w:pPr>
              <w:pStyle w:val="Bodytext20"/>
              <w:shd w:val="clear" w:color="auto" w:fill="auto"/>
              <w:tabs>
                <w:tab w:val="left" w:pos="1526"/>
                <w:tab w:val="left" w:pos="1843"/>
              </w:tabs>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50-100 proc. pamokų</w:t>
            </w:r>
          </w:p>
        </w:tc>
        <w:tc>
          <w:tcPr>
            <w:tcW w:w="3019" w:type="dxa"/>
          </w:tcPr>
          <w:p w14:paraId="272158C3" w14:textId="7197AF5E" w:rsidR="0023191B" w:rsidRDefault="00F128DA" w:rsidP="0023191B">
            <w:pPr>
              <w:pStyle w:val="Bodytext20"/>
              <w:shd w:val="clear" w:color="auto" w:fill="auto"/>
              <w:tabs>
                <w:tab w:val="left" w:pos="1526"/>
                <w:tab w:val="left" w:pos="1843"/>
              </w:tabs>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EA65D8">
              <w:rPr>
                <w:rFonts w:ascii="Times New Roman" w:hAnsi="Times New Roman" w:cs="Times New Roman"/>
                <w:color w:val="000000" w:themeColor="text1"/>
                <w:sz w:val="24"/>
                <w:szCs w:val="24"/>
              </w:rPr>
              <w:t xml:space="preserve"> proc.</w:t>
            </w:r>
          </w:p>
        </w:tc>
        <w:tc>
          <w:tcPr>
            <w:tcW w:w="3113" w:type="dxa"/>
          </w:tcPr>
          <w:p w14:paraId="4556EF8E" w14:textId="34B7A7EE" w:rsidR="0023191B" w:rsidRDefault="00F128DA" w:rsidP="0023191B">
            <w:pPr>
              <w:pStyle w:val="Bodytext20"/>
              <w:shd w:val="clear" w:color="auto" w:fill="auto"/>
              <w:tabs>
                <w:tab w:val="left" w:pos="1526"/>
                <w:tab w:val="left" w:pos="1843"/>
              </w:tabs>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EA65D8">
              <w:rPr>
                <w:rFonts w:ascii="Times New Roman" w:hAnsi="Times New Roman" w:cs="Times New Roman"/>
                <w:color w:val="000000" w:themeColor="text1"/>
                <w:sz w:val="24"/>
                <w:szCs w:val="24"/>
              </w:rPr>
              <w:t xml:space="preserve"> proc.</w:t>
            </w:r>
          </w:p>
        </w:tc>
      </w:tr>
    </w:tbl>
    <w:p w14:paraId="0A32720B" w14:textId="77777777" w:rsidR="0023191B" w:rsidRDefault="0023191B" w:rsidP="0023191B">
      <w:pPr>
        <w:pStyle w:val="Bodytext20"/>
        <w:shd w:val="clear" w:color="auto" w:fill="auto"/>
        <w:tabs>
          <w:tab w:val="left" w:pos="1526"/>
          <w:tab w:val="left" w:pos="1843"/>
        </w:tabs>
        <w:spacing w:before="0" w:line="240" w:lineRule="auto"/>
        <w:ind w:left="851"/>
        <w:rPr>
          <w:rFonts w:ascii="Times New Roman" w:hAnsi="Times New Roman" w:cs="Times New Roman"/>
          <w:color w:val="000000" w:themeColor="text1"/>
          <w:sz w:val="24"/>
          <w:szCs w:val="24"/>
        </w:rPr>
      </w:pPr>
    </w:p>
    <w:p w14:paraId="017D4386" w14:textId="60E55184" w:rsidR="00791D17" w:rsidRDefault="0022296A" w:rsidP="00784668">
      <w:pPr>
        <w:pStyle w:val="Bodytext20"/>
        <w:numPr>
          <w:ilvl w:val="3"/>
          <w:numId w:val="1"/>
        </w:numPr>
        <w:shd w:val="clear" w:color="auto" w:fill="auto"/>
        <w:tabs>
          <w:tab w:val="left" w:pos="1526"/>
          <w:tab w:val="left" w:pos="1843"/>
        </w:tabs>
        <w:spacing w:before="0" w:line="240" w:lineRule="auto"/>
        <w:rPr>
          <w:rFonts w:ascii="Times New Roman" w:hAnsi="Times New Roman" w:cs="Times New Roman"/>
          <w:sz w:val="40"/>
          <w:szCs w:val="40"/>
        </w:rPr>
      </w:pPr>
      <w:r w:rsidRPr="00791D17">
        <w:rPr>
          <w:rFonts w:ascii="Times New Roman" w:hAnsi="Times New Roman" w:cs="Times New Roman"/>
          <w:color w:val="000000" w:themeColor="text1"/>
          <w:sz w:val="24"/>
          <w:szCs w:val="24"/>
          <w:lang w:eastAsia="lt-LT"/>
        </w:rPr>
        <w:t xml:space="preserve">jei mokytojas moko mokinį, </w:t>
      </w:r>
      <w:r w:rsidRPr="00791D17">
        <w:rPr>
          <w:rFonts w:ascii="Times New Roman" w:hAnsi="Times New Roman" w:cs="Times New Roman"/>
          <w:color w:val="000000" w:themeColor="text1"/>
          <w:sz w:val="24"/>
          <w:szCs w:val="24"/>
        </w:rPr>
        <w:t>kuriam dėl ligos ar patologinės būklės skirtas mokymas namuose</w:t>
      </w:r>
      <w:r w:rsidR="00D62FC7" w:rsidRPr="00791D17">
        <w:rPr>
          <w:rFonts w:ascii="Times New Roman" w:hAnsi="Times New Roman" w:cs="Times New Roman"/>
          <w:color w:val="000000" w:themeColor="text1"/>
          <w:sz w:val="24"/>
          <w:szCs w:val="24"/>
        </w:rPr>
        <w:t>,</w:t>
      </w:r>
      <w:r w:rsidRPr="00791D17">
        <w:rPr>
          <w:rFonts w:ascii="Times New Roman" w:hAnsi="Times New Roman" w:cs="Times New Roman"/>
          <w:color w:val="000000" w:themeColor="text1"/>
          <w:sz w:val="24"/>
          <w:szCs w:val="24"/>
        </w:rPr>
        <w:t xml:space="preserve"> koeficient</w:t>
      </w:r>
      <w:r w:rsidR="00430978" w:rsidRPr="00791D17">
        <w:rPr>
          <w:rFonts w:ascii="Times New Roman" w:hAnsi="Times New Roman" w:cs="Times New Roman"/>
          <w:color w:val="000000" w:themeColor="text1"/>
          <w:sz w:val="24"/>
          <w:szCs w:val="24"/>
        </w:rPr>
        <w:t>as</w:t>
      </w:r>
      <w:r w:rsidR="001610BD" w:rsidRPr="00791D17">
        <w:rPr>
          <w:rFonts w:ascii="Times New Roman" w:hAnsi="Times New Roman" w:cs="Times New Roman"/>
          <w:color w:val="000000" w:themeColor="text1"/>
          <w:sz w:val="24"/>
          <w:szCs w:val="24"/>
        </w:rPr>
        <w:t xml:space="preserve"> </w:t>
      </w:r>
      <w:r w:rsidR="00DC523F" w:rsidRPr="00791D17">
        <w:rPr>
          <w:rFonts w:ascii="Times New Roman" w:hAnsi="Times New Roman" w:cs="Times New Roman"/>
          <w:color w:val="000000" w:themeColor="text1"/>
          <w:sz w:val="24"/>
          <w:szCs w:val="24"/>
        </w:rPr>
        <w:t>mokymo namuose laikotarpiu</w:t>
      </w:r>
      <w:r w:rsidRPr="00791D17">
        <w:rPr>
          <w:rFonts w:ascii="Times New Roman" w:hAnsi="Times New Roman" w:cs="Times New Roman"/>
          <w:color w:val="000000" w:themeColor="text1"/>
          <w:sz w:val="24"/>
          <w:szCs w:val="24"/>
        </w:rPr>
        <w:t xml:space="preserve"> didinim</w:t>
      </w:r>
      <w:r w:rsidR="00430978" w:rsidRPr="00791D17">
        <w:rPr>
          <w:rFonts w:ascii="Times New Roman" w:hAnsi="Times New Roman" w:cs="Times New Roman"/>
          <w:color w:val="000000" w:themeColor="text1"/>
          <w:sz w:val="24"/>
          <w:szCs w:val="24"/>
        </w:rPr>
        <w:t>as 1</w:t>
      </w:r>
      <w:r w:rsidR="00F128DA">
        <w:rPr>
          <w:rFonts w:ascii="Times New Roman" w:hAnsi="Times New Roman" w:cs="Times New Roman"/>
          <w:color w:val="000000" w:themeColor="text1"/>
          <w:sz w:val="24"/>
          <w:szCs w:val="24"/>
        </w:rPr>
        <w:t>–2</w:t>
      </w:r>
      <w:r w:rsidRPr="00791D17">
        <w:rPr>
          <w:rFonts w:ascii="Times New Roman" w:hAnsi="Times New Roman" w:cs="Times New Roman"/>
          <w:color w:val="000000" w:themeColor="text1"/>
          <w:sz w:val="24"/>
          <w:szCs w:val="24"/>
        </w:rPr>
        <w:t xml:space="preserve"> procent</w:t>
      </w:r>
      <w:r w:rsidR="00F128DA">
        <w:rPr>
          <w:rFonts w:ascii="Times New Roman" w:hAnsi="Times New Roman" w:cs="Times New Roman"/>
          <w:color w:val="000000" w:themeColor="text1"/>
          <w:sz w:val="24"/>
          <w:szCs w:val="24"/>
        </w:rPr>
        <w:t>ais</w:t>
      </w:r>
      <w:r w:rsidR="00430978" w:rsidRPr="00791D17">
        <w:rPr>
          <w:rFonts w:ascii="Times New Roman" w:hAnsi="Times New Roman" w:cs="Times New Roman"/>
          <w:color w:val="000000" w:themeColor="text1"/>
          <w:sz w:val="24"/>
          <w:szCs w:val="24"/>
        </w:rPr>
        <w:t xml:space="preserve">, jei </w:t>
      </w:r>
      <w:r w:rsidRPr="00791D17">
        <w:rPr>
          <w:rFonts w:ascii="Times New Roman" w:hAnsi="Times New Roman" w:cs="Times New Roman"/>
          <w:color w:val="000000" w:themeColor="text1"/>
          <w:sz w:val="24"/>
          <w:szCs w:val="24"/>
        </w:rPr>
        <w:t xml:space="preserve">mokinys mokomas </w:t>
      </w:r>
      <w:r w:rsidR="001E2AE0" w:rsidRPr="00791D17">
        <w:rPr>
          <w:rFonts w:ascii="Times New Roman" w:hAnsi="Times New Roman" w:cs="Times New Roman"/>
          <w:color w:val="000000" w:themeColor="text1"/>
          <w:sz w:val="24"/>
          <w:szCs w:val="24"/>
        </w:rPr>
        <w:t>Gimnazijoje</w:t>
      </w:r>
      <w:r w:rsidR="00966E3A" w:rsidRPr="00791D17">
        <w:rPr>
          <w:rFonts w:ascii="Times New Roman" w:hAnsi="Times New Roman" w:cs="Times New Roman"/>
          <w:color w:val="000000" w:themeColor="text1"/>
          <w:sz w:val="24"/>
          <w:szCs w:val="24"/>
        </w:rPr>
        <w:t xml:space="preserve"> </w:t>
      </w:r>
      <w:r w:rsidR="00390941" w:rsidRPr="00791D17">
        <w:rPr>
          <w:rFonts w:ascii="Times New Roman" w:hAnsi="Times New Roman" w:cs="Times New Roman"/>
          <w:color w:val="000000" w:themeColor="text1"/>
          <w:sz w:val="24"/>
          <w:szCs w:val="24"/>
        </w:rPr>
        <w:t>ar nuotoliu</w:t>
      </w:r>
      <w:r w:rsidRPr="00791D17">
        <w:rPr>
          <w:rFonts w:ascii="Times New Roman" w:hAnsi="Times New Roman" w:cs="Times New Roman"/>
          <w:color w:val="000000" w:themeColor="text1"/>
          <w:sz w:val="24"/>
          <w:szCs w:val="24"/>
        </w:rPr>
        <w:t>,</w:t>
      </w:r>
      <w:r w:rsidR="00430978" w:rsidRPr="00791D17">
        <w:rPr>
          <w:rFonts w:ascii="Times New Roman" w:hAnsi="Times New Roman" w:cs="Times New Roman"/>
          <w:color w:val="000000" w:themeColor="text1"/>
          <w:sz w:val="24"/>
          <w:szCs w:val="24"/>
        </w:rPr>
        <w:t xml:space="preserve"> 2</w:t>
      </w:r>
      <w:r w:rsidR="00F128DA">
        <w:rPr>
          <w:rFonts w:ascii="Times New Roman" w:hAnsi="Times New Roman" w:cs="Times New Roman"/>
          <w:color w:val="000000" w:themeColor="text1"/>
          <w:sz w:val="24"/>
          <w:szCs w:val="24"/>
        </w:rPr>
        <w:t>–3</w:t>
      </w:r>
      <w:r w:rsidR="00430978" w:rsidRPr="00791D17">
        <w:rPr>
          <w:rFonts w:ascii="Times New Roman" w:hAnsi="Times New Roman" w:cs="Times New Roman"/>
          <w:color w:val="000000" w:themeColor="text1"/>
          <w:sz w:val="24"/>
          <w:szCs w:val="24"/>
        </w:rPr>
        <w:t xml:space="preserve"> procentais – jeigu</w:t>
      </w:r>
      <w:r w:rsidRPr="00791D17">
        <w:rPr>
          <w:rFonts w:ascii="Times New Roman" w:hAnsi="Times New Roman" w:cs="Times New Roman"/>
          <w:color w:val="000000" w:themeColor="text1"/>
          <w:sz w:val="24"/>
          <w:szCs w:val="24"/>
        </w:rPr>
        <w:t xml:space="preserve"> mokytojas vyksta pas mokinį į namus</w:t>
      </w:r>
      <w:r w:rsidR="00D62FC7" w:rsidRPr="00791D17">
        <w:rPr>
          <w:rFonts w:ascii="Times New Roman" w:hAnsi="Times New Roman" w:cs="Times New Roman"/>
          <w:color w:val="000000" w:themeColor="text1"/>
          <w:sz w:val="24"/>
          <w:szCs w:val="24"/>
        </w:rPr>
        <w:t>;</w:t>
      </w:r>
    </w:p>
    <w:p w14:paraId="1441E0D3" w14:textId="77777777" w:rsidR="00301BA5" w:rsidRPr="00301BA5" w:rsidRDefault="00FB0983" w:rsidP="00301BA5">
      <w:pPr>
        <w:pStyle w:val="Bodytext20"/>
        <w:numPr>
          <w:ilvl w:val="3"/>
          <w:numId w:val="1"/>
        </w:numPr>
        <w:shd w:val="clear" w:color="auto" w:fill="auto"/>
        <w:tabs>
          <w:tab w:val="left" w:pos="1526"/>
          <w:tab w:val="left" w:pos="1843"/>
        </w:tabs>
        <w:spacing w:before="0" w:line="240" w:lineRule="auto"/>
        <w:rPr>
          <w:rFonts w:ascii="Times New Roman" w:hAnsi="Times New Roman" w:cs="Times New Roman"/>
          <w:sz w:val="40"/>
          <w:szCs w:val="40"/>
        </w:rPr>
      </w:pPr>
      <w:r w:rsidRPr="00791D17">
        <w:rPr>
          <w:rFonts w:ascii="Times New Roman" w:hAnsi="Times New Roman" w:cs="Times New Roman"/>
          <w:color w:val="000000" w:themeColor="text1"/>
          <w:sz w:val="24"/>
          <w:szCs w:val="24"/>
          <w:lang w:eastAsia="lt-LT"/>
        </w:rPr>
        <w:t>1</w:t>
      </w:r>
      <w:r w:rsidR="00966DB6" w:rsidRPr="00791D17">
        <w:rPr>
          <w:rFonts w:ascii="Times New Roman" w:hAnsi="Times New Roman" w:cs="Times New Roman"/>
          <w:color w:val="000000" w:themeColor="text1"/>
          <w:sz w:val="24"/>
          <w:szCs w:val="24"/>
          <w:lang w:eastAsia="lt-LT"/>
        </w:rPr>
        <w:t>–2</w:t>
      </w:r>
      <w:r w:rsidR="000E5D76" w:rsidRPr="00791D17">
        <w:rPr>
          <w:rFonts w:ascii="Times New Roman" w:hAnsi="Times New Roman" w:cs="Times New Roman"/>
          <w:color w:val="000000" w:themeColor="text1"/>
          <w:sz w:val="24"/>
          <w:szCs w:val="24"/>
          <w:lang w:eastAsia="lt-LT"/>
        </w:rPr>
        <w:t xml:space="preserve"> </w:t>
      </w:r>
      <w:r w:rsidR="000E5D76" w:rsidRPr="00791D17">
        <w:rPr>
          <w:rFonts w:ascii="Times New Roman" w:hAnsi="Times New Roman" w:cs="Times New Roman"/>
          <w:color w:val="000000" w:themeColor="text1"/>
          <w:sz w:val="24"/>
          <w:szCs w:val="24"/>
        </w:rPr>
        <w:t>proc. mokantiems vieną ir daugiau užsieniečių ar Lietuvos Respublikos piliečių, atvykusių gyventi į Lietuvos Respubliką, nemokančių valstybinės kalbos, dvejus metus nuo mokinio mokymosi pradžios Lietuvos Respublikoje pagal bendroj</w:t>
      </w:r>
      <w:r w:rsidR="00035E53" w:rsidRPr="00791D17">
        <w:rPr>
          <w:rFonts w:ascii="Times New Roman" w:hAnsi="Times New Roman" w:cs="Times New Roman"/>
          <w:sz w:val="24"/>
          <w:szCs w:val="24"/>
        </w:rPr>
        <w:t>o ugdymo programas</w:t>
      </w:r>
      <w:r w:rsidR="00C022C8" w:rsidRPr="00791D17">
        <w:rPr>
          <w:rFonts w:ascii="Times New Roman" w:hAnsi="Times New Roman" w:cs="Times New Roman"/>
          <w:sz w:val="24"/>
          <w:szCs w:val="24"/>
        </w:rPr>
        <w:t>;</w:t>
      </w:r>
    </w:p>
    <w:p w14:paraId="362341AB" w14:textId="560B916C" w:rsidR="00301BA5" w:rsidRPr="00655C40" w:rsidRDefault="00301BA5" w:rsidP="00301BA5">
      <w:pPr>
        <w:pStyle w:val="Bodytext20"/>
        <w:numPr>
          <w:ilvl w:val="3"/>
          <w:numId w:val="1"/>
        </w:numPr>
        <w:shd w:val="clear" w:color="auto" w:fill="auto"/>
        <w:tabs>
          <w:tab w:val="left" w:pos="1526"/>
          <w:tab w:val="left" w:pos="1843"/>
        </w:tabs>
        <w:spacing w:before="0" w:line="240" w:lineRule="auto"/>
        <w:rPr>
          <w:rFonts w:ascii="Times New Roman" w:hAnsi="Times New Roman" w:cs="Times New Roman"/>
          <w:sz w:val="40"/>
          <w:szCs w:val="40"/>
        </w:rPr>
      </w:pPr>
      <w:r w:rsidRPr="00655C40">
        <w:rPr>
          <w:rFonts w:ascii="Times New Roman" w:hAnsi="Times New Roman"/>
          <w:color w:val="000000"/>
          <w:sz w:val="24"/>
          <w:szCs w:val="24"/>
          <w:lang w:eastAsia="lt-LT"/>
        </w:rPr>
        <w:t xml:space="preserve">Visiems mokytojams, išskyrus neformaliojo ugdymo, dirbantiems pagal atnaujintas </w:t>
      </w:r>
      <w:r w:rsidRPr="00655C40">
        <w:rPr>
          <w:rFonts w:ascii="Times New Roman" w:hAnsi="Times New Roman"/>
          <w:sz w:val="24"/>
          <w:szCs w:val="24"/>
          <w:lang w:eastAsia="lt-LT"/>
        </w:rPr>
        <w:t>pradinio, pagrindinio ir vidurinio ugdymo</w:t>
      </w:r>
      <w:r w:rsidRPr="00655C40">
        <w:rPr>
          <w:rFonts w:ascii="Times New Roman" w:hAnsi="Times New Roman"/>
          <w:color w:val="000000"/>
          <w:sz w:val="24"/>
          <w:szCs w:val="24"/>
          <w:lang w:eastAsia="lt-LT"/>
        </w:rPr>
        <w:t xml:space="preserve"> </w:t>
      </w:r>
      <w:r w:rsidRPr="00655C40">
        <w:rPr>
          <w:rFonts w:ascii="Times New Roman" w:hAnsi="Times New Roman"/>
          <w:sz w:val="24"/>
          <w:bdr w:val="none" w:sz="0" w:space="0" w:color="auto" w:frame="1"/>
          <w:shd w:val="clear" w:color="auto" w:fill="FFFFFF"/>
        </w:rPr>
        <w:t>bendrąsias</w:t>
      </w:r>
      <w:r w:rsidRPr="00655C40">
        <w:rPr>
          <w:rFonts w:ascii="Times New Roman" w:hAnsi="Times New Roman"/>
          <w:sz w:val="24"/>
          <w:szCs w:val="24"/>
          <w:lang w:eastAsia="lt-LT"/>
        </w:rPr>
        <w:t xml:space="preserve"> programas, </w:t>
      </w:r>
      <w:r w:rsidRPr="00655C40">
        <w:rPr>
          <w:rFonts w:ascii="Times New Roman" w:hAnsi="Times New Roman"/>
          <w:sz w:val="24"/>
          <w:bdr w:val="none" w:sz="0" w:space="0" w:color="auto" w:frame="1"/>
          <w:shd w:val="clear" w:color="auto" w:fill="FFFFFF"/>
        </w:rPr>
        <w:t xml:space="preserve">2024–2025 mokslo metais didinamas mokytojo pareiginės algos koeficientas dėl veiklos sudėtingumo. </w:t>
      </w:r>
      <w:r w:rsidRPr="00655C40">
        <w:rPr>
          <w:rFonts w:ascii="Times New Roman" w:hAnsi="Times New Roman"/>
          <w:sz w:val="24"/>
          <w:szCs w:val="24"/>
          <w:bdr w:val="none" w:sz="0" w:space="0" w:color="auto" w:frame="1"/>
          <w:shd w:val="clear" w:color="auto" w:fill="FFFFFF"/>
        </w:rPr>
        <w:t>Pareiginės algos koeficiento padidinimas dėl veiklos sudėtingumo (procentais) (D</w:t>
      </w:r>
      <w:r w:rsidRPr="00655C40">
        <w:rPr>
          <w:rFonts w:ascii="Times New Roman" w:hAnsi="Times New Roman"/>
          <w:sz w:val="24"/>
          <w:szCs w:val="24"/>
          <w:bdr w:val="none" w:sz="0" w:space="0" w:color="auto" w:frame="1"/>
          <w:shd w:val="clear" w:color="auto" w:fill="FFFFFF"/>
          <w:vertAlign w:val="subscript"/>
        </w:rPr>
        <w:t>m</w:t>
      </w:r>
      <w:r w:rsidRPr="00655C40">
        <w:rPr>
          <w:rFonts w:ascii="Times New Roman" w:hAnsi="Times New Roman"/>
          <w:sz w:val="24"/>
          <w:szCs w:val="24"/>
          <w:bdr w:val="none" w:sz="0" w:space="0" w:color="auto" w:frame="1"/>
          <w:shd w:val="clear" w:color="auto" w:fill="FFFFFF"/>
        </w:rPr>
        <w:t>) apskaičiuojamas, mokytojui nustatytą valandų, skiriamų ugdomajai veiklai planuoti, pasiruošti pamokoms, mokinių mokymosi pasiekimams vertinti, skaičių (</w:t>
      </w:r>
      <w:proofErr w:type="spellStart"/>
      <w:r w:rsidRPr="00655C40">
        <w:rPr>
          <w:rFonts w:ascii="Times New Roman" w:hAnsi="Times New Roman"/>
          <w:sz w:val="24"/>
          <w:szCs w:val="24"/>
          <w:bdr w:val="none" w:sz="0" w:space="0" w:color="auto" w:frame="1"/>
          <w:shd w:val="clear" w:color="auto" w:fill="FFFFFF"/>
        </w:rPr>
        <w:t>P</w:t>
      </w:r>
      <w:r w:rsidRPr="00655C40">
        <w:rPr>
          <w:rFonts w:ascii="Times New Roman" w:hAnsi="Times New Roman"/>
          <w:sz w:val="24"/>
          <w:szCs w:val="24"/>
          <w:bdr w:val="none" w:sz="0" w:space="0" w:color="auto" w:frame="1"/>
          <w:shd w:val="clear" w:color="auto" w:fill="FFFFFF"/>
          <w:vertAlign w:val="subscript"/>
        </w:rPr>
        <w:t>m</w:t>
      </w:r>
      <w:proofErr w:type="spellEnd"/>
      <w:r w:rsidRPr="00655C40">
        <w:rPr>
          <w:rFonts w:ascii="Times New Roman" w:hAnsi="Times New Roman"/>
          <w:sz w:val="24"/>
          <w:szCs w:val="24"/>
          <w:bdr w:val="none" w:sz="0" w:space="0" w:color="auto" w:frame="1"/>
          <w:shd w:val="clear" w:color="auto" w:fill="FFFFFF"/>
        </w:rPr>
        <w:t xml:space="preserve">) padauginus iš 0,2 (t. y. iš </w:t>
      </w:r>
      <w:r w:rsidRPr="00655C40">
        <w:rPr>
          <w:rFonts w:ascii="Times New Roman" w:hAnsi="Times New Roman"/>
          <w:sz w:val="24"/>
          <w:szCs w:val="24"/>
        </w:rPr>
        <w:t>20 procentų</w:t>
      </w:r>
      <w:r w:rsidRPr="00655C40">
        <w:rPr>
          <w:rFonts w:ascii="Times New Roman" w:hAnsi="Times New Roman"/>
          <w:sz w:val="24"/>
          <w:szCs w:val="24"/>
          <w:bdr w:val="none" w:sz="0" w:space="0" w:color="auto" w:frame="1"/>
          <w:shd w:val="clear" w:color="auto" w:fill="FFFFFF"/>
        </w:rPr>
        <w:t xml:space="preserve"> padidinimo, išreikšto vieneto dalimis), padalijus iš mokytojo bendro valandų (kontaktinių ir nekontaktinių) skaičiaus (</w:t>
      </w:r>
      <w:proofErr w:type="spellStart"/>
      <w:r w:rsidRPr="00655C40">
        <w:rPr>
          <w:rFonts w:ascii="Times New Roman" w:hAnsi="Times New Roman"/>
          <w:sz w:val="24"/>
          <w:szCs w:val="24"/>
          <w:bdr w:val="none" w:sz="0" w:space="0" w:color="auto" w:frame="1"/>
          <w:shd w:val="clear" w:color="auto" w:fill="FFFFFF"/>
        </w:rPr>
        <w:t>B</w:t>
      </w:r>
      <w:r w:rsidRPr="00655C40">
        <w:rPr>
          <w:rFonts w:ascii="Times New Roman" w:hAnsi="Times New Roman"/>
          <w:sz w:val="24"/>
          <w:szCs w:val="24"/>
          <w:bdr w:val="none" w:sz="0" w:space="0" w:color="auto" w:frame="1"/>
          <w:shd w:val="clear" w:color="auto" w:fill="FFFFFF"/>
          <w:vertAlign w:val="subscript"/>
        </w:rPr>
        <w:t>m</w:t>
      </w:r>
      <w:proofErr w:type="spellEnd"/>
      <w:r w:rsidRPr="00655C40">
        <w:rPr>
          <w:rFonts w:ascii="Times New Roman" w:hAnsi="Times New Roman"/>
          <w:sz w:val="24"/>
          <w:szCs w:val="24"/>
          <w:bdr w:val="none" w:sz="0" w:space="0" w:color="auto" w:frame="1"/>
          <w:shd w:val="clear" w:color="auto" w:fill="FFFFFF"/>
        </w:rPr>
        <w:t>) ir padauginus iš 100 procentų: D</w:t>
      </w:r>
      <w:r w:rsidRPr="00655C40">
        <w:rPr>
          <w:rFonts w:ascii="Times New Roman" w:hAnsi="Times New Roman"/>
          <w:sz w:val="24"/>
          <w:szCs w:val="24"/>
          <w:bdr w:val="none" w:sz="0" w:space="0" w:color="auto" w:frame="1"/>
          <w:shd w:val="clear" w:color="auto" w:fill="FFFFFF"/>
          <w:vertAlign w:val="subscript"/>
        </w:rPr>
        <w:t>m</w:t>
      </w:r>
      <w:r w:rsidRPr="00655C40">
        <w:rPr>
          <w:rFonts w:ascii="Times New Roman" w:hAnsi="Times New Roman"/>
          <w:sz w:val="24"/>
          <w:szCs w:val="24"/>
          <w:bdr w:val="none" w:sz="0" w:space="0" w:color="auto" w:frame="1"/>
          <w:shd w:val="clear" w:color="auto" w:fill="FFFFFF"/>
        </w:rPr>
        <w:t> =  (</w:t>
      </w:r>
      <w:proofErr w:type="spellStart"/>
      <w:r w:rsidRPr="00655C40">
        <w:rPr>
          <w:rFonts w:ascii="Times New Roman" w:hAnsi="Times New Roman"/>
          <w:sz w:val="24"/>
          <w:szCs w:val="24"/>
          <w:bdr w:val="none" w:sz="0" w:space="0" w:color="auto" w:frame="1"/>
          <w:shd w:val="clear" w:color="auto" w:fill="FFFFFF"/>
        </w:rPr>
        <w:t>P</w:t>
      </w:r>
      <w:r w:rsidRPr="00655C40">
        <w:rPr>
          <w:rFonts w:ascii="Times New Roman" w:hAnsi="Times New Roman"/>
          <w:sz w:val="24"/>
          <w:szCs w:val="24"/>
          <w:bdr w:val="none" w:sz="0" w:space="0" w:color="auto" w:frame="1"/>
          <w:shd w:val="clear" w:color="auto" w:fill="FFFFFF"/>
          <w:vertAlign w:val="subscript"/>
        </w:rPr>
        <w:t>m</w:t>
      </w:r>
      <w:proofErr w:type="spellEnd"/>
      <w:r w:rsidRPr="00655C40">
        <w:rPr>
          <w:rFonts w:ascii="Times New Roman" w:hAnsi="Times New Roman"/>
          <w:sz w:val="24"/>
          <w:szCs w:val="24"/>
          <w:bdr w:val="none" w:sz="0" w:space="0" w:color="auto" w:frame="1"/>
          <w:shd w:val="clear" w:color="auto" w:fill="FFFFFF"/>
        </w:rPr>
        <w:t> × 0,2) / </w:t>
      </w:r>
      <w:proofErr w:type="spellStart"/>
      <w:r w:rsidRPr="00655C40">
        <w:rPr>
          <w:rFonts w:ascii="Times New Roman" w:hAnsi="Times New Roman"/>
          <w:sz w:val="24"/>
          <w:szCs w:val="24"/>
          <w:bdr w:val="none" w:sz="0" w:space="0" w:color="auto" w:frame="1"/>
          <w:shd w:val="clear" w:color="auto" w:fill="FFFFFF"/>
        </w:rPr>
        <w:t>B</w:t>
      </w:r>
      <w:r w:rsidRPr="00655C40">
        <w:rPr>
          <w:rFonts w:ascii="Times New Roman" w:hAnsi="Times New Roman"/>
          <w:sz w:val="24"/>
          <w:szCs w:val="24"/>
          <w:bdr w:val="none" w:sz="0" w:space="0" w:color="auto" w:frame="1"/>
          <w:shd w:val="clear" w:color="auto" w:fill="FFFFFF"/>
          <w:vertAlign w:val="subscript"/>
        </w:rPr>
        <w:t>m</w:t>
      </w:r>
      <w:proofErr w:type="spellEnd"/>
      <w:r w:rsidRPr="00655C40">
        <w:rPr>
          <w:rFonts w:ascii="Times New Roman" w:hAnsi="Times New Roman"/>
          <w:sz w:val="24"/>
          <w:szCs w:val="24"/>
          <w:bdr w:val="none" w:sz="0" w:space="0" w:color="auto" w:frame="1"/>
          <w:shd w:val="clear" w:color="auto" w:fill="FFFFFF"/>
        </w:rPr>
        <w:t> × 100 %. Valandų, skiriamų ugdomajai veiklai planuoti, pasiruošti pamokoms, mokinių mokymosi pasiekimams vertinti, skaičius (</w:t>
      </w:r>
      <w:proofErr w:type="spellStart"/>
      <w:r w:rsidRPr="00655C40">
        <w:rPr>
          <w:rFonts w:ascii="Times New Roman" w:hAnsi="Times New Roman"/>
          <w:sz w:val="24"/>
          <w:szCs w:val="24"/>
          <w:bdr w:val="none" w:sz="0" w:space="0" w:color="auto" w:frame="1"/>
          <w:shd w:val="clear" w:color="auto" w:fill="FFFFFF"/>
        </w:rPr>
        <w:t>P</w:t>
      </w:r>
      <w:r w:rsidRPr="00655C40">
        <w:rPr>
          <w:rFonts w:ascii="Times New Roman" w:hAnsi="Times New Roman"/>
          <w:sz w:val="24"/>
          <w:szCs w:val="24"/>
          <w:bdr w:val="none" w:sz="0" w:space="0" w:color="auto" w:frame="1"/>
          <w:shd w:val="clear" w:color="auto" w:fill="FFFFFF"/>
          <w:vertAlign w:val="subscript"/>
        </w:rPr>
        <w:t>m</w:t>
      </w:r>
      <w:proofErr w:type="spellEnd"/>
      <w:r w:rsidRPr="00655C40">
        <w:rPr>
          <w:rFonts w:ascii="Times New Roman" w:hAnsi="Times New Roman"/>
          <w:sz w:val="24"/>
          <w:szCs w:val="24"/>
          <w:bdr w:val="none" w:sz="0" w:space="0" w:color="auto" w:frame="1"/>
          <w:shd w:val="clear" w:color="auto" w:fill="FFFFFF"/>
        </w:rPr>
        <w:t>) nustatomas, atsižvelgiant į mokytojo kontaktines valandas, skirtas atnaujintoms bendrojo ugdymo programoms įgyvendinti.</w:t>
      </w:r>
    </w:p>
    <w:p w14:paraId="59B5339D" w14:textId="77777777" w:rsidR="00791D17" w:rsidRPr="00ED5FF9" w:rsidRDefault="00AC15F3" w:rsidP="00784668">
      <w:pPr>
        <w:pStyle w:val="Bodytext20"/>
        <w:numPr>
          <w:ilvl w:val="2"/>
          <w:numId w:val="1"/>
        </w:numPr>
        <w:shd w:val="clear" w:color="auto" w:fill="auto"/>
        <w:tabs>
          <w:tab w:val="left" w:pos="1526"/>
          <w:tab w:val="left" w:pos="1843"/>
        </w:tabs>
        <w:spacing w:before="0" w:line="240" w:lineRule="auto"/>
        <w:rPr>
          <w:rFonts w:ascii="Times New Roman" w:hAnsi="Times New Roman" w:cs="Times New Roman"/>
          <w:b/>
          <w:sz w:val="40"/>
          <w:szCs w:val="40"/>
        </w:rPr>
      </w:pPr>
      <w:r w:rsidRPr="00655C40">
        <w:rPr>
          <w:rFonts w:ascii="Times New Roman" w:hAnsi="Times New Roman" w:cs="Times New Roman"/>
          <w:b/>
          <w:sz w:val="24"/>
          <w:szCs w:val="24"/>
        </w:rPr>
        <w:t>p</w:t>
      </w:r>
      <w:r w:rsidR="00EB2EE0" w:rsidRPr="00655C40">
        <w:rPr>
          <w:rFonts w:ascii="Times New Roman" w:hAnsi="Times New Roman" w:cs="Times New Roman"/>
          <w:b/>
          <w:sz w:val="24"/>
          <w:szCs w:val="24"/>
        </w:rPr>
        <w:t>areiginė</w:t>
      </w:r>
      <w:r w:rsidRPr="00655C40">
        <w:rPr>
          <w:rFonts w:ascii="Times New Roman" w:hAnsi="Times New Roman" w:cs="Times New Roman"/>
          <w:b/>
          <w:sz w:val="24"/>
          <w:szCs w:val="24"/>
        </w:rPr>
        <w:t>s algos koeficientas dėl veiklos sudėtingumo</w:t>
      </w:r>
      <w:r w:rsidR="00DC523F" w:rsidRPr="00655C40">
        <w:rPr>
          <w:rFonts w:ascii="Times New Roman" w:hAnsi="Times New Roman" w:cs="Times New Roman"/>
          <w:b/>
          <w:sz w:val="24"/>
          <w:szCs w:val="24"/>
        </w:rPr>
        <w:t xml:space="preserve"> didinamas</w:t>
      </w:r>
      <w:r w:rsidR="002E3C83" w:rsidRPr="00655C40">
        <w:rPr>
          <w:rFonts w:ascii="Times New Roman" w:hAnsi="Times New Roman" w:cs="Times New Roman"/>
          <w:b/>
          <w:sz w:val="24"/>
          <w:szCs w:val="24"/>
        </w:rPr>
        <w:t xml:space="preserve"> pagalbos mokiniui</w:t>
      </w:r>
      <w:r w:rsidR="002E3C83" w:rsidRPr="00ED5FF9">
        <w:rPr>
          <w:rFonts w:ascii="Times New Roman" w:hAnsi="Times New Roman" w:cs="Times New Roman"/>
          <w:b/>
          <w:sz w:val="24"/>
          <w:szCs w:val="24"/>
        </w:rPr>
        <w:t xml:space="preserve"> specialistams (psichologui, socialiniam pedagogui, specialiajam pedagogui, logopedui)</w:t>
      </w:r>
      <w:r w:rsidR="00791D17" w:rsidRPr="00ED5FF9">
        <w:rPr>
          <w:rFonts w:ascii="Times New Roman" w:hAnsi="Times New Roman" w:cs="Times New Roman"/>
          <w:b/>
          <w:sz w:val="24"/>
          <w:szCs w:val="24"/>
        </w:rPr>
        <w:t>:</w:t>
      </w:r>
    </w:p>
    <w:p w14:paraId="1EC8684F" w14:textId="739F4ADF" w:rsidR="002E3C83" w:rsidRPr="00791D17" w:rsidRDefault="001355F7" w:rsidP="00784668">
      <w:pPr>
        <w:pStyle w:val="Bodytext20"/>
        <w:numPr>
          <w:ilvl w:val="3"/>
          <w:numId w:val="1"/>
        </w:numPr>
        <w:shd w:val="clear" w:color="auto" w:fill="auto"/>
        <w:tabs>
          <w:tab w:val="left" w:pos="1526"/>
          <w:tab w:val="left" w:pos="1843"/>
        </w:tabs>
        <w:spacing w:before="0" w:line="240" w:lineRule="auto"/>
        <w:rPr>
          <w:rFonts w:ascii="Times New Roman" w:hAnsi="Times New Roman" w:cs="Times New Roman"/>
          <w:sz w:val="40"/>
          <w:szCs w:val="40"/>
        </w:rPr>
      </w:pPr>
      <w:r w:rsidRPr="00791D17">
        <w:rPr>
          <w:rFonts w:ascii="Times New Roman" w:hAnsi="Times New Roman" w:cs="Times New Roman"/>
          <w:sz w:val="24"/>
          <w:szCs w:val="24"/>
        </w:rPr>
        <w:t xml:space="preserve">dirbantiems </w:t>
      </w:r>
      <w:r w:rsidR="00966E3A" w:rsidRPr="00791D17">
        <w:rPr>
          <w:rFonts w:ascii="Times New Roman" w:hAnsi="Times New Roman" w:cs="Times New Roman"/>
          <w:sz w:val="24"/>
          <w:szCs w:val="24"/>
        </w:rPr>
        <w:t xml:space="preserve">su </w:t>
      </w:r>
      <w:r w:rsidRPr="00791D17">
        <w:rPr>
          <w:rFonts w:ascii="Times New Roman" w:hAnsi="Times New Roman" w:cs="Times New Roman"/>
          <w:sz w:val="24"/>
          <w:szCs w:val="24"/>
        </w:rPr>
        <w:t>didelių ir labai didelių specialiųjų ugdymosi poreikių vaikais,</w:t>
      </w:r>
      <w:r w:rsidR="002E3C83" w:rsidRPr="00791D17">
        <w:rPr>
          <w:rFonts w:ascii="Times New Roman" w:hAnsi="Times New Roman" w:cs="Times New Roman"/>
          <w:sz w:val="24"/>
          <w:szCs w:val="24"/>
        </w:rPr>
        <w:t xml:space="preserve"> </w:t>
      </w:r>
      <w:r w:rsidR="00AA58F0" w:rsidRPr="00791D17">
        <w:rPr>
          <w:rFonts w:ascii="Times New Roman" w:hAnsi="Times New Roman" w:cs="Times New Roman"/>
          <w:sz w:val="24"/>
          <w:szCs w:val="24"/>
        </w:rPr>
        <w:t xml:space="preserve">atsižvelgiant į specialiųjų ugdymosi poreikių turinčių mokinių skaičių, kuriems pagal PPT rekomendacijas reikalinga </w:t>
      </w:r>
      <w:r w:rsidRPr="00791D17">
        <w:rPr>
          <w:rFonts w:ascii="Times New Roman" w:hAnsi="Times New Roman" w:cs="Times New Roman"/>
          <w:sz w:val="24"/>
          <w:szCs w:val="24"/>
        </w:rPr>
        <w:t xml:space="preserve">šių </w:t>
      </w:r>
      <w:r w:rsidR="00AA58F0" w:rsidRPr="00791D17">
        <w:rPr>
          <w:rFonts w:ascii="Times New Roman" w:hAnsi="Times New Roman" w:cs="Times New Roman"/>
          <w:sz w:val="24"/>
          <w:szCs w:val="24"/>
        </w:rPr>
        <w:t>specialistų pagalba:</w:t>
      </w:r>
    </w:p>
    <w:p w14:paraId="7C62C143" w14:textId="77777777" w:rsidR="00AA58F0" w:rsidRPr="00791D17" w:rsidRDefault="00AA58F0" w:rsidP="00791D17">
      <w:pPr>
        <w:pStyle w:val="Bodytext20"/>
        <w:shd w:val="clear" w:color="auto" w:fill="auto"/>
        <w:tabs>
          <w:tab w:val="left" w:pos="1526"/>
        </w:tabs>
        <w:spacing w:before="0" w:line="240" w:lineRule="auto"/>
        <w:ind w:left="851"/>
        <w:rPr>
          <w:rFonts w:ascii="Times New Roman" w:hAnsi="Times New Roman" w:cs="Times New Roman"/>
          <w:sz w:val="24"/>
          <w:szCs w:val="24"/>
        </w:rPr>
      </w:pPr>
    </w:p>
    <w:tbl>
      <w:tblPr>
        <w:tblStyle w:val="Lentelstinklelis"/>
        <w:tblW w:w="0" w:type="auto"/>
        <w:tblInd w:w="851" w:type="dxa"/>
        <w:tblLook w:val="04A0" w:firstRow="1" w:lastRow="0" w:firstColumn="1" w:lastColumn="0" w:noHBand="0" w:noVBand="1"/>
      </w:tblPr>
      <w:tblGrid>
        <w:gridCol w:w="4572"/>
        <w:gridCol w:w="4539"/>
      </w:tblGrid>
      <w:tr w:rsidR="002E3C83" w:rsidRPr="00791D17" w14:paraId="692894E4" w14:textId="77777777" w:rsidTr="00344B7C">
        <w:tc>
          <w:tcPr>
            <w:tcW w:w="4572" w:type="dxa"/>
          </w:tcPr>
          <w:p w14:paraId="21E5E7F0" w14:textId="133C3A66" w:rsidR="002E3C83" w:rsidRPr="00791D17" w:rsidRDefault="001355F7" w:rsidP="00791D17">
            <w:pPr>
              <w:pStyle w:val="Bodytext20"/>
              <w:shd w:val="clear" w:color="auto" w:fill="auto"/>
              <w:tabs>
                <w:tab w:val="left" w:pos="1526"/>
              </w:tabs>
              <w:spacing w:before="0" w:line="240" w:lineRule="auto"/>
              <w:rPr>
                <w:rFonts w:ascii="Times New Roman" w:hAnsi="Times New Roman" w:cs="Times New Roman"/>
                <w:sz w:val="24"/>
                <w:szCs w:val="24"/>
              </w:rPr>
            </w:pPr>
            <w:r w:rsidRPr="00791D17">
              <w:rPr>
                <w:rFonts w:ascii="Times New Roman" w:hAnsi="Times New Roman" w:cs="Times New Roman"/>
                <w:sz w:val="24"/>
                <w:szCs w:val="24"/>
              </w:rPr>
              <w:t>Dirba su 1-5</w:t>
            </w:r>
            <w:r w:rsidR="00A666AD" w:rsidRPr="00791D17">
              <w:rPr>
                <w:rFonts w:ascii="Times New Roman" w:hAnsi="Times New Roman" w:cs="Times New Roman"/>
                <w:sz w:val="24"/>
                <w:szCs w:val="24"/>
              </w:rPr>
              <w:t xml:space="preserve"> mokinių</w:t>
            </w:r>
          </w:p>
        </w:tc>
        <w:tc>
          <w:tcPr>
            <w:tcW w:w="4539" w:type="dxa"/>
          </w:tcPr>
          <w:p w14:paraId="0BFFA34E" w14:textId="30D6C3DC" w:rsidR="002E3C83" w:rsidRPr="00791D17" w:rsidRDefault="00966E3A" w:rsidP="00791D17">
            <w:pPr>
              <w:pStyle w:val="Bodytext20"/>
              <w:shd w:val="clear" w:color="auto" w:fill="auto"/>
              <w:tabs>
                <w:tab w:val="left" w:pos="1526"/>
              </w:tabs>
              <w:spacing w:before="0" w:line="240" w:lineRule="auto"/>
              <w:rPr>
                <w:rFonts w:ascii="Times New Roman" w:hAnsi="Times New Roman" w:cs="Times New Roman"/>
                <w:sz w:val="24"/>
                <w:szCs w:val="24"/>
              </w:rPr>
            </w:pPr>
            <w:r w:rsidRPr="00791D17">
              <w:rPr>
                <w:rFonts w:ascii="Times New Roman" w:hAnsi="Times New Roman" w:cs="Times New Roman"/>
                <w:sz w:val="24"/>
                <w:szCs w:val="24"/>
              </w:rPr>
              <w:t>1-</w:t>
            </w:r>
            <w:r w:rsidR="00344B7C" w:rsidRPr="00791D17">
              <w:rPr>
                <w:rFonts w:ascii="Times New Roman" w:hAnsi="Times New Roman" w:cs="Times New Roman"/>
                <w:sz w:val="24"/>
                <w:szCs w:val="24"/>
              </w:rPr>
              <w:t>5</w:t>
            </w:r>
            <w:r w:rsidR="00A666AD" w:rsidRPr="00791D17">
              <w:rPr>
                <w:rFonts w:ascii="Times New Roman" w:hAnsi="Times New Roman" w:cs="Times New Roman"/>
                <w:sz w:val="24"/>
                <w:szCs w:val="24"/>
              </w:rPr>
              <w:t xml:space="preserve"> proc.</w:t>
            </w:r>
          </w:p>
        </w:tc>
      </w:tr>
      <w:tr w:rsidR="002E3C83" w:rsidRPr="00791D17" w14:paraId="71CE01A4" w14:textId="77777777" w:rsidTr="00FE2BD8">
        <w:tc>
          <w:tcPr>
            <w:tcW w:w="4572" w:type="dxa"/>
            <w:tcBorders>
              <w:bottom w:val="single" w:sz="4" w:space="0" w:color="auto"/>
            </w:tcBorders>
          </w:tcPr>
          <w:p w14:paraId="54E4D973" w14:textId="39AC886D" w:rsidR="002E3C83" w:rsidRPr="00791D17" w:rsidRDefault="001355F7" w:rsidP="00791D17">
            <w:pPr>
              <w:pStyle w:val="Bodytext20"/>
              <w:shd w:val="clear" w:color="auto" w:fill="auto"/>
              <w:tabs>
                <w:tab w:val="left" w:pos="1526"/>
              </w:tabs>
              <w:spacing w:before="0" w:line="240" w:lineRule="auto"/>
              <w:rPr>
                <w:rFonts w:ascii="Times New Roman" w:hAnsi="Times New Roman" w:cs="Times New Roman"/>
                <w:sz w:val="24"/>
                <w:szCs w:val="24"/>
              </w:rPr>
            </w:pPr>
            <w:r w:rsidRPr="00791D17">
              <w:rPr>
                <w:rFonts w:ascii="Times New Roman" w:hAnsi="Times New Roman" w:cs="Times New Roman"/>
                <w:sz w:val="24"/>
                <w:szCs w:val="24"/>
              </w:rPr>
              <w:t>Dirba su 6-10</w:t>
            </w:r>
            <w:r w:rsidR="00AA58F0" w:rsidRPr="00791D17">
              <w:rPr>
                <w:rFonts w:ascii="Times New Roman" w:hAnsi="Times New Roman" w:cs="Times New Roman"/>
                <w:sz w:val="24"/>
                <w:szCs w:val="24"/>
              </w:rPr>
              <w:t xml:space="preserve"> SUP mokinių</w:t>
            </w:r>
          </w:p>
        </w:tc>
        <w:tc>
          <w:tcPr>
            <w:tcW w:w="4539" w:type="dxa"/>
            <w:tcBorders>
              <w:bottom w:val="single" w:sz="4" w:space="0" w:color="auto"/>
            </w:tcBorders>
          </w:tcPr>
          <w:p w14:paraId="6A76FCD2" w14:textId="3A24A95C" w:rsidR="002E3C83" w:rsidRPr="00791D17" w:rsidRDefault="00966E3A" w:rsidP="00791D17">
            <w:pPr>
              <w:pStyle w:val="Bodytext20"/>
              <w:shd w:val="clear" w:color="auto" w:fill="auto"/>
              <w:tabs>
                <w:tab w:val="left" w:pos="1526"/>
              </w:tabs>
              <w:spacing w:before="0" w:line="240" w:lineRule="auto"/>
              <w:rPr>
                <w:rFonts w:ascii="Times New Roman" w:hAnsi="Times New Roman" w:cs="Times New Roman"/>
                <w:sz w:val="24"/>
                <w:szCs w:val="24"/>
              </w:rPr>
            </w:pPr>
            <w:r w:rsidRPr="00791D17">
              <w:rPr>
                <w:rFonts w:ascii="Times New Roman" w:hAnsi="Times New Roman" w:cs="Times New Roman"/>
                <w:sz w:val="24"/>
                <w:szCs w:val="24"/>
              </w:rPr>
              <w:t>6-</w:t>
            </w:r>
            <w:r w:rsidR="00344B7C" w:rsidRPr="00791D17">
              <w:rPr>
                <w:rFonts w:ascii="Times New Roman" w:hAnsi="Times New Roman" w:cs="Times New Roman"/>
                <w:sz w:val="24"/>
                <w:szCs w:val="24"/>
              </w:rPr>
              <w:t>10</w:t>
            </w:r>
            <w:r w:rsidR="00A666AD" w:rsidRPr="00791D17">
              <w:rPr>
                <w:rFonts w:ascii="Times New Roman" w:hAnsi="Times New Roman" w:cs="Times New Roman"/>
                <w:sz w:val="24"/>
                <w:szCs w:val="24"/>
              </w:rPr>
              <w:t xml:space="preserve"> proc.</w:t>
            </w:r>
          </w:p>
        </w:tc>
      </w:tr>
      <w:tr w:rsidR="002E3C83" w14:paraId="213BDA5C" w14:textId="77777777" w:rsidTr="00FE2BD8">
        <w:tc>
          <w:tcPr>
            <w:tcW w:w="4572" w:type="dxa"/>
            <w:tcBorders>
              <w:bottom w:val="single" w:sz="4" w:space="0" w:color="auto"/>
            </w:tcBorders>
          </w:tcPr>
          <w:p w14:paraId="0721EC5D" w14:textId="678B3825" w:rsidR="002E3C83" w:rsidRPr="00791D17" w:rsidRDefault="001355F7" w:rsidP="00791D17">
            <w:pPr>
              <w:pStyle w:val="Bodytext20"/>
              <w:shd w:val="clear" w:color="auto" w:fill="auto"/>
              <w:tabs>
                <w:tab w:val="left" w:pos="1526"/>
              </w:tabs>
              <w:spacing w:before="0" w:line="240" w:lineRule="auto"/>
              <w:rPr>
                <w:rFonts w:ascii="Times New Roman" w:hAnsi="Times New Roman" w:cs="Times New Roman"/>
                <w:sz w:val="24"/>
                <w:szCs w:val="24"/>
              </w:rPr>
            </w:pPr>
            <w:r w:rsidRPr="00791D17">
              <w:rPr>
                <w:rFonts w:ascii="Times New Roman" w:hAnsi="Times New Roman" w:cs="Times New Roman"/>
                <w:sz w:val="24"/>
                <w:szCs w:val="24"/>
              </w:rPr>
              <w:t>Dirba su 11</w:t>
            </w:r>
            <w:r w:rsidR="00344B7C" w:rsidRPr="00791D17">
              <w:rPr>
                <w:rFonts w:ascii="Times New Roman" w:hAnsi="Times New Roman" w:cs="Times New Roman"/>
                <w:sz w:val="24"/>
                <w:szCs w:val="24"/>
              </w:rPr>
              <w:t xml:space="preserve"> ir daugiau</w:t>
            </w:r>
            <w:r w:rsidR="00AA58F0" w:rsidRPr="00791D17">
              <w:rPr>
                <w:rFonts w:ascii="Times New Roman" w:hAnsi="Times New Roman" w:cs="Times New Roman"/>
                <w:sz w:val="24"/>
                <w:szCs w:val="24"/>
              </w:rPr>
              <w:t xml:space="preserve"> SUP mokinių</w:t>
            </w:r>
          </w:p>
        </w:tc>
        <w:tc>
          <w:tcPr>
            <w:tcW w:w="4539" w:type="dxa"/>
            <w:tcBorders>
              <w:bottom w:val="single" w:sz="4" w:space="0" w:color="auto"/>
            </w:tcBorders>
          </w:tcPr>
          <w:p w14:paraId="3B7561F5" w14:textId="5484A575" w:rsidR="002E3C83" w:rsidRPr="00791D17" w:rsidRDefault="00520488" w:rsidP="00791D17">
            <w:pPr>
              <w:pStyle w:val="Bodytext20"/>
              <w:numPr>
                <w:ilvl w:val="1"/>
                <w:numId w:val="12"/>
              </w:numPr>
              <w:shd w:val="clear" w:color="auto" w:fill="auto"/>
              <w:tabs>
                <w:tab w:val="left" w:pos="1526"/>
              </w:tabs>
              <w:spacing w:before="0" w:line="240" w:lineRule="auto"/>
              <w:rPr>
                <w:rFonts w:ascii="Times New Roman" w:hAnsi="Times New Roman" w:cs="Times New Roman"/>
                <w:sz w:val="24"/>
                <w:szCs w:val="24"/>
              </w:rPr>
            </w:pPr>
            <w:r w:rsidRPr="00791D17">
              <w:rPr>
                <w:rFonts w:ascii="Times New Roman" w:hAnsi="Times New Roman" w:cs="Times New Roman"/>
                <w:sz w:val="24"/>
                <w:szCs w:val="24"/>
              </w:rPr>
              <w:t xml:space="preserve"> </w:t>
            </w:r>
            <w:r w:rsidR="00A666AD" w:rsidRPr="00791D17">
              <w:rPr>
                <w:rFonts w:ascii="Times New Roman" w:hAnsi="Times New Roman" w:cs="Times New Roman"/>
                <w:sz w:val="24"/>
                <w:szCs w:val="24"/>
              </w:rPr>
              <w:t>proc.</w:t>
            </w:r>
          </w:p>
        </w:tc>
      </w:tr>
      <w:tr w:rsidR="00FE2BD8" w14:paraId="55E226EF" w14:textId="77777777" w:rsidTr="00FE2BD8">
        <w:tc>
          <w:tcPr>
            <w:tcW w:w="4572" w:type="dxa"/>
            <w:tcBorders>
              <w:top w:val="single" w:sz="4" w:space="0" w:color="auto"/>
              <w:left w:val="nil"/>
              <w:bottom w:val="nil"/>
              <w:right w:val="nil"/>
            </w:tcBorders>
          </w:tcPr>
          <w:p w14:paraId="481587EB" w14:textId="77777777" w:rsidR="00FE2BD8" w:rsidRPr="00791D17" w:rsidRDefault="00FE2BD8" w:rsidP="00791D17">
            <w:pPr>
              <w:pStyle w:val="Bodytext20"/>
              <w:shd w:val="clear" w:color="auto" w:fill="auto"/>
              <w:tabs>
                <w:tab w:val="left" w:pos="1526"/>
              </w:tabs>
              <w:spacing w:before="0" w:line="240" w:lineRule="auto"/>
              <w:rPr>
                <w:rFonts w:ascii="Times New Roman" w:hAnsi="Times New Roman" w:cs="Times New Roman"/>
                <w:sz w:val="24"/>
                <w:szCs w:val="24"/>
              </w:rPr>
            </w:pPr>
          </w:p>
        </w:tc>
        <w:tc>
          <w:tcPr>
            <w:tcW w:w="4539" w:type="dxa"/>
            <w:tcBorders>
              <w:top w:val="single" w:sz="4" w:space="0" w:color="auto"/>
              <w:left w:val="nil"/>
              <w:bottom w:val="nil"/>
              <w:right w:val="nil"/>
            </w:tcBorders>
          </w:tcPr>
          <w:p w14:paraId="7D0C2486" w14:textId="77777777" w:rsidR="00FE2BD8" w:rsidRPr="00791D17" w:rsidRDefault="00FE2BD8" w:rsidP="00FE2BD8">
            <w:pPr>
              <w:pStyle w:val="Bodytext20"/>
              <w:shd w:val="clear" w:color="auto" w:fill="auto"/>
              <w:tabs>
                <w:tab w:val="left" w:pos="1526"/>
              </w:tabs>
              <w:spacing w:before="0" w:line="240" w:lineRule="auto"/>
              <w:rPr>
                <w:rFonts w:ascii="Times New Roman" w:hAnsi="Times New Roman" w:cs="Times New Roman"/>
                <w:sz w:val="24"/>
                <w:szCs w:val="24"/>
              </w:rPr>
            </w:pPr>
          </w:p>
        </w:tc>
      </w:tr>
    </w:tbl>
    <w:p w14:paraId="4FFFECAF" w14:textId="77777777" w:rsidR="002A5990" w:rsidRPr="00B77A6D" w:rsidRDefault="00FE2BD8" w:rsidP="002A5990">
      <w:pPr>
        <w:pStyle w:val="Bodytext20"/>
        <w:numPr>
          <w:ilvl w:val="3"/>
          <w:numId w:val="1"/>
        </w:numPr>
        <w:shd w:val="clear" w:color="auto" w:fill="auto"/>
        <w:tabs>
          <w:tab w:val="left" w:pos="1526"/>
          <w:tab w:val="left" w:pos="1701"/>
        </w:tabs>
        <w:spacing w:before="0" w:line="240" w:lineRule="auto"/>
        <w:rPr>
          <w:rFonts w:ascii="Times New Roman" w:hAnsi="Times New Roman" w:cs="Times New Roman"/>
          <w:sz w:val="24"/>
          <w:szCs w:val="24"/>
        </w:rPr>
      </w:pPr>
      <w:r w:rsidRPr="00B77A6D">
        <w:rPr>
          <w:rFonts w:ascii="Times New Roman" w:hAnsi="Times New Roman" w:cs="Times New Roman"/>
          <w:sz w:val="24"/>
          <w:szCs w:val="24"/>
        </w:rPr>
        <w:t xml:space="preserve">gali būti didinamas iki 5,5 proc. dėl </w:t>
      </w:r>
      <w:proofErr w:type="spellStart"/>
      <w:r w:rsidRPr="00B77A6D">
        <w:rPr>
          <w:rFonts w:ascii="Times New Roman" w:hAnsi="Times New Roman" w:cs="Times New Roman"/>
          <w:sz w:val="24"/>
          <w:szCs w:val="24"/>
        </w:rPr>
        <w:t>įtraukties</w:t>
      </w:r>
      <w:proofErr w:type="spellEnd"/>
      <w:r w:rsidRPr="00B77A6D">
        <w:rPr>
          <w:rFonts w:ascii="Times New Roman" w:hAnsi="Times New Roman" w:cs="Times New Roman"/>
          <w:sz w:val="24"/>
          <w:szCs w:val="24"/>
        </w:rPr>
        <w:t xml:space="preserve"> švietime plėtros.</w:t>
      </w:r>
    </w:p>
    <w:p w14:paraId="11599CF0" w14:textId="77777777" w:rsidR="002A5990" w:rsidRPr="00B77A6D" w:rsidRDefault="002A5990" w:rsidP="002A5990">
      <w:pPr>
        <w:pStyle w:val="Bodytext20"/>
        <w:numPr>
          <w:ilvl w:val="3"/>
          <w:numId w:val="1"/>
        </w:numPr>
        <w:shd w:val="clear" w:color="auto" w:fill="auto"/>
        <w:tabs>
          <w:tab w:val="left" w:pos="1526"/>
          <w:tab w:val="left" w:pos="1701"/>
        </w:tabs>
        <w:spacing w:before="0" w:line="240" w:lineRule="auto"/>
        <w:rPr>
          <w:rFonts w:ascii="Times New Roman" w:hAnsi="Times New Roman" w:cs="Times New Roman"/>
          <w:sz w:val="24"/>
          <w:szCs w:val="24"/>
        </w:rPr>
      </w:pPr>
      <w:r w:rsidRPr="00B77A6D">
        <w:rPr>
          <w:rFonts w:ascii="Times New Roman" w:hAnsi="Times New Roman" w:cs="Times New Roman"/>
          <w:sz w:val="24"/>
          <w:szCs w:val="24"/>
        </w:rPr>
        <w:t xml:space="preserve">karjeros specialistui gali būti padidintas pareiginės algos koeficientas iki 5 </w:t>
      </w:r>
      <w:proofErr w:type="spellStart"/>
      <w:r w:rsidRPr="00B77A6D">
        <w:rPr>
          <w:rFonts w:ascii="Times New Roman" w:hAnsi="Times New Roman" w:cs="Times New Roman"/>
          <w:sz w:val="24"/>
          <w:szCs w:val="24"/>
        </w:rPr>
        <w:t>proc</w:t>
      </w:r>
      <w:proofErr w:type="spellEnd"/>
      <w:r w:rsidRPr="00B77A6D">
        <w:rPr>
          <w:rFonts w:ascii="Times New Roman" w:hAnsi="Times New Roman" w:cs="Times New Roman"/>
          <w:sz w:val="24"/>
          <w:szCs w:val="24"/>
        </w:rPr>
        <w:t xml:space="preserve">, kai teikiama konsultacija 2 ir daugiau mokinių, dėl įgimtų ar įgytų sutrikimų turinčių vidutinių specialiųjų ugdymosi poreikių, ir (arba) 1 ir daugiau mokinių, turinčių didelių ar labai didelių ugdymosi poreikių.  </w:t>
      </w:r>
    </w:p>
    <w:p w14:paraId="7E522888" w14:textId="35E66307" w:rsidR="002A5990" w:rsidRPr="00B77A6D" w:rsidRDefault="002A5990" w:rsidP="002A5990">
      <w:pPr>
        <w:pStyle w:val="Bodytext20"/>
        <w:numPr>
          <w:ilvl w:val="3"/>
          <w:numId w:val="1"/>
        </w:numPr>
        <w:shd w:val="clear" w:color="auto" w:fill="auto"/>
        <w:tabs>
          <w:tab w:val="left" w:pos="1526"/>
          <w:tab w:val="left" w:pos="1701"/>
        </w:tabs>
        <w:spacing w:before="0" w:line="240" w:lineRule="auto"/>
        <w:rPr>
          <w:rFonts w:ascii="Times New Roman" w:hAnsi="Times New Roman" w:cs="Times New Roman"/>
          <w:sz w:val="24"/>
          <w:szCs w:val="24"/>
        </w:rPr>
      </w:pPr>
      <w:r w:rsidRPr="00B77A6D">
        <w:rPr>
          <w:rFonts w:ascii="Times New Roman" w:hAnsi="Times New Roman" w:cs="Times New Roman"/>
          <w:sz w:val="24"/>
          <w:szCs w:val="24"/>
        </w:rPr>
        <w:t xml:space="preserve">karjeros specialistui gali būti padidintas pareiginės algos koeficientas iki 20 proc. dėl veiklos sudėtingumo dirbant keliose Alytaus rajono mokyklose. </w:t>
      </w:r>
    </w:p>
    <w:p w14:paraId="1D504A96" w14:textId="723E3DEE" w:rsidR="003C3BCB" w:rsidRDefault="005A0FB7" w:rsidP="00784668">
      <w:pPr>
        <w:pStyle w:val="Bodytext20"/>
        <w:numPr>
          <w:ilvl w:val="2"/>
          <w:numId w:val="1"/>
        </w:numPr>
        <w:shd w:val="clear" w:color="auto" w:fill="auto"/>
        <w:tabs>
          <w:tab w:val="left" w:pos="1526"/>
          <w:tab w:val="left" w:pos="1701"/>
        </w:tabs>
        <w:spacing w:before="0" w:line="240" w:lineRule="auto"/>
        <w:rPr>
          <w:rFonts w:ascii="Times New Roman" w:hAnsi="Times New Roman" w:cs="Times New Roman"/>
          <w:sz w:val="24"/>
          <w:szCs w:val="24"/>
        </w:rPr>
      </w:pPr>
      <w:r w:rsidRPr="00791D17">
        <w:rPr>
          <w:rFonts w:ascii="Times New Roman" w:hAnsi="Times New Roman" w:cs="Times New Roman"/>
          <w:sz w:val="24"/>
          <w:szCs w:val="24"/>
        </w:rPr>
        <w:lastRenderedPageBreak/>
        <w:t>pareiginės algos koeficientas dėl veiklos sudėtingumo didinamas 5 procentais</w:t>
      </w:r>
      <w:r w:rsidR="005C306E" w:rsidRPr="00791D17">
        <w:rPr>
          <w:rFonts w:ascii="Times New Roman" w:hAnsi="Times New Roman" w:cs="Times New Roman"/>
          <w:sz w:val="24"/>
          <w:szCs w:val="24"/>
        </w:rPr>
        <w:t xml:space="preserve"> </w:t>
      </w:r>
      <w:r w:rsidR="005C306E" w:rsidRPr="002A5990">
        <w:rPr>
          <w:rFonts w:ascii="Times New Roman" w:hAnsi="Times New Roman" w:cs="Times New Roman"/>
          <w:b/>
          <w:sz w:val="24"/>
          <w:szCs w:val="24"/>
        </w:rPr>
        <w:t xml:space="preserve">pailgintos grupės auklėtojui, </w:t>
      </w:r>
      <w:r w:rsidR="001C793E" w:rsidRPr="002A5990">
        <w:rPr>
          <w:rFonts w:ascii="Times New Roman" w:hAnsi="Times New Roman" w:cs="Times New Roman"/>
          <w:b/>
          <w:sz w:val="24"/>
          <w:szCs w:val="24"/>
        </w:rPr>
        <w:t xml:space="preserve">ikimokyklinio ir </w:t>
      </w:r>
      <w:r w:rsidR="005C306E" w:rsidRPr="002A5990">
        <w:rPr>
          <w:rFonts w:ascii="Times New Roman" w:hAnsi="Times New Roman" w:cs="Times New Roman"/>
          <w:b/>
          <w:sz w:val="24"/>
          <w:szCs w:val="24"/>
        </w:rPr>
        <w:t xml:space="preserve">priešmokyklinio ugdymo pedagogui, </w:t>
      </w:r>
      <w:r w:rsidR="00FC28AF" w:rsidRPr="002A5990">
        <w:rPr>
          <w:rFonts w:ascii="Times New Roman" w:hAnsi="Times New Roman" w:cs="Times New Roman"/>
          <w:b/>
          <w:sz w:val="24"/>
          <w:szCs w:val="24"/>
        </w:rPr>
        <w:t xml:space="preserve">meninio </w:t>
      </w:r>
      <w:r w:rsidR="00FE2BD8" w:rsidRPr="002A5990">
        <w:rPr>
          <w:rFonts w:ascii="Times New Roman" w:hAnsi="Times New Roman" w:cs="Times New Roman"/>
          <w:b/>
          <w:sz w:val="24"/>
          <w:szCs w:val="24"/>
        </w:rPr>
        <w:t>ugdymo mokytojui</w:t>
      </w:r>
      <w:r w:rsidR="00710B19" w:rsidRPr="00791D17">
        <w:rPr>
          <w:rFonts w:ascii="Times New Roman" w:hAnsi="Times New Roman" w:cs="Times New Roman"/>
          <w:sz w:val="24"/>
          <w:szCs w:val="24"/>
        </w:rPr>
        <w:t>, kai grupėje ugdomi 2 ir daugiau mokinių, dėl įgimtų ar įgytų sutrikimų turinčių vidutinių specialiųjų ugdymosi poreikių, ir (arba) 1 ir daugiau mokinių, turinčių didelių ar labai didelių ugdymosi poreikių</w:t>
      </w:r>
      <w:r w:rsidR="003C3BCB" w:rsidRPr="00791D17">
        <w:rPr>
          <w:rFonts w:ascii="Times New Roman" w:hAnsi="Times New Roman" w:cs="Times New Roman"/>
          <w:sz w:val="24"/>
          <w:szCs w:val="24"/>
        </w:rPr>
        <w:t>;</w:t>
      </w:r>
    </w:p>
    <w:p w14:paraId="09C7C511" w14:textId="75B0B743" w:rsidR="00FE2BD8" w:rsidRPr="00655C40" w:rsidRDefault="00FE2BD8" w:rsidP="00784668">
      <w:pPr>
        <w:pStyle w:val="Bodytext20"/>
        <w:numPr>
          <w:ilvl w:val="2"/>
          <w:numId w:val="1"/>
        </w:numPr>
        <w:shd w:val="clear" w:color="auto" w:fill="auto"/>
        <w:tabs>
          <w:tab w:val="left" w:pos="1526"/>
          <w:tab w:val="left" w:pos="1701"/>
        </w:tabs>
        <w:spacing w:before="0" w:line="240" w:lineRule="auto"/>
        <w:rPr>
          <w:rFonts w:ascii="Times New Roman" w:hAnsi="Times New Roman" w:cs="Times New Roman"/>
          <w:sz w:val="24"/>
          <w:szCs w:val="24"/>
        </w:rPr>
      </w:pPr>
      <w:r w:rsidRPr="00655C40">
        <w:rPr>
          <w:rFonts w:ascii="Times New Roman" w:hAnsi="Times New Roman" w:cs="Times New Roman"/>
          <w:b/>
          <w:sz w:val="24"/>
          <w:szCs w:val="24"/>
        </w:rPr>
        <w:t>ikimokyklinio ugdymo mokytojams</w:t>
      </w:r>
      <w:r w:rsidRPr="00655C40">
        <w:rPr>
          <w:rFonts w:ascii="Times New Roman" w:hAnsi="Times New Roman" w:cs="Times New Roman"/>
          <w:sz w:val="24"/>
          <w:szCs w:val="24"/>
        </w:rPr>
        <w:t xml:space="preserve"> gali būti padidintas pareiginės algos koeficientas </w:t>
      </w:r>
      <w:r w:rsidR="00ED5FF9" w:rsidRPr="00655C40">
        <w:rPr>
          <w:rFonts w:ascii="Times New Roman" w:hAnsi="Times New Roman" w:cs="Times New Roman"/>
          <w:sz w:val="24"/>
          <w:szCs w:val="24"/>
        </w:rPr>
        <w:t xml:space="preserve">iki </w:t>
      </w:r>
      <w:r w:rsidRPr="00655C40">
        <w:rPr>
          <w:rFonts w:ascii="Times New Roman" w:hAnsi="Times New Roman" w:cs="Times New Roman"/>
          <w:sz w:val="24"/>
          <w:szCs w:val="24"/>
        </w:rPr>
        <w:t>5,5 proc. dėl patvirtintų Ikimokyklinio ugdymo programos gairių ir parengtos ikimokyklinio ugdymo programos įgyvendinimo</w:t>
      </w:r>
      <w:r w:rsidR="00ED5FF9" w:rsidRPr="00655C40">
        <w:rPr>
          <w:rFonts w:ascii="Times New Roman" w:hAnsi="Times New Roman" w:cs="Times New Roman"/>
          <w:sz w:val="24"/>
          <w:szCs w:val="24"/>
        </w:rPr>
        <w:t>;</w:t>
      </w:r>
    </w:p>
    <w:p w14:paraId="07A1637C" w14:textId="699DF7EA" w:rsidR="00ED5FF9" w:rsidRPr="00655C40" w:rsidRDefault="00ED5FF9" w:rsidP="00ED5FF9">
      <w:pPr>
        <w:pStyle w:val="Bodytext20"/>
        <w:numPr>
          <w:ilvl w:val="2"/>
          <w:numId w:val="1"/>
        </w:numPr>
        <w:shd w:val="clear" w:color="auto" w:fill="auto"/>
        <w:tabs>
          <w:tab w:val="left" w:pos="1526"/>
          <w:tab w:val="left" w:pos="1701"/>
        </w:tabs>
        <w:spacing w:before="0" w:line="240" w:lineRule="auto"/>
        <w:rPr>
          <w:rFonts w:ascii="Times New Roman" w:hAnsi="Times New Roman" w:cs="Times New Roman"/>
          <w:sz w:val="24"/>
          <w:szCs w:val="24"/>
        </w:rPr>
      </w:pPr>
      <w:r w:rsidRPr="00655C40">
        <w:rPr>
          <w:rFonts w:ascii="Times New Roman" w:hAnsi="Times New Roman" w:cs="Times New Roman"/>
          <w:b/>
          <w:sz w:val="24"/>
          <w:szCs w:val="24"/>
        </w:rPr>
        <w:t>priešmokyklinio ugdymo mokytojams</w:t>
      </w:r>
      <w:r w:rsidRPr="00655C40">
        <w:rPr>
          <w:rFonts w:ascii="Times New Roman" w:hAnsi="Times New Roman" w:cs="Times New Roman"/>
          <w:sz w:val="24"/>
          <w:szCs w:val="24"/>
        </w:rPr>
        <w:t xml:space="preserve"> gali būti padidintas pareiginės algos koeficientas iki 5,5 proc. dėl pradėtos įgyvendinti atnaujintos priešmokyklinio ugdymo programos. </w:t>
      </w:r>
    </w:p>
    <w:p w14:paraId="30E692A9" w14:textId="25DAF954" w:rsidR="008B6DC9" w:rsidRDefault="008B6DC9" w:rsidP="00784668">
      <w:pPr>
        <w:pStyle w:val="Bodytext20"/>
        <w:numPr>
          <w:ilvl w:val="2"/>
          <w:numId w:val="1"/>
        </w:numPr>
        <w:shd w:val="clear" w:color="auto" w:fill="auto"/>
        <w:tabs>
          <w:tab w:val="left" w:pos="1526"/>
          <w:tab w:val="left" w:pos="1701"/>
        </w:tabs>
        <w:spacing w:before="0" w:line="240" w:lineRule="auto"/>
        <w:rPr>
          <w:rFonts w:ascii="Times New Roman" w:hAnsi="Times New Roman" w:cs="Times New Roman"/>
          <w:sz w:val="24"/>
          <w:szCs w:val="24"/>
        </w:rPr>
      </w:pPr>
      <w:r w:rsidRPr="00791D17">
        <w:rPr>
          <w:rFonts w:ascii="Times New Roman" w:hAnsi="Times New Roman" w:cs="Times New Roman"/>
          <w:sz w:val="24"/>
          <w:szCs w:val="24"/>
        </w:rPr>
        <w:t>p</w:t>
      </w:r>
      <w:r>
        <w:rPr>
          <w:rFonts w:ascii="Times New Roman" w:hAnsi="Times New Roman" w:cs="Times New Roman"/>
          <w:sz w:val="24"/>
          <w:szCs w:val="24"/>
        </w:rPr>
        <w:t xml:space="preserve">areiginės algos koeficientas gali būti didinamas </w:t>
      </w:r>
      <w:r w:rsidRPr="002A5990">
        <w:rPr>
          <w:rFonts w:ascii="Times New Roman" w:hAnsi="Times New Roman" w:cs="Times New Roman"/>
          <w:b/>
          <w:sz w:val="24"/>
          <w:szCs w:val="24"/>
        </w:rPr>
        <w:t>grupės auklėtojui</w:t>
      </w:r>
      <w:r>
        <w:rPr>
          <w:rFonts w:ascii="Times New Roman" w:hAnsi="Times New Roman" w:cs="Times New Roman"/>
          <w:sz w:val="24"/>
          <w:szCs w:val="24"/>
        </w:rPr>
        <w:t xml:space="preserve"> iki 5 proc., jei 1-4 klasių pailgintoje grupėje yra daugiau nei 24 mokiniai; </w:t>
      </w:r>
    </w:p>
    <w:p w14:paraId="75FBF140" w14:textId="77777777" w:rsidR="00791D17" w:rsidRDefault="000E5D76" w:rsidP="00784668">
      <w:pPr>
        <w:pStyle w:val="Bodytext20"/>
        <w:numPr>
          <w:ilvl w:val="1"/>
          <w:numId w:val="1"/>
        </w:numPr>
        <w:shd w:val="clear" w:color="auto" w:fill="FFFFFF" w:themeFill="background1"/>
        <w:tabs>
          <w:tab w:val="left" w:pos="1526"/>
          <w:tab w:val="left" w:pos="1701"/>
        </w:tabs>
        <w:spacing w:before="0" w:line="240" w:lineRule="auto"/>
        <w:rPr>
          <w:rFonts w:ascii="Times New Roman" w:hAnsi="Times New Roman" w:cs="Times New Roman"/>
          <w:sz w:val="24"/>
          <w:szCs w:val="24"/>
        </w:rPr>
      </w:pPr>
      <w:r w:rsidRPr="00791D17">
        <w:rPr>
          <w:rFonts w:ascii="Times New Roman" w:hAnsi="Times New Roman" w:cs="Times New Roman"/>
          <w:sz w:val="24"/>
          <w:szCs w:val="24"/>
        </w:rPr>
        <w:t xml:space="preserve">mokytojo, </w:t>
      </w:r>
      <w:r w:rsidR="006372CA" w:rsidRPr="00791D17">
        <w:rPr>
          <w:rFonts w:ascii="Times New Roman" w:hAnsi="Times New Roman" w:cs="Times New Roman"/>
          <w:sz w:val="24"/>
          <w:szCs w:val="24"/>
        </w:rPr>
        <w:t xml:space="preserve">švietimo </w:t>
      </w:r>
      <w:r w:rsidRPr="00791D17">
        <w:rPr>
          <w:rFonts w:ascii="Times New Roman" w:hAnsi="Times New Roman" w:cs="Times New Roman"/>
          <w:sz w:val="24"/>
          <w:szCs w:val="24"/>
        </w:rPr>
        <w:t>pagalbos specialisto</w:t>
      </w:r>
      <w:r w:rsidR="006372CA" w:rsidRPr="00791D17">
        <w:rPr>
          <w:rFonts w:ascii="Times New Roman" w:hAnsi="Times New Roman" w:cs="Times New Roman"/>
          <w:sz w:val="24"/>
          <w:szCs w:val="24"/>
        </w:rPr>
        <w:t xml:space="preserve">, </w:t>
      </w:r>
      <w:r w:rsidR="00340BC5" w:rsidRPr="00791D17">
        <w:rPr>
          <w:rFonts w:ascii="Times New Roman" w:hAnsi="Times New Roman" w:cs="Times New Roman"/>
          <w:sz w:val="24"/>
          <w:szCs w:val="24"/>
        </w:rPr>
        <w:t xml:space="preserve">pailgintos dienos grupės </w:t>
      </w:r>
      <w:r w:rsidR="006372CA" w:rsidRPr="00791D17">
        <w:rPr>
          <w:rFonts w:ascii="Times New Roman" w:hAnsi="Times New Roman" w:cs="Times New Roman"/>
          <w:sz w:val="24"/>
          <w:szCs w:val="24"/>
        </w:rPr>
        <w:t>auklėtojo</w:t>
      </w:r>
      <w:r w:rsidRPr="00791D17">
        <w:rPr>
          <w:rFonts w:ascii="Times New Roman" w:hAnsi="Times New Roman" w:cs="Times New Roman"/>
          <w:sz w:val="24"/>
          <w:szCs w:val="24"/>
        </w:rPr>
        <w:t xml:space="preserve"> pareiginės algos koeficientas nustatomas iš naujo pasikeitus pedagoginio darbo stažui </w:t>
      </w:r>
      <w:r w:rsidR="00200912" w:rsidRPr="00791D17">
        <w:rPr>
          <w:rFonts w:ascii="Times New Roman" w:hAnsi="Times New Roman" w:cs="Times New Roman"/>
          <w:sz w:val="24"/>
          <w:szCs w:val="24"/>
        </w:rPr>
        <w:t>ir</w:t>
      </w:r>
      <w:r w:rsidRPr="00791D17">
        <w:rPr>
          <w:rFonts w:ascii="Times New Roman" w:hAnsi="Times New Roman" w:cs="Times New Roman"/>
          <w:sz w:val="24"/>
          <w:szCs w:val="24"/>
        </w:rPr>
        <w:t>/</w:t>
      </w:r>
      <w:r w:rsidR="00200912" w:rsidRPr="00791D17">
        <w:rPr>
          <w:rFonts w:ascii="Times New Roman" w:hAnsi="Times New Roman" w:cs="Times New Roman"/>
          <w:sz w:val="24"/>
          <w:szCs w:val="24"/>
        </w:rPr>
        <w:t>ar</w:t>
      </w:r>
      <w:r w:rsidRPr="00791D17">
        <w:rPr>
          <w:rFonts w:ascii="Times New Roman" w:hAnsi="Times New Roman" w:cs="Times New Roman"/>
          <w:sz w:val="24"/>
          <w:szCs w:val="24"/>
        </w:rPr>
        <w:t xml:space="preserve"> veiklos sudėtingumui</w:t>
      </w:r>
      <w:r w:rsidR="006372CA" w:rsidRPr="00791D17">
        <w:rPr>
          <w:rFonts w:ascii="Times New Roman" w:hAnsi="Times New Roman" w:cs="Times New Roman"/>
          <w:sz w:val="24"/>
          <w:szCs w:val="24"/>
        </w:rPr>
        <w:t>, ir/ar kvalifikacinei kategorijai</w:t>
      </w:r>
      <w:r w:rsidRPr="00791D17">
        <w:rPr>
          <w:rFonts w:ascii="Times New Roman" w:hAnsi="Times New Roman" w:cs="Times New Roman"/>
          <w:sz w:val="24"/>
          <w:szCs w:val="24"/>
        </w:rPr>
        <w:t>;</w:t>
      </w:r>
    </w:p>
    <w:p w14:paraId="24CF2DFA" w14:textId="4012C115" w:rsidR="00791D17" w:rsidRDefault="001E2AE0" w:rsidP="00784668">
      <w:pPr>
        <w:pStyle w:val="Bodytext20"/>
        <w:numPr>
          <w:ilvl w:val="1"/>
          <w:numId w:val="1"/>
        </w:numPr>
        <w:shd w:val="clear" w:color="auto" w:fill="FFFFFF" w:themeFill="background1"/>
        <w:tabs>
          <w:tab w:val="left" w:pos="1526"/>
          <w:tab w:val="left" w:pos="1701"/>
        </w:tabs>
        <w:spacing w:before="0" w:line="240" w:lineRule="auto"/>
        <w:rPr>
          <w:rFonts w:ascii="Times New Roman" w:hAnsi="Times New Roman" w:cs="Times New Roman"/>
          <w:b/>
          <w:sz w:val="24"/>
          <w:szCs w:val="24"/>
        </w:rPr>
      </w:pPr>
      <w:r w:rsidRPr="005908A7">
        <w:rPr>
          <w:rFonts w:ascii="Times New Roman" w:hAnsi="Times New Roman" w:cs="Times New Roman"/>
          <w:b/>
          <w:sz w:val="24"/>
          <w:szCs w:val="24"/>
        </w:rPr>
        <w:t>Gimnazijos</w:t>
      </w:r>
      <w:r w:rsidR="000E5D76" w:rsidRPr="005908A7">
        <w:rPr>
          <w:rFonts w:ascii="Times New Roman" w:hAnsi="Times New Roman" w:cs="Times New Roman"/>
          <w:b/>
          <w:sz w:val="24"/>
          <w:szCs w:val="24"/>
        </w:rPr>
        <w:t xml:space="preserve"> </w:t>
      </w:r>
      <w:r w:rsidR="004D7357" w:rsidRPr="002476FA">
        <w:rPr>
          <w:rFonts w:ascii="Times New Roman" w:hAnsi="Times New Roman" w:cs="Times New Roman"/>
          <w:b/>
          <w:sz w:val="24"/>
          <w:szCs w:val="24"/>
        </w:rPr>
        <w:t>ūkvedžio</w:t>
      </w:r>
      <w:r w:rsidR="000E5D76" w:rsidRPr="002476FA">
        <w:rPr>
          <w:rFonts w:ascii="Times New Roman" w:hAnsi="Times New Roman" w:cs="Times New Roman"/>
          <w:b/>
          <w:sz w:val="24"/>
          <w:szCs w:val="24"/>
        </w:rPr>
        <w:t xml:space="preserve"> pareiginės algos </w:t>
      </w:r>
      <w:r w:rsidR="000C4A95" w:rsidRPr="002476FA">
        <w:rPr>
          <w:rFonts w:ascii="Times New Roman" w:hAnsi="Times New Roman" w:cs="Times New Roman"/>
          <w:b/>
          <w:sz w:val="24"/>
          <w:szCs w:val="24"/>
        </w:rPr>
        <w:t xml:space="preserve">minimalus </w:t>
      </w:r>
      <w:r w:rsidR="000E5D76" w:rsidRPr="002476FA">
        <w:rPr>
          <w:rFonts w:ascii="Times New Roman" w:hAnsi="Times New Roman" w:cs="Times New Roman"/>
          <w:b/>
          <w:sz w:val="24"/>
          <w:szCs w:val="24"/>
        </w:rPr>
        <w:t>koeficientas nustatomas</w:t>
      </w:r>
      <w:r w:rsidR="000E5D76" w:rsidRPr="00791D17">
        <w:rPr>
          <w:rFonts w:ascii="Times New Roman" w:hAnsi="Times New Roman" w:cs="Times New Roman"/>
          <w:sz w:val="24"/>
          <w:szCs w:val="24"/>
        </w:rPr>
        <w:t xml:space="preserve"> </w:t>
      </w:r>
      <w:r w:rsidR="000E5D76" w:rsidRPr="005908A7">
        <w:rPr>
          <w:rFonts w:ascii="Times New Roman" w:hAnsi="Times New Roman" w:cs="Times New Roman"/>
          <w:b/>
          <w:sz w:val="24"/>
          <w:szCs w:val="24"/>
        </w:rPr>
        <w:t xml:space="preserve">vadovaujantis </w:t>
      </w:r>
      <w:r w:rsidR="00F760D4">
        <w:rPr>
          <w:rFonts w:ascii="Times New Roman" w:hAnsi="Times New Roman" w:cs="Times New Roman"/>
          <w:b/>
          <w:sz w:val="24"/>
          <w:szCs w:val="24"/>
        </w:rPr>
        <w:t>sistemos 3 priedu</w:t>
      </w:r>
      <w:r w:rsidR="000C4A95" w:rsidRPr="005908A7">
        <w:rPr>
          <w:rFonts w:ascii="Times New Roman" w:hAnsi="Times New Roman" w:cs="Times New Roman"/>
          <w:b/>
          <w:sz w:val="24"/>
          <w:szCs w:val="24"/>
        </w:rPr>
        <w:t xml:space="preserve"> </w:t>
      </w:r>
      <w:r w:rsidR="002476FA">
        <w:rPr>
          <w:rFonts w:ascii="Times New Roman" w:hAnsi="Times New Roman" w:cs="Times New Roman"/>
          <w:b/>
          <w:sz w:val="24"/>
          <w:szCs w:val="24"/>
        </w:rPr>
        <w:t>kaip specialistui, turinčiam pavaldžių darbuotojų</w:t>
      </w:r>
      <w:r w:rsidR="002476FA" w:rsidRPr="005908A7">
        <w:rPr>
          <w:rFonts w:ascii="Times New Roman" w:hAnsi="Times New Roman" w:cs="Times New Roman"/>
          <w:b/>
          <w:sz w:val="24"/>
          <w:szCs w:val="24"/>
        </w:rPr>
        <w:t xml:space="preserve"> </w:t>
      </w:r>
      <w:r w:rsidR="000C4A95" w:rsidRPr="005908A7">
        <w:rPr>
          <w:rFonts w:ascii="Times New Roman" w:hAnsi="Times New Roman" w:cs="Times New Roman"/>
          <w:b/>
          <w:sz w:val="24"/>
          <w:szCs w:val="24"/>
        </w:rPr>
        <w:t>(</w:t>
      </w:r>
      <w:r w:rsidR="006372CA" w:rsidRPr="005908A7">
        <w:rPr>
          <w:rFonts w:ascii="Times New Roman" w:hAnsi="Times New Roman" w:cs="Times New Roman"/>
          <w:b/>
          <w:sz w:val="24"/>
          <w:szCs w:val="24"/>
        </w:rPr>
        <w:t>ne mažesnis</w:t>
      </w:r>
      <w:r w:rsidR="00C3676C" w:rsidRPr="005908A7">
        <w:rPr>
          <w:rFonts w:ascii="Times New Roman" w:hAnsi="Times New Roman" w:cs="Times New Roman"/>
          <w:b/>
          <w:sz w:val="24"/>
          <w:szCs w:val="24"/>
        </w:rPr>
        <w:t xml:space="preserve"> kaip iki 2023-12-31 mokėtas atlygis be kintamosios dalies</w:t>
      </w:r>
      <w:r w:rsidR="000C4A95" w:rsidRPr="005908A7">
        <w:rPr>
          <w:rFonts w:ascii="Times New Roman" w:hAnsi="Times New Roman" w:cs="Times New Roman"/>
          <w:b/>
          <w:sz w:val="24"/>
          <w:szCs w:val="24"/>
        </w:rPr>
        <w:t>)</w:t>
      </w:r>
      <w:r w:rsidR="00470FDD" w:rsidRPr="005908A7">
        <w:rPr>
          <w:rFonts w:ascii="Times New Roman" w:hAnsi="Times New Roman" w:cs="Times New Roman"/>
          <w:b/>
          <w:sz w:val="24"/>
          <w:szCs w:val="24"/>
        </w:rPr>
        <w:t xml:space="preserve">, </w:t>
      </w:r>
      <w:r w:rsidR="00155C15" w:rsidRPr="005908A7">
        <w:rPr>
          <w:rFonts w:ascii="Times New Roman" w:hAnsi="Times New Roman" w:cs="Times New Roman"/>
          <w:b/>
          <w:sz w:val="24"/>
          <w:szCs w:val="24"/>
        </w:rPr>
        <w:t xml:space="preserve">konkretus koeficientas nustatomas atsižvelgiant į skirtas </w:t>
      </w:r>
      <w:r w:rsidRPr="005908A7">
        <w:rPr>
          <w:rFonts w:ascii="Times New Roman" w:hAnsi="Times New Roman" w:cs="Times New Roman"/>
          <w:b/>
          <w:sz w:val="24"/>
          <w:szCs w:val="24"/>
        </w:rPr>
        <w:t>Gimnazija</w:t>
      </w:r>
      <w:r w:rsidR="00155C15" w:rsidRPr="005908A7">
        <w:rPr>
          <w:rFonts w:ascii="Times New Roman" w:hAnsi="Times New Roman" w:cs="Times New Roman"/>
          <w:b/>
          <w:sz w:val="24"/>
          <w:szCs w:val="24"/>
        </w:rPr>
        <w:t>i lėšas</w:t>
      </w:r>
      <w:r w:rsidR="00791D17" w:rsidRPr="005908A7">
        <w:rPr>
          <w:rFonts w:ascii="Times New Roman" w:hAnsi="Times New Roman" w:cs="Times New Roman"/>
          <w:b/>
          <w:sz w:val="24"/>
          <w:szCs w:val="24"/>
        </w:rPr>
        <w:t>.</w:t>
      </w:r>
    </w:p>
    <w:p w14:paraId="244D1990" w14:textId="343B7314" w:rsidR="00DF5CC3" w:rsidRPr="002476FA" w:rsidRDefault="002476FA" w:rsidP="00784668">
      <w:pPr>
        <w:pStyle w:val="Bodytext20"/>
        <w:numPr>
          <w:ilvl w:val="2"/>
          <w:numId w:val="1"/>
        </w:numPr>
        <w:shd w:val="clear" w:color="auto" w:fill="FFFFFF" w:themeFill="background1"/>
        <w:tabs>
          <w:tab w:val="left" w:pos="1526"/>
          <w:tab w:val="left" w:pos="1701"/>
        </w:tabs>
        <w:spacing w:before="0" w:line="240" w:lineRule="auto"/>
        <w:rPr>
          <w:rFonts w:ascii="Times New Roman" w:hAnsi="Times New Roman" w:cs="Times New Roman"/>
          <w:b/>
          <w:sz w:val="24"/>
          <w:szCs w:val="24"/>
        </w:rPr>
      </w:pPr>
      <w:r w:rsidRPr="00784668">
        <w:rPr>
          <w:rFonts w:ascii="Times New Roman" w:hAnsi="Times New Roman" w:cs="Times New Roman"/>
          <w:sz w:val="24"/>
          <w:szCs w:val="24"/>
        </w:rPr>
        <w:t xml:space="preserve"> Pareiginės algos koeficientas gali būti didinamas 5-10 proc. dėl veiklos sudėtingumo</w:t>
      </w:r>
      <w:r w:rsidRPr="002476FA">
        <w:rPr>
          <w:rFonts w:ascii="Times New Roman" w:hAnsi="Times New Roman" w:cs="Times New Roman"/>
          <w:sz w:val="24"/>
          <w:szCs w:val="24"/>
        </w:rPr>
        <w:t xml:space="preserve"> or</w:t>
      </w:r>
      <w:r w:rsidRPr="00A5242F">
        <w:rPr>
          <w:rFonts w:ascii="Times New Roman" w:hAnsi="Times New Roman" w:cs="Times New Roman"/>
          <w:sz w:val="24"/>
          <w:szCs w:val="24"/>
        </w:rPr>
        <w:t>ganizuojant pavaldžių darbuotojų darbą skyriuose</w:t>
      </w:r>
      <w:r>
        <w:rPr>
          <w:rFonts w:ascii="Times New Roman" w:hAnsi="Times New Roman" w:cs="Times New Roman"/>
          <w:sz w:val="24"/>
          <w:szCs w:val="24"/>
        </w:rPr>
        <w:t>.</w:t>
      </w:r>
    </w:p>
    <w:p w14:paraId="07B0B7C2" w14:textId="77777777" w:rsidR="002476FA" w:rsidRPr="00EA65D8" w:rsidRDefault="002476FA" w:rsidP="00784668">
      <w:pPr>
        <w:pStyle w:val="Bodytext20"/>
        <w:numPr>
          <w:ilvl w:val="1"/>
          <w:numId w:val="1"/>
        </w:numPr>
        <w:shd w:val="clear" w:color="auto" w:fill="FFFFFF" w:themeFill="background1"/>
        <w:tabs>
          <w:tab w:val="left" w:pos="1526"/>
          <w:tab w:val="left" w:pos="1701"/>
        </w:tabs>
        <w:spacing w:before="0" w:line="240" w:lineRule="auto"/>
        <w:rPr>
          <w:rFonts w:ascii="Times New Roman" w:hAnsi="Times New Roman" w:cs="Times New Roman"/>
          <w:b/>
          <w:sz w:val="24"/>
          <w:szCs w:val="24"/>
        </w:rPr>
      </w:pPr>
      <w:r w:rsidRPr="00EA65D8">
        <w:rPr>
          <w:rFonts w:ascii="Times New Roman" w:hAnsi="Times New Roman" w:cs="Times New Roman"/>
          <w:b/>
          <w:sz w:val="24"/>
          <w:szCs w:val="24"/>
        </w:rPr>
        <w:t>Specialistams (B lygio) pareiginės algos minimalus koeficientas nustatomas, vadovaujantis DAĮ 1 priedu (ne mažesnis kaip iki 2023-12-31 mokėtas atlygis be kintamosios dalies), o konkretus koeficientas nustatomas atsižvelgiant į skirtas Gimnazijai lėšas:</w:t>
      </w:r>
    </w:p>
    <w:p w14:paraId="63FF1B02" w14:textId="6FF2AB38" w:rsidR="002476FA" w:rsidRPr="002476FA" w:rsidRDefault="00784668" w:rsidP="002476FA">
      <w:pPr>
        <w:pStyle w:val="Bodytext20"/>
        <w:shd w:val="clear" w:color="auto" w:fill="FFFFFF" w:themeFill="background1"/>
        <w:tabs>
          <w:tab w:val="left" w:pos="1526"/>
          <w:tab w:val="left" w:pos="1701"/>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67</w:t>
      </w:r>
      <w:r w:rsidR="002476FA" w:rsidRPr="002476FA">
        <w:rPr>
          <w:rFonts w:ascii="Times New Roman" w:hAnsi="Times New Roman" w:cs="Times New Roman"/>
          <w:sz w:val="24"/>
          <w:szCs w:val="24"/>
        </w:rPr>
        <w:t>.6.1 sekretoriui;</w:t>
      </w:r>
    </w:p>
    <w:p w14:paraId="2186430D" w14:textId="40FC69D0" w:rsidR="002476FA" w:rsidRPr="002476FA" w:rsidRDefault="00784668" w:rsidP="002476FA">
      <w:pPr>
        <w:pStyle w:val="Bodytext20"/>
        <w:shd w:val="clear" w:color="auto" w:fill="FFFFFF" w:themeFill="background1"/>
        <w:tabs>
          <w:tab w:val="left" w:pos="1526"/>
          <w:tab w:val="left" w:pos="1701"/>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67</w:t>
      </w:r>
      <w:r w:rsidR="002476FA" w:rsidRPr="002476FA">
        <w:rPr>
          <w:rFonts w:ascii="Times New Roman" w:hAnsi="Times New Roman" w:cs="Times New Roman"/>
          <w:sz w:val="24"/>
          <w:szCs w:val="24"/>
        </w:rPr>
        <w:t>.6.2. kompiuterininkui.</w:t>
      </w:r>
    </w:p>
    <w:p w14:paraId="4CC1C8A1" w14:textId="7677B3D5" w:rsidR="004D7357" w:rsidRPr="005908A7" w:rsidRDefault="001E2AE0" w:rsidP="00784668">
      <w:pPr>
        <w:pStyle w:val="Bodytext20"/>
        <w:numPr>
          <w:ilvl w:val="1"/>
          <w:numId w:val="1"/>
        </w:numPr>
        <w:shd w:val="clear" w:color="auto" w:fill="FFFFFF" w:themeFill="background1"/>
        <w:tabs>
          <w:tab w:val="left" w:pos="1526"/>
          <w:tab w:val="left" w:pos="1701"/>
        </w:tabs>
        <w:spacing w:before="0" w:line="240" w:lineRule="auto"/>
        <w:rPr>
          <w:rFonts w:ascii="Times New Roman" w:hAnsi="Times New Roman" w:cs="Times New Roman"/>
          <w:b/>
          <w:sz w:val="24"/>
          <w:szCs w:val="24"/>
        </w:rPr>
      </w:pPr>
      <w:r w:rsidRPr="005908A7">
        <w:rPr>
          <w:rFonts w:ascii="Times New Roman" w:hAnsi="Times New Roman" w:cs="Times New Roman"/>
          <w:b/>
          <w:sz w:val="24"/>
          <w:szCs w:val="24"/>
        </w:rPr>
        <w:t>Gimnazijos</w:t>
      </w:r>
      <w:r w:rsidR="004A16E4" w:rsidRPr="005908A7">
        <w:rPr>
          <w:rFonts w:ascii="Times New Roman" w:hAnsi="Times New Roman" w:cs="Times New Roman"/>
          <w:b/>
          <w:sz w:val="24"/>
          <w:szCs w:val="24"/>
        </w:rPr>
        <w:t xml:space="preserve"> k</w:t>
      </w:r>
      <w:r w:rsidR="000E5D76" w:rsidRPr="005908A7">
        <w:rPr>
          <w:rFonts w:ascii="Times New Roman" w:hAnsi="Times New Roman" w:cs="Times New Roman"/>
          <w:b/>
          <w:sz w:val="24"/>
          <w:szCs w:val="24"/>
        </w:rPr>
        <w:t>valifikuotų darbuotojų (C lygi</w:t>
      </w:r>
      <w:r w:rsidR="00C3676C" w:rsidRPr="005908A7">
        <w:rPr>
          <w:rFonts w:ascii="Times New Roman" w:hAnsi="Times New Roman" w:cs="Times New Roman"/>
          <w:b/>
          <w:sz w:val="24"/>
          <w:szCs w:val="24"/>
        </w:rPr>
        <w:t>o</w:t>
      </w:r>
      <w:r w:rsidR="000E5D76" w:rsidRPr="005908A7">
        <w:rPr>
          <w:rFonts w:ascii="Times New Roman" w:hAnsi="Times New Roman" w:cs="Times New Roman"/>
          <w:b/>
          <w:sz w:val="24"/>
          <w:szCs w:val="24"/>
        </w:rPr>
        <w:t>) pareiginė</w:t>
      </w:r>
      <w:r w:rsidR="00C3676C" w:rsidRPr="005908A7">
        <w:rPr>
          <w:rFonts w:ascii="Times New Roman" w:hAnsi="Times New Roman" w:cs="Times New Roman"/>
          <w:b/>
          <w:sz w:val="24"/>
          <w:szCs w:val="24"/>
        </w:rPr>
        <w:t>s</w:t>
      </w:r>
      <w:r w:rsidR="000E5D76" w:rsidRPr="005908A7">
        <w:rPr>
          <w:rFonts w:ascii="Times New Roman" w:hAnsi="Times New Roman" w:cs="Times New Roman"/>
          <w:b/>
          <w:sz w:val="24"/>
          <w:szCs w:val="24"/>
        </w:rPr>
        <w:t xml:space="preserve"> alg</w:t>
      </w:r>
      <w:r w:rsidR="00C3676C" w:rsidRPr="005908A7">
        <w:rPr>
          <w:rFonts w:ascii="Times New Roman" w:hAnsi="Times New Roman" w:cs="Times New Roman"/>
          <w:b/>
          <w:sz w:val="24"/>
          <w:szCs w:val="24"/>
        </w:rPr>
        <w:t>os</w:t>
      </w:r>
      <w:r w:rsidR="00470FDD" w:rsidRPr="005908A7">
        <w:rPr>
          <w:rFonts w:ascii="Times New Roman" w:hAnsi="Times New Roman" w:cs="Times New Roman"/>
          <w:b/>
          <w:sz w:val="24"/>
          <w:szCs w:val="24"/>
        </w:rPr>
        <w:t xml:space="preserve"> minimalus</w:t>
      </w:r>
      <w:r w:rsidR="00C3676C" w:rsidRPr="005908A7">
        <w:rPr>
          <w:rFonts w:ascii="Times New Roman" w:hAnsi="Times New Roman" w:cs="Times New Roman"/>
          <w:b/>
          <w:sz w:val="24"/>
          <w:szCs w:val="24"/>
        </w:rPr>
        <w:t xml:space="preserve"> koeficientas</w:t>
      </w:r>
      <w:r w:rsidR="00470FDD" w:rsidRPr="005908A7">
        <w:rPr>
          <w:rFonts w:ascii="Times New Roman" w:hAnsi="Times New Roman" w:cs="Times New Roman"/>
          <w:b/>
          <w:sz w:val="24"/>
          <w:szCs w:val="24"/>
        </w:rPr>
        <w:t xml:space="preserve"> nustatomas</w:t>
      </w:r>
      <w:r w:rsidR="00C3676C" w:rsidRPr="005908A7">
        <w:rPr>
          <w:rFonts w:ascii="Times New Roman" w:hAnsi="Times New Roman" w:cs="Times New Roman"/>
          <w:b/>
          <w:sz w:val="24"/>
          <w:szCs w:val="24"/>
        </w:rPr>
        <w:t>,</w:t>
      </w:r>
      <w:r w:rsidR="000E5D76" w:rsidRPr="005908A7">
        <w:rPr>
          <w:rFonts w:ascii="Times New Roman" w:hAnsi="Times New Roman" w:cs="Times New Roman"/>
          <w:b/>
          <w:sz w:val="24"/>
          <w:szCs w:val="24"/>
        </w:rPr>
        <w:t xml:space="preserve"> vadovaujantis </w:t>
      </w:r>
      <w:r w:rsidR="00F760D4">
        <w:rPr>
          <w:rFonts w:ascii="Times New Roman" w:hAnsi="Times New Roman" w:cs="Times New Roman"/>
          <w:b/>
          <w:sz w:val="24"/>
          <w:szCs w:val="24"/>
        </w:rPr>
        <w:t>sistemos 3 priedu</w:t>
      </w:r>
      <w:r w:rsidR="00470FDD" w:rsidRPr="005908A7">
        <w:rPr>
          <w:rFonts w:ascii="Times New Roman" w:hAnsi="Times New Roman" w:cs="Times New Roman"/>
          <w:b/>
          <w:sz w:val="24"/>
          <w:szCs w:val="24"/>
        </w:rPr>
        <w:t xml:space="preserve"> (</w:t>
      </w:r>
      <w:r w:rsidR="00C3676C" w:rsidRPr="005908A7">
        <w:rPr>
          <w:rFonts w:ascii="Times New Roman" w:hAnsi="Times New Roman" w:cs="Times New Roman"/>
          <w:b/>
          <w:sz w:val="24"/>
          <w:szCs w:val="24"/>
        </w:rPr>
        <w:t>ne mažesnis kaip iki 2023-12-31 mokėtas atlygis be kintamosios dalies</w:t>
      </w:r>
      <w:r w:rsidR="00470FDD" w:rsidRPr="005908A7">
        <w:rPr>
          <w:rFonts w:ascii="Times New Roman" w:hAnsi="Times New Roman" w:cs="Times New Roman"/>
          <w:b/>
          <w:sz w:val="24"/>
          <w:szCs w:val="24"/>
        </w:rPr>
        <w:t>),</w:t>
      </w:r>
      <w:r w:rsidR="00ED2DE9">
        <w:rPr>
          <w:rFonts w:ascii="Times New Roman" w:hAnsi="Times New Roman" w:cs="Times New Roman"/>
          <w:b/>
          <w:sz w:val="24"/>
          <w:szCs w:val="24"/>
        </w:rPr>
        <w:t xml:space="preserve"> </w:t>
      </w:r>
      <w:r w:rsidR="00470FDD" w:rsidRPr="005908A7">
        <w:rPr>
          <w:rFonts w:ascii="Times New Roman" w:hAnsi="Times New Roman" w:cs="Times New Roman"/>
          <w:b/>
          <w:sz w:val="24"/>
          <w:szCs w:val="24"/>
        </w:rPr>
        <w:t xml:space="preserve">o </w:t>
      </w:r>
      <w:r w:rsidR="005908A7" w:rsidRPr="005908A7">
        <w:rPr>
          <w:rFonts w:ascii="Times New Roman" w:hAnsi="Times New Roman" w:cs="Times New Roman"/>
          <w:b/>
          <w:sz w:val="24"/>
          <w:szCs w:val="24"/>
        </w:rPr>
        <w:t>k</w:t>
      </w:r>
      <w:r w:rsidR="00155C15" w:rsidRPr="005908A7">
        <w:rPr>
          <w:rFonts w:ascii="Times New Roman" w:hAnsi="Times New Roman" w:cs="Times New Roman"/>
          <w:b/>
          <w:sz w:val="24"/>
          <w:szCs w:val="24"/>
        </w:rPr>
        <w:t xml:space="preserve">onkretus koeficientas nustatomas atsižvelgiant į skirtas </w:t>
      </w:r>
      <w:r w:rsidRPr="005908A7">
        <w:rPr>
          <w:rFonts w:ascii="Times New Roman" w:hAnsi="Times New Roman" w:cs="Times New Roman"/>
          <w:b/>
          <w:sz w:val="24"/>
          <w:szCs w:val="24"/>
        </w:rPr>
        <w:t>Gimnazija</w:t>
      </w:r>
      <w:r w:rsidR="00155C15" w:rsidRPr="005908A7">
        <w:rPr>
          <w:rFonts w:ascii="Times New Roman" w:hAnsi="Times New Roman" w:cs="Times New Roman"/>
          <w:b/>
          <w:sz w:val="24"/>
          <w:szCs w:val="24"/>
        </w:rPr>
        <w:t>i lėšas</w:t>
      </w:r>
      <w:r w:rsidR="00470FDD" w:rsidRPr="005908A7">
        <w:rPr>
          <w:rFonts w:ascii="Times New Roman" w:hAnsi="Times New Roman" w:cs="Times New Roman"/>
          <w:b/>
          <w:sz w:val="24"/>
          <w:szCs w:val="24"/>
        </w:rPr>
        <w:t>:</w:t>
      </w:r>
    </w:p>
    <w:p w14:paraId="4A452246" w14:textId="43AA24C7" w:rsidR="001B1DD1" w:rsidRPr="005908A7" w:rsidRDefault="004D7357" w:rsidP="00784668">
      <w:pPr>
        <w:pStyle w:val="Bodytext20"/>
        <w:numPr>
          <w:ilvl w:val="2"/>
          <w:numId w:val="1"/>
        </w:numPr>
        <w:shd w:val="clear" w:color="auto" w:fill="auto"/>
        <w:tabs>
          <w:tab w:val="left" w:pos="1276"/>
          <w:tab w:val="left" w:pos="1701"/>
        </w:tabs>
        <w:spacing w:before="0" w:line="240" w:lineRule="auto"/>
        <w:rPr>
          <w:rFonts w:ascii="Times New Roman" w:hAnsi="Times New Roman" w:cs="Times New Roman"/>
          <w:sz w:val="24"/>
          <w:szCs w:val="24"/>
        </w:rPr>
      </w:pPr>
      <w:r w:rsidRPr="005908A7">
        <w:rPr>
          <w:rFonts w:ascii="Times New Roman" w:hAnsi="Times New Roman" w:cs="Times New Roman"/>
          <w:sz w:val="24"/>
          <w:szCs w:val="24"/>
        </w:rPr>
        <w:t>vairuotojui</w:t>
      </w:r>
      <w:r w:rsidR="001B1DD1" w:rsidRPr="005908A7">
        <w:rPr>
          <w:rFonts w:ascii="Times New Roman" w:hAnsi="Times New Roman" w:cs="Times New Roman"/>
          <w:sz w:val="24"/>
          <w:szCs w:val="24"/>
        </w:rPr>
        <w:t>;</w:t>
      </w:r>
    </w:p>
    <w:p w14:paraId="7151BF74" w14:textId="07AC9514" w:rsidR="004D7357" w:rsidRPr="005908A7" w:rsidRDefault="004D7357" w:rsidP="00784668">
      <w:pPr>
        <w:pStyle w:val="Bodytext20"/>
        <w:numPr>
          <w:ilvl w:val="2"/>
          <w:numId w:val="1"/>
        </w:numPr>
        <w:shd w:val="clear" w:color="auto" w:fill="auto"/>
        <w:tabs>
          <w:tab w:val="left" w:pos="1276"/>
          <w:tab w:val="left" w:pos="1701"/>
        </w:tabs>
        <w:spacing w:before="0" w:line="240" w:lineRule="auto"/>
        <w:rPr>
          <w:rFonts w:ascii="Times New Roman" w:hAnsi="Times New Roman" w:cs="Times New Roman"/>
          <w:sz w:val="24"/>
          <w:szCs w:val="24"/>
        </w:rPr>
      </w:pPr>
      <w:r w:rsidRPr="005908A7">
        <w:rPr>
          <w:rFonts w:ascii="Times New Roman" w:hAnsi="Times New Roman" w:cs="Times New Roman"/>
          <w:sz w:val="24"/>
          <w:szCs w:val="24"/>
        </w:rPr>
        <w:t>kūrikui</w:t>
      </w:r>
      <w:r w:rsidR="005908A7" w:rsidRPr="005908A7">
        <w:rPr>
          <w:rFonts w:ascii="Times New Roman" w:hAnsi="Times New Roman" w:cs="Times New Roman"/>
          <w:sz w:val="24"/>
          <w:szCs w:val="24"/>
        </w:rPr>
        <w:t>;</w:t>
      </w:r>
    </w:p>
    <w:p w14:paraId="7D03AD63" w14:textId="5B689293" w:rsidR="005908A7" w:rsidRPr="00655C40" w:rsidRDefault="002A5990" w:rsidP="00784668">
      <w:pPr>
        <w:pStyle w:val="Bodytext20"/>
        <w:numPr>
          <w:ilvl w:val="2"/>
          <w:numId w:val="1"/>
        </w:numPr>
        <w:shd w:val="clear" w:color="auto" w:fill="auto"/>
        <w:tabs>
          <w:tab w:val="left" w:pos="1276"/>
          <w:tab w:val="left" w:pos="1701"/>
        </w:tabs>
        <w:spacing w:before="0" w:line="240" w:lineRule="auto"/>
        <w:rPr>
          <w:rFonts w:ascii="Times New Roman" w:hAnsi="Times New Roman" w:cs="Times New Roman"/>
          <w:sz w:val="24"/>
          <w:szCs w:val="24"/>
        </w:rPr>
      </w:pPr>
      <w:r w:rsidRPr="00655C40">
        <w:rPr>
          <w:rFonts w:ascii="Times New Roman" w:hAnsi="Times New Roman" w:cs="Times New Roman"/>
          <w:sz w:val="24"/>
          <w:szCs w:val="24"/>
        </w:rPr>
        <w:t>mokinio</w:t>
      </w:r>
      <w:r w:rsidR="005908A7" w:rsidRPr="00655C40">
        <w:rPr>
          <w:rFonts w:ascii="Times New Roman" w:hAnsi="Times New Roman" w:cs="Times New Roman"/>
          <w:sz w:val="24"/>
          <w:szCs w:val="24"/>
        </w:rPr>
        <w:t xml:space="preserve"> padėjėjui;</w:t>
      </w:r>
    </w:p>
    <w:p w14:paraId="10478101" w14:textId="16F2335E" w:rsidR="00470FDD" w:rsidRPr="005908A7" w:rsidRDefault="00470FDD" w:rsidP="00784668">
      <w:pPr>
        <w:pStyle w:val="Bodytext20"/>
        <w:numPr>
          <w:ilvl w:val="2"/>
          <w:numId w:val="1"/>
        </w:numPr>
        <w:shd w:val="clear" w:color="auto" w:fill="auto"/>
        <w:tabs>
          <w:tab w:val="left" w:pos="1276"/>
          <w:tab w:val="left" w:pos="1701"/>
        </w:tabs>
        <w:spacing w:before="0" w:line="240" w:lineRule="auto"/>
        <w:rPr>
          <w:rFonts w:ascii="Times New Roman" w:hAnsi="Times New Roman" w:cs="Times New Roman"/>
          <w:sz w:val="24"/>
          <w:szCs w:val="24"/>
        </w:rPr>
      </w:pPr>
      <w:r w:rsidRPr="005908A7">
        <w:rPr>
          <w:rFonts w:ascii="Times New Roman" w:hAnsi="Times New Roman" w:cs="Times New Roman"/>
          <w:sz w:val="24"/>
          <w:szCs w:val="24"/>
        </w:rPr>
        <w:t>mokytojo padėjėj</w:t>
      </w:r>
      <w:r w:rsidR="005D0CDC" w:rsidRPr="005908A7">
        <w:rPr>
          <w:rFonts w:ascii="Times New Roman" w:hAnsi="Times New Roman" w:cs="Times New Roman"/>
          <w:sz w:val="24"/>
          <w:szCs w:val="24"/>
        </w:rPr>
        <w:t>ui</w:t>
      </w:r>
      <w:r w:rsidR="00511DF5" w:rsidRPr="005908A7">
        <w:rPr>
          <w:rFonts w:ascii="Times New Roman" w:hAnsi="Times New Roman" w:cs="Times New Roman"/>
          <w:sz w:val="24"/>
          <w:szCs w:val="24"/>
        </w:rPr>
        <w:t>.</w:t>
      </w:r>
    </w:p>
    <w:p w14:paraId="270BE92F" w14:textId="49A2DF19" w:rsidR="000E5D76" w:rsidRPr="005908A7" w:rsidRDefault="005908A7" w:rsidP="00784668">
      <w:pPr>
        <w:pStyle w:val="Bodytext20"/>
        <w:numPr>
          <w:ilvl w:val="1"/>
          <w:numId w:val="1"/>
        </w:numPr>
        <w:shd w:val="clear" w:color="auto" w:fill="auto"/>
        <w:tabs>
          <w:tab w:val="left" w:pos="1276"/>
          <w:tab w:val="left" w:pos="1701"/>
        </w:tabs>
        <w:spacing w:before="0" w:line="240" w:lineRule="auto"/>
        <w:rPr>
          <w:rFonts w:ascii="Times New Roman" w:hAnsi="Times New Roman" w:cs="Times New Roman"/>
          <w:b/>
          <w:sz w:val="24"/>
          <w:szCs w:val="24"/>
        </w:rPr>
      </w:pPr>
      <w:r>
        <w:rPr>
          <w:rFonts w:ascii="Times New Roman" w:hAnsi="Times New Roman" w:cs="Times New Roman"/>
          <w:b/>
          <w:sz w:val="24"/>
          <w:szCs w:val="24"/>
        </w:rPr>
        <w:t>P</w:t>
      </w:r>
      <w:r w:rsidR="000E5D76" w:rsidRPr="005908A7">
        <w:rPr>
          <w:rFonts w:ascii="Times New Roman" w:hAnsi="Times New Roman" w:cs="Times New Roman"/>
          <w:b/>
          <w:sz w:val="24"/>
          <w:szCs w:val="24"/>
        </w:rPr>
        <w:t>areiginė</w:t>
      </w:r>
      <w:r w:rsidR="00C3676C" w:rsidRPr="005908A7">
        <w:rPr>
          <w:rFonts w:ascii="Times New Roman" w:hAnsi="Times New Roman" w:cs="Times New Roman"/>
          <w:b/>
          <w:sz w:val="24"/>
          <w:szCs w:val="24"/>
        </w:rPr>
        <w:t xml:space="preserve"> alga </w:t>
      </w:r>
      <w:r w:rsidR="000E5D76" w:rsidRPr="005908A7">
        <w:rPr>
          <w:rFonts w:ascii="Times New Roman" w:hAnsi="Times New Roman" w:cs="Times New Roman"/>
          <w:b/>
          <w:sz w:val="24"/>
          <w:szCs w:val="24"/>
        </w:rPr>
        <w:t>minimalios mėnesinės algos dydžio nustatoma darbininkams (D lygis):</w:t>
      </w:r>
    </w:p>
    <w:p w14:paraId="0EFD69FF" w14:textId="07C8AB42" w:rsidR="000E5D76" w:rsidRDefault="004D7357" w:rsidP="00784668">
      <w:pPr>
        <w:pStyle w:val="Bodytext20"/>
        <w:numPr>
          <w:ilvl w:val="2"/>
          <w:numId w:val="1"/>
        </w:numPr>
        <w:shd w:val="clear" w:color="auto" w:fill="auto"/>
        <w:tabs>
          <w:tab w:val="left" w:pos="1276"/>
          <w:tab w:val="left" w:pos="1701"/>
        </w:tabs>
        <w:spacing w:before="0" w:line="240" w:lineRule="auto"/>
        <w:ind w:left="720" w:firstLine="191"/>
        <w:rPr>
          <w:rFonts w:ascii="Times New Roman" w:hAnsi="Times New Roman" w:cs="Times New Roman"/>
          <w:sz w:val="24"/>
          <w:szCs w:val="24"/>
        </w:rPr>
      </w:pPr>
      <w:r>
        <w:rPr>
          <w:rFonts w:ascii="Times New Roman" w:hAnsi="Times New Roman" w:cs="Times New Roman"/>
          <w:sz w:val="24"/>
          <w:szCs w:val="24"/>
        </w:rPr>
        <w:t>darbininkui ūkiui</w:t>
      </w:r>
      <w:r w:rsidR="000E5D76" w:rsidRPr="00854A75">
        <w:rPr>
          <w:rFonts w:ascii="Times New Roman" w:hAnsi="Times New Roman" w:cs="Times New Roman"/>
          <w:sz w:val="24"/>
          <w:szCs w:val="24"/>
        </w:rPr>
        <w:t>;</w:t>
      </w:r>
    </w:p>
    <w:p w14:paraId="4021622E" w14:textId="77777777" w:rsidR="000E5D76" w:rsidRPr="00854A75" w:rsidRDefault="000E5D76" w:rsidP="00784668">
      <w:pPr>
        <w:pStyle w:val="Bodytext20"/>
        <w:numPr>
          <w:ilvl w:val="2"/>
          <w:numId w:val="1"/>
        </w:numPr>
        <w:shd w:val="clear" w:color="auto" w:fill="auto"/>
        <w:tabs>
          <w:tab w:val="left" w:pos="1276"/>
          <w:tab w:val="left" w:pos="1701"/>
        </w:tabs>
        <w:spacing w:before="0" w:line="240" w:lineRule="auto"/>
        <w:ind w:left="720" w:firstLine="191"/>
        <w:rPr>
          <w:rFonts w:ascii="Times New Roman" w:hAnsi="Times New Roman" w:cs="Times New Roman"/>
          <w:sz w:val="24"/>
          <w:szCs w:val="24"/>
        </w:rPr>
      </w:pPr>
      <w:r w:rsidRPr="00854A75">
        <w:rPr>
          <w:rFonts w:ascii="Times New Roman" w:hAnsi="Times New Roman" w:cs="Times New Roman"/>
          <w:sz w:val="24"/>
          <w:szCs w:val="24"/>
        </w:rPr>
        <w:t>valytojui;</w:t>
      </w:r>
    </w:p>
    <w:p w14:paraId="5BC046CA" w14:textId="77777777" w:rsidR="000E5D76" w:rsidRPr="00854A75" w:rsidRDefault="000E5D76" w:rsidP="00784668">
      <w:pPr>
        <w:pStyle w:val="Bodytext20"/>
        <w:numPr>
          <w:ilvl w:val="2"/>
          <w:numId w:val="1"/>
        </w:numPr>
        <w:shd w:val="clear" w:color="auto" w:fill="auto"/>
        <w:tabs>
          <w:tab w:val="left" w:pos="1276"/>
          <w:tab w:val="left" w:pos="1701"/>
        </w:tabs>
        <w:spacing w:before="0" w:line="240" w:lineRule="auto"/>
        <w:ind w:left="720" w:firstLine="191"/>
        <w:rPr>
          <w:rFonts w:ascii="Times New Roman" w:hAnsi="Times New Roman" w:cs="Times New Roman"/>
          <w:sz w:val="24"/>
          <w:szCs w:val="24"/>
        </w:rPr>
      </w:pPr>
      <w:r w:rsidRPr="00854A75">
        <w:rPr>
          <w:rFonts w:ascii="Times New Roman" w:hAnsi="Times New Roman" w:cs="Times New Roman"/>
          <w:sz w:val="24"/>
          <w:szCs w:val="24"/>
        </w:rPr>
        <w:t>kiemsargiui;</w:t>
      </w:r>
    </w:p>
    <w:p w14:paraId="7A68A98B" w14:textId="7FF3C286" w:rsidR="000E5D76" w:rsidRPr="00854A75" w:rsidRDefault="004D7357" w:rsidP="00784668">
      <w:pPr>
        <w:pStyle w:val="Bodytext20"/>
        <w:numPr>
          <w:ilvl w:val="2"/>
          <w:numId w:val="1"/>
        </w:numPr>
        <w:shd w:val="clear" w:color="auto" w:fill="auto"/>
        <w:tabs>
          <w:tab w:val="left" w:pos="1276"/>
          <w:tab w:val="left" w:pos="1701"/>
        </w:tabs>
        <w:spacing w:before="0" w:line="240" w:lineRule="auto"/>
        <w:ind w:left="720" w:firstLine="191"/>
        <w:rPr>
          <w:rFonts w:ascii="Times New Roman" w:hAnsi="Times New Roman" w:cs="Times New Roman"/>
          <w:sz w:val="24"/>
          <w:szCs w:val="24"/>
        </w:rPr>
      </w:pPr>
      <w:r>
        <w:rPr>
          <w:rFonts w:ascii="Times New Roman" w:hAnsi="Times New Roman" w:cs="Times New Roman"/>
          <w:sz w:val="24"/>
          <w:szCs w:val="24"/>
        </w:rPr>
        <w:t>skalbėjui</w:t>
      </w:r>
      <w:r w:rsidR="000E5D76" w:rsidRPr="00854A75">
        <w:rPr>
          <w:rFonts w:ascii="Times New Roman" w:hAnsi="Times New Roman" w:cs="Times New Roman"/>
          <w:sz w:val="24"/>
          <w:szCs w:val="24"/>
        </w:rPr>
        <w:t>.</w:t>
      </w:r>
    </w:p>
    <w:p w14:paraId="1C3D247F" w14:textId="0E75E7AE" w:rsidR="000E5D76" w:rsidRPr="00854A75" w:rsidRDefault="000E5D76" w:rsidP="00420923">
      <w:pPr>
        <w:pStyle w:val="Bodytext20"/>
        <w:numPr>
          <w:ilvl w:val="0"/>
          <w:numId w:val="1"/>
        </w:numPr>
        <w:shd w:val="clear" w:color="auto" w:fill="auto"/>
        <w:tabs>
          <w:tab w:val="left" w:pos="993"/>
        </w:tabs>
        <w:spacing w:before="0" w:line="240" w:lineRule="auto"/>
        <w:ind w:firstLine="993"/>
        <w:rPr>
          <w:rFonts w:ascii="Times New Roman" w:hAnsi="Times New Roman" w:cs="Times New Roman"/>
          <w:sz w:val="24"/>
          <w:szCs w:val="24"/>
        </w:rPr>
      </w:pPr>
      <w:r w:rsidRPr="00854A75">
        <w:rPr>
          <w:rFonts w:ascii="Times New Roman" w:hAnsi="Times New Roman" w:cs="Times New Roman"/>
          <w:sz w:val="24"/>
          <w:szCs w:val="24"/>
        </w:rPr>
        <w:t xml:space="preserve">Konkrečių darbuotojų, priskirtų atitinkamoms pareigybėms, </w:t>
      </w:r>
      <w:r w:rsidR="00C3676C" w:rsidRPr="00DA2FD9">
        <w:rPr>
          <w:rFonts w:ascii="Times New Roman" w:hAnsi="Times New Roman" w:cs="Times New Roman"/>
          <w:sz w:val="24"/>
          <w:szCs w:val="24"/>
        </w:rPr>
        <w:t>pareigos ir funkcijos</w:t>
      </w:r>
      <w:r w:rsidRPr="00854A75">
        <w:rPr>
          <w:rFonts w:ascii="Times New Roman" w:hAnsi="Times New Roman" w:cs="Times New Roman"/>
          <w:sz w:val="24"/>
          <w:szCs w:val="24"/>
        </w:rPr>
        <w:t xml:space="preserve"> nustatomos pareigybės aprašymuose. Darbo sutartyje gali būti numatytos ir kitos darbuotojo darbo apmokėjimo sąlygos, tačiau jos negali prieštarauti šiai sistemai.</w:t>
      </w:r>
    </w:p>
    <w:p w14:paraId="70ADDE4C" w14:textId="5F0EDB87" w:rsidR="000E5D76" w:rsidRPr="00854A75" w:rsidRDefault="008B6DC9" w:rsidP="00420923">
      <w:pPr>
        <w:pStyle w:val="Bodytext20"/>
        <w:numPr>
          <w:ilvl w:val="0"/>
          <w:numId w:val="1"/>
        </w:numPr>
        <w:shd w:val="clear" w:color="auto" w:fill="auto"/>
        <w:tabs>
          <w:tab w:val="left" w:pos="993"/>
        </w:tabs>
        <w:spacing w:before="0" w:line="240" w:lineRule="auto"/>
        <w:ind w:firstLine="993"/>
        <w:rPr>
          <w:rFonts w:ascii="Times New Roman" w:hAnsi="Times New Roman" w:cs="Times New Roman"/>
          <w:sz w:val="24"/>
          <w:szCs w:val="24"/>
        </w:rPr>
      </w:pPr>
      <w:r>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Darbuotojui įgijus aukštesnę kvalifikaciją, </w:t>
      </w:r>
      <w:r w:rsidR="001E2AE0">
        <w:rPr>
          <w:rFonts w:ascii="Times New Roman" w:hAnsi="Times New Roman" w:cs="Times New Roman"/>
          <w:sz w:val="24"/>
          <w:szCs w:val="24"/>
        </w:rPr>
        <w:t>Gimnazijos</w:t>
      </w:r>
      <w:r w:rsidR="00160B76">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direktoriaus sprendimu tokiam darbuotojui gali būti mokamas didesnis darbo užmokestis arba pritaikytas didesnis darbo apmokėjimo </w:t>
      </w:r>
      <w:r w:rsidR="00C3676C" w:rsidRPr="00DA2FD9">
        <w:rPr>
          <w:rFonts w:ascii="Times New Roman" w:hAnsi="Times New Roman" w:cs="Times New Roman"/>
          <w:sz w:val="24"/>
          <w:szCs w:val="24"/>
        </w:rPr>
        <w:t>koeficientas</w:t>
      </w:r>
      <w:r w:rsidR="000E5D76" w:rsidRPr="00854A75">
        <w:rPr>
          <w:rFonts w:ascii="Times New Roman" w:hAnsi="Times New Roman" w:cs="Times New Roman"/>
          <w:sz w:val="24"/>
          <w:szCs w:val="24"/>
        </w:rPr>
        <w:t xml:space="preserve">. Esant laisvoms darbo vietoms, kurioms keliami aukštesni reikalavimai, tokios darbo vietos pirmiausia pasiūlomos </w:t>
      </w:r>
      <w:r w:rsidR="001E2AE0">
        <w:rPr>
          <w:rFonts w:ascii="Times New Roman" w:hAnsi="Times New Roman" w:cs="Times New Roman"/>
          <w:sz w:val="24"/>
          <w:szCs w:val="24"/>
        </w:rPr>
        <w:t>Gimnazijos</w:t>
      </w:r>
      <w:r w:rsidR="000E5D76" w:rsidRPr="00854A75">
        <w:rPr>
          <w:rFonts w:ascii="Times New Roman" w:hAnsi="Times New Roman" w:cs="Times New Roman"/>
          <w:sz w:val="24"/>
          <w:szCs w:val="24"/>
        </w:rPr>
        <w:t xml:space="preserve"> darbuotojams, įgijusiems aukštesnę kvalifikaciją. Tokiu atveju darbuotojui taikoma užimamos aukštesnės pareigybės atlyginimų sistema.</w:t>
      </w:r>
    </w:p>
    <w:p w14:paraId="03426C52" w14:textId="77777777" w:rsidR="006E3604" w:rsidRDefault="006E3604" w:rsidP="00C3676C">
      <w:pPr>
        <w:pStyle w:val="Bodytext20"/>
        <w:shd w:val="clear" w:color="auto" w:fill="auto"/>
        <w:tabs>
          <w:tab w:val="left" w:pos="1276"/>
        </w:tabs>
        <w:spacing w:before="0" w:line="240" w:lineRule="auto"/>
        <w:ind w:left="851"/>
        <w:jc w:val="center"/>
        <w:rPr>
          <w:rFonts w:ascii="Times New Roman" w:hAnsi="Times New Roman" w:cs="Times New Roman"/>
          <w:b/>
          <w:bCs/>
          <w:sz w:val="24"/>
          <w:szCs w:val="24"/>
          <w:highlight w:val="yellow"/>
        </w:rPr>
      </w:pPr>
    </w:p>
    <w:p w14:paraId="6BD08F3A" w14:textId="29BE43F9" w:rsidR="00C3676C" w:rsidRPr="003F4841" w:rsidRDefault="00C3676C" w:rsidP="00E60B42">
      <w:pPr>
        <w:pStyle w:val="Bodytext20"/>
        <w:shd w:val="clear" w:color="auto" w:fill="auto"/>
        <w:tabs>
          <w:tab w:val="left" w:pos="1276"/>
        </w:tabs>
        <w:spacing w:before="0" w:line="240" w:lineRule="auto"/>
        <w:jc w:val="center"/>
        <w:rPr>
          <w:rFonts w:ascii="Times New Roman" w:hAnsi="Times New Roman" w:cs="Times New Roman"/>
          <w:b/>
          <w:bCs/>
          <w:sz w:val="24"/>
          <w:szCs w:val="24"/>
        </w:rPr>
      </w:pPr>
      <w:r w:rsidRPr="003F4841">
        <w:rPr>
          <w:rFonts w:ascii="Times New Roman" w:hAnsi="Times New Roman" w:cs="Times New Roman"/>
          <w:b/>
          <w:bCs/>
          <w:sz w:val="24"/>
          <w:szCs w:val="24"/>
        </w:rPr>
        <w:lastRenderedPageBreak/>
        <w:t>II SKIRSNIS</w:t>
      </w:r>
    </w:p>
    <w:p w14:paraId="2E3B1454" w14:textId="49CF6A4F" w:rsidR="00C3676C" w:rsidRPr="00C3676C" w:rsidRDefault="00C3676C" w:rsidP="00C3676C">
      <w:pPr>
        <w:pStyle w:val="Bodytext20"/>
        <w:shd w:val="clear" w:color="auto" w:fill="auto"/>
        <w:tabs>
          <w:tab w:val="left" w:pos="1276"/>
        </w:tabs>
        <w:spacing w:before="0" w:line="240" w:lineRule="auto"/>
        <w:ind w:left="851"/>
        <w:jc w:val="center"/>
        <w:rPr>
          <w:rFonts w:ascii="Times New Roman" w:hAnsi="Times New Roman" w:cs="Times New Roman"/>
          <w:b/>
          <w:bCs/>
          <w:sz w:val="24"/>
          <w:szCs w:val="24"/>
        </w:rPr>
      </w:pPr>
      <w:r w:rsidRPr="000E1EEA">
        <w:rPr>
          <w:rFonts w:ascii="Times New Roman" w:hAnsi="Times New Roman" w:cs="Times New Roman"/>
          <w:b/>
          <w:bCs/>
          <w:sz w:val="24"/>
          <w:szCs w:val="24"/>
        </w:rPr>
        <w:t>DARBUOTOJŲ VERTINIMAS. KINTAMOSIOS DALIES NUSTATYMAS</w:t>
      </w:r>
    </w:p>
    <w:p w14:paraId="11D13D19" w14:textId="77777777" w:rsidR="00C3676C" w:rsidRDefault="00C3676C" w:rsidP="00C3676C">
      <w:pPr>
        <w:pStyle w:val="Bodytext20"/>
        <w:shd w:val="clear" w:color="auto" w:fill="auto"/>
        <w:tabs>
          <w:tab w:val="left" w:pos="1276"/>
        </w:tabs>
        <w:spacing w:before="0" w:line="240" w:lineRule="auto"/>
        <w:ind w:left="851"/>
        <w:rPr>
          <w:rFonts w:ascii="Times New Roman" w:hAnsi="Times New Roman" w:cs="Times New Roman"/>
          <w:sz w:val="24"/>
          <w:szCs w:val="24"/>
        </w:rPr>
      </w:pPr>
    </w:p>
    <w:p w14:paraId="6F30C9A0" w14:textId="09B4A560" w:rsidR="00D705CD" w:rsidRPr="005908A7" w:rsidRDefault="001E2AE0" w:rsidP="00784668">
      <w:pPr>
        <w:pStyle w:val="Bodytext20"/>
        <w:numPr>
          <w:ilvl w:val="0"/>
          <w:numId w:val="1"/>
        </w:numPr>
        <w:shd w:val="clear" w:color="auto" w:fill="auto"/>
        <w:tabs>
          <w:tab w:val="left" w:pos="1276"/>
        </w:tabs>
        <w:spacing w:before="0" w:line="240" w:lineRule="auto"/>
        <w:ind w:firstLine="993"/>
        <w:rPr>
          <w:rFonts w:ascii="Times New Roman" w:hAnsi="Times New Roman" w:cs="Times New Roman"/>
          <w:sz w:val="24"/>
          <w:szCs w:val="24"/>
        </w:rPr>
      </w:pPr>
      <w:r w:rsidRPr="005908A7">
        <w:rPr>
          <w:rFonts w:ascii="Times New Roman" w:hAnsi="Times New Roman" w:cs="Times New Roman"/>
          <w:sz w:val="24"/>
          <w:szCs w:val="24"/>
        </w:rPr>
        <w:t>Gimnazijos</w:t>
      </w:r>
      <w:r w:rsidR="00160B76" w:rsidRPr="005908A7">
        <w:rPr>
          <w:rFonts w:ascii="Times New Roman" w:hAnsi="Times New Roman" w:cs="Times New Roman"/>
          <w:sz w:val="24"/>
          <w:szCs w:val="24"/>
        </w:rPr>
        <w:t xml:space="preserve"> </w:t>
      </w:r>
      <w:r w:rsidR="00197F0A" w:rsidRPr="005908A7">
        <w:rPr>
          <w:rFonts w:ascii="Times New Roman" w:hAnsi="Times New Roman" w:cs="Times New Roman"/>
          <w:sz w:val="24"/>
          <w:szCs w:val="24"/>
        </w:rPr>
        <w:t>ūkvedžiui</w:t>
      </w:r>
      <w:r w:rsidR="000E5D76" w:rsidRPr="005908A7">
        <w:rPr>
          <w:rFonts w:ascii="Times New Roman" w:hAnsi="Times New Roman" w:cs="Times New Roman"/>
          <w:sz w:val="24"/>
          <w:szCs w:val="24"/>
        </w:rPr>
        <w:t xml:space="preserve">, </w:t>
      </w:r>
      <w:r w:rsidR="00F61738" w:rsidRPr="005908A7">
        <w:rPr>
          <w:rFonts w:ascii="Times New Roman" w:hAnsi="Times New Roman" w:cs="Times New Roman"/>
          <w:sz w:val="24"/>
          <w:szCs w:val="24"/>
        </w:rPr>
        <w:t>mokytojo padėjėjams (nuo 2024-09-01 – mokinio padėjėjams),</w:t>
      </w:r>
      <w:r w:rsidR="00F61738" w:rsidRPr="005908A7">
        <w:rPr>
          <w:rFonts w:ascii="Times New Roman" w:hAnsi="Times New Roman" w:cs="Times New Roman"/>
          <w:sz w:val="24"/>
          <w:szCs w:val="24"/>
          <w:shd w:val="clear" w:color="auto" w:fill="EAF1DD" w:themeFill="accent3" w:themeFillTint="33"/>
        </w:rPr>
        <w:t xml:space="preserve"> </w:t>
      </w:r>
      <w:r w:rsidR="000E5D76" w:rsidRPr="005908A7">
        <w:rPr>
          <w:rFonts w:ascii="Times New Roman" w:hAnsi="Times New Roman" w:cs="Times New Roman"/>
          <w:sz w:val="24"/>
          <w:szCs w:val="24"/>
        </w:rPr>
        <w:t>specialistams (A ir B lygio), kvalifikuotiems darbuotojams (C lygi</w:t>
      </w:r>
      <w:r w:rsidR="00F61738" w:rsidRPr="005908A7">
        <w:rPr>
          <w:rFonts w:ascii="Times New Roman" w:hAnsi="Times New Roman" w:cs="Times New Roman"/>
          <w:sz w:val="24"/>
          <w:szCs w:val="24"/>
        </w:rPr>
        <w:t>o</w:t>
      </w:r>
      <w:r w:rsidR="000E5D76" w:rsidRPr="005908A7">
        <w:rPr>
          <w:rFonts w:ascii="Times New Roman" w:hAnsi="Times New Roman" w:cs="Times New Roman"/>
          <w:sz w:val="24"/>
          <w:szCs w:val="24"/>
        </w:rPr>
        <w:t>)</w:t>
      </w:r>
      <w:r w:rsidR="00D705CD" w:rsidRPr="005908A7">
        <w:rPr>
          <w:rFonts w:ascii="Times New Roman" w:hAnsi="Times New Roman" w:cs="Times New Roman"/>
          <w:sz w:val="24"/>
          <w:szCs w:val="24"/>
        </w:rPr>
        <w:t xml:space="preserve"> </w:t>
      </w:r>
      <w:r w:rsidR="007E1CC1" w:rsidRPr="005908A7">
        <w:rPr>
          <w:rFonts w:ascii="Times New Roman" w:hAnsi="Times New Roman" w:cs="Times New Roman"/>
          <w:color w:val="000000"/>
          <w:sz w:val="24"/>
          <w:szCs w:val="24"/>
        </w:rPr>
        <w:t>2023 metų veiklos vertinimas atliekamas vadovaujantis Valstybės ir savivaldybių įstaigų darbuotojų veiklos vertinimo tvarkos aprašo, patvirtinto Lietuvos Respublikos Vyriausybės 2017 m. balandžio 5 d. nutarimu Nr. 254 „Dėl Valstybės ir savivaldybių įstaigų darbuotojų veiklos vertinimo tvarkos aprašo patvirtinimo“, nustatyta tvarka, išskyrus metinių užduočių nustatymą. Lūkesčiai dėl 2024 metų veiklos nustatomi Valstybės tarnautojų tarnybinės veiklos ir biudžetinių įstaigų darbuotojų veiklos vertinimo tvarkos aprašo nustatyta tvarka</w:t>
      </w:r>
      <w:r w:rsidR="00526BEC" w:rsidRPr="005908A7">
        <w:rPr>
          <w:rFonts w:ascii="Times New Roman" w:hAnsi="Times New Roman" w:cs="Times New Roman"/>
          <w:color w:val="000000"/>
          <w:sz w:val="24"/>
          <w:szCs w:val="24"/>
        </w:rPr>
        <w:t xml:space="preserve"> ir </w:t>
      </w:r>
      <w:r w:rsidRPr="005908A7">
        <w:rPr>
          <w:rFonts w:ascii="Times New Roman" w:hAnsi="Times New Roman" w:cs="Times New Roman"/>
          <w:color w:val="000000"/>
          <w:sz w:val="24"/>
          <w:szCs w:val="24"/>
        </w:rPr>
        <w:t>Gimnazijos</w:t>
      </w:r>
      <w:r w:rsidR="00526BEC" w:rsidRPr="005908A7">
        <w:rPr>
          <w:rFonts w:ascii="Times New Roman" w:hAnsi="Times New Roman" w:cs="Times New Roman"/>
          <w:color w:val="000000"/>
          <w:sz w:val="24"/>
          <w:szCs w:val="24"/>
        </w:rPr>
        <w:t xml:space="preserve"> d</w:t>
      </w:r>
      <w:r w:rsidR="005908A7" w:rsidRPr="005908A7">
        <w:rPr>
          <w:rFonts w:ascii="Times New Roman" w:hAnsi="Times New Roman" w:cs="Times New Roman"/>
          <w:color w:val="000000"/>
          <w:sz w:val="24"/>
          <w:szCs w:val="24"/>
        </w:rPr>
        <w:t xml:space="preserve">irektoriaus įsakymu patvirtintu </w:t>
      </w:r>
      <w:r w:rsidRPr="005908A7">
        <w:rPr>
          <w:rFonts w:ascii="Times New Roman" w:hAnsi="Times New Roman" w:cs="Times New Roman"/>
          <w:color w:val="000000"/>
          <w:sz w:val="24"/>
          <w:szCs w:val="24"/>
        </w:rPr>
        <w:t>Gimnazijos</w:t>
      </w:r>
      <w:r w:rsidR="00526BEC" w:rsidRPr="005908A7">
        <w:rPr>
          <w:rFonts w:ascii="Times New Roman" w:hAnsi="Times New Roman" w:cs="Times New Roman"/>
          <w:color w:val="000000"/>
          <w:sz w:val="24"/>
          <w:szCs w:val="24"/>
        </w:rPr>
        <w:t xml:space="preserve"> darbuotojų </w:t>
      </w:r>
      <w:r w:rsidR="00460BF5" w:rsidRPr="005908A7">
        <w:rPr>
          <w:rFonts w:ascii="Times New Roman" w:hAnsi="Times New Roman" w:cs="Times New Roman"/>
          <w:color w:val="000000"/>
          <w:sz w:val="24"/>
          <w:szCs w:val="24"/>
        </w:rPr>
        <w:t xml:space="preserve"> veiklos </w:t>
      </w:r>
      <w:r w:rsidR="00526BEC" w:rsidRPr="005908A7">
        <w:rPr>
          <w:rFonts w:ascii="Times New Roman" w:hAnsi="Times New Roman" w:cs="Times New Roman"/>
          <w:color w:val="000000"/>
          <w:sz w:val="24"/>
          <w:szCs w:val="24"/>
        </w:rPr>
        <w:t>vertinimo tvarkos aprašu</w:t>
      </w:r>
      <w:r w:rsidR="00460BF5" w:rsidRPr="005908A7">
        <w:rPr>
          <w:rFonts w:ascii="Times New Roman" w:hAnsi="Times New Roman" w:cs="Times New Roman"/>
          <w:color w:val="000000"/>
          <w:sz w:val="24"/>
          <w:szCs w:val="24"/>
        </w:rPr>
        <w:t>.</w:t>
      </w:r>
    </w:p>
    <w:p w14:paraId="55108C6E" w14:textId="3881AB18" w:rsidR="00BD10BA" w:rsidRPr="00351B07" w:rsidRDefault="001E2AE0" w:rsidP="00784668">
      <w:pPr>
        <w:pStyle w:val="Bodytext20"/>
        <w:numPr>
          <w:ilvl w:val="0"/>
          <w:numId w:val="1"/>
        </w:numPr>
        <w:shd w:val="clear" w:color="auto" w:fill="auto"/>
        <w:tabs>
          <w:tab w:val="left" w:pos="1276"/>
        </w:tabs>
        <w:spacing w:before="0" w:line="240" w:lineRule="auto"/>
        <w:ind w:firstLine="993"/>
        <w:rPr>
          <w:rFonts w:ascii="Times New Roman" w:hAnsi="Times New Roman" w:cs="Times New Roman"/>
          <w:sz w:val="24"/>
          <w:szCs w:val="24"/>
        </w:rPr>
      </w:pPr>
      <w:r>
        <w:rPr>
          <w:rFonts w:ascii="Times New Roman" w:hAnsi="Times New Roman" w:cs="Times New Roman"/>
          <w:sz w:val="24"/>
          <w:szCs w:val="24"/>
        </w:rPr>
        <w:t>Gimnazijos</w:t>
      </w:r>
      <w:r w:rsidR="00D705CD">
        <w:rPr>
          <w:rFonts w:ascii="Times New Roman" w:hAnsi="Times New Roman" w:cs="Times New Roman"/>
          <w:sz w:val="24"/>
          <w:szCs w:val="24"/>
        </w:rPr>
        <w:t xml:space="preserve"> direktoriaus p</w:t>
      </w:r>
      <w:r w:rsidR="007E1CC1" w:rsidRPr="00D705CD">
        <w:rPr>
          <w:rFonts w:ascii="Times New Roman" w:hAnsi="Times New Roman" w:cs="Times New Roman"/>
          <w:sz w:val="24"/>
          <w:szCs w:val="24"/>
          <w:shd w:val="clear" w:color="auto" w:fill="FFFFFF"/>
          <w:lang w:eastAsia="en-GB"/>
        </w:rPr>
        <w:t>avaduotoj</w:t>
      </w:r>
      <w:r w:rsidR="00D705CD">
        <w:rPr>
          <w:rFonts w:ascii="Times New Roman" w:hAnsi="Times New Roman" w:cs="Times New Roman"/>
          <w:sz w:val="24"/>
          <w:szCs w:val="24"/>
          <w:shd w:val="clear" w:color="auto" w:fill="FFFFFF"/>
          <w:lang w:eastAsia="en-GB"/>
        </w:rPr>
        <w:t>o</w:t>
      </w:r>
      <w:r w:rsidR="007E1CC1" w:rsidRPr="00D705CD">
        <w:rPr>
          <w:rFonts w:ascii="Times New Roman" w:hAnsi="Times New Roman" w:cs="Times New Roman"/>
          <w:sz w:val="24"/>
          <w:szCs w:val="24"/>
          <w:shd w:val="clear" w:color="auto" w:fill="FFFFFF"/>
          <w:lang w:eastAsia="en-GB"/>
        </w:rPr>
        <w:t xml:space="preserve"> ugdymui </w:t>
      </w:r>
      <w:r w:rsidR="005908A7">
        <w:rPr>
          <w:rFonts w:ascii="Times New Roman" w:hAnsi="Times New Roman" w:cs="Times New Roman"/>
          <w:sz w:val="24"/>
          <w:szCs w:val="24"/>
          <w:shd w:val="clear" w:color="auto" w:fill="FFFFFF"/>
          <w:lang w:eastAsia="en-GB"/>
        </w:rPr>
        <w:t xml:space="preserve">ir skyriaus vedėjo </w:t>
      </w:r>
      <w:r w:rsidR="007E1CC1" w:rsidRPr="00D705CD">
        <w:rPr>
          <w:rFonts w:ascii="Times New Roman" w:hAnsi="Times New Roman" w:cs="Times New Roman"/>
          <w:sz w:val="24"/>
          <w:szCs w:val="24"/>
          <w:shd w:val="clear" w:color="auto" w:fill="FFFFFF"/>
          <w:lang w:eastAsia="en-GB"/>
        </w:rPr>
        <w:t>2023 m. metų veiklos vertinimas atliekamas</w:t>
      </w:r>
      <w:r w:rsidR="00BE1189" w:rsidRPr="00D705CD">
        <w:rPr>
          <w:rFonts w:ascii="Times New Roman" w:hAnsi="Times New Roman" w:cs="Times New Roman"/>
          <w:sz w:val="24"/>
          <w:szCs w:val="24"/>
          <w:shd w:val="clear" w:color="auto" w:fill="FFFFFF"/>
          <w:lang w:eastAsia="en-GB"/>
        </w:rPr>
        <w:t xml:space="preserve"> vadovaujantis</w:t>
      </w:r>
      <w:r w:rsidR="007E1CC1" w:rsidRPr="00D705CD">
        <w:rPr>
          <w:rFonts w:ascii="Times New Roman" w:hAnsi="Times New Roman" w:cs="Times New Roman"/>
          <w:sz w:val="24"/>
          <w:szCs w:val="24"/>
          <w:shd w:val="clear" w:color="auto" w:fill="FFFFFF"/>
          <w:lang w:eastAsia="en-GB"/>
        </w:rPr>
        <w:t xml:space="preserve"> Lietuvos Respublikos švietimo, mokslo ir sporto</w:t>
      </w:r>
      <w:r w:rsidR="007E1CC1" w:rsidRPr="00D705CD">
        <w:rPr>
          <w:rFonts w:ascii="Times New Roman" w:hAnsi="Times New Roman" w:cs="Times New Roman"/>
          <w:sz w:val="24"/>
          <w:szCs w:val="24"/>
          <w:lang w:eastAsia="en-GB"/>
        </w:rPr>
        <w:t> </w:t>
      </w:r>
      <w:r w:rsidR="007E1CC1" w:rsidRPr="00D705CD">
        <w:rPr>
          <w:rFonts w:ascii="Times New Roman" w:hAnsi="Times New Roman" w:cs="Times New Roman"/>
          <w:sz w:val="24"/>
          <w:szCs w:val="24"/>
          <w:shd w:val="clear" w:color="auto" w:fill="FFFFFF"/>
          <w:lang w:eastAsia="en-GB"/>
        </w:rPr>
        <w:t>ministro </w:t>
      </w:r>
      <w:r w:rsidR="007E1CC1" w:rsidRPr="00D705CD">
        <w:rPr>
          <w:rFonts w:ascii="Times New Roman" w:hAnsi="Times New Roman" w:cs="Times New Roman"/>
          <w:sz w:val="24"/>
          <w:szCs w:val="24"/>
          <w:lang w:eastAsia="en-GB"/>
        </w:rPr>
        <w:t>2021 m. sausio 11d. </w:t>
      </w:r>
      <w:r w:rsidR="007E1CC1" w:rsidRPr="00D705CD">
        <w:rPr>
          <w:rFonts w:ascii="Times New Roman" w:hAnsi="Times New Roman" w:cs="Times New Roman"/>
          <w:sz w:val="24"/>
          <w:szCs w:val="24"/>
          <w:shd w:val="clear" w:color="auto" w:fill="FFFFFF"/>
          <w:lang w:eastAsia="en-GB"/>
        </w:rPr>
        <w:t>įsakymo Nr.</w:t>
      </w:r>
      <w:r w:rsidR="007E1CC1" w:rsidRPr="00D705CD">
        <w:rPr>
          <w:rFonts w:ascii="Times New Roman" w:hAnsi="Times New Roman" w:cs="Times New Roman"/>
          <w:sz w:val="24"/>
          <w:szCs w:val="24"/>
          <w:lang w:eastAsia="en-GB"/>
        </w:rPr>
        <w:t> V-48 </w:t>
      </w:r>
      <w:r w:rsidR="007E1CC1" w:rsidRPr="00D705CD">
        <w:rPr>
          <w:rFonts w:ascii="Times New Roman" w:hAnsi="Times New Roman" w:cs="Times New Roman"/>
          <w:sz w:val="24"/>
          <w:szCs w:val="24"/>
          <w:shd w:val="clear" w:color="auto" w:fill="FFFFFF"/>
          <w:lang w:eastAsia="en-GB"/>
        </w:rPr>
        <w:t>redakcij</w:t>
      </w:r>
      <w:r w:rsidR="00BE1189" w:rsidRPr="00D705CD">
        <w:rPr>
          <w:rFonts w:ascii="Times New Roman" w:hAnsi="Times New Roman" w:cs="Times New Roman"/>
          <w:sz w:val="24"/>
          <w:szCs w:val="24"/>
          <w:shd w:val="clear" w:color="auto" w:fill="FFFFFF"/>
          <w:lang w:eastAsia="en-GB"/>
        </w:rPr>
        <w:t>os</w:t>
      </w:r>
      <w:r w:rsidR="00BD10BA">
        <w:rPr>
          <w:rFonts w:ascii="Times New Roman" w:hAnsi="Times New Roman" w:cs="Times New Roman"/>
          <w:sz w:val="24"/>
          <w:szCs w:val="24"/>
          <w:shd w:val="clear" w:color="auto" w:fill="FFFFFF"/>
          <w:lang w:eastAsia="en-GB"/>
        </w:rPr>
        <w:t xml:space="preserve"> </w:t>
      </w:r>
      <w:r w:rsidR="00BE1189" w:rsidRPr="00D705CD">
        <w:rPr>
          <w:rFonts w:ascii="Times New Roman" w:hAnsi="Times New Roman" w:cs="Times New Roman"/>
          <w:color w:val="000000"/>
          <w:sz w:val="24"/>
          <w:szCs w:val="24"/>
        </w:rPr>
        <w:t xml:space="preserve">„Valstybinių ir savivaldybių švietimo įstaigų (išskyrus aukštąsias </w:t>
      </w:r>
      <w:r>
        <w:rPr>
          <w:rFonts w:ascii="Times New Roman" w:hAnsi="Times New Roman" w:cs="Times New Roman"/>
          <w:color w:val="000000"/>
          <w:sz w:val="24"/>
          <w:szCs w:val="24"/>
        </w:rPr>
        <w:t>Gimnazija</w:t>
      </w:r>
      <w:r w:rsidR="00BE1189" w:rsidRPr="00D705CD">
        <w:rPr>
          <w:rFonts w:ascii="Times New Roman" w:hAnsi="Times New Roman" w:cs="Times New Roman"/>
          <w:color w:val="000000"/>
          <w:sz w:val="24"/>
          <w:szCs w:val="24"/>
        </w:rPr>
        <w:t>s) vadovų, jų pavaduotojų ugdymui, ugdymą organizuojančių skyrių vedėjų veiklos vertinimo nuostatais</w:t>
      </w:r>
      <w:r w:rsidR="00BD10BA">
        <w:rPr>
          <w:rFonts w:ascii="Times New Roman" w:hAnsi="Times New Roman" w:cs="Times New Roman"/>
          <w:color w:val="000000"/>
          <w:sz w:val="24"/>
          <w:szCs w:val="24"/>
        </w:rPr>
        <w:t xml:space="preserve">“, </w:t>
      </w:r>
      <w:r w:rsidR="00BD10BA" w:rsidRPr="00D705CD">
        <w:rPr>
          <w:rFonts w:ascii="Times New Roman" w:hAnsi="Times New Roman" w:cs="Times New Roman"/>
          <w:color w:val="000000"/>
          <w:sz w:val="24"/>
          <w:szCs w:val="24"/>
        </w:rPr>
        <w:t>išskyrus metinių užduočių nustatymą</w:t>
      </w:r>
      <w:r w:rsidR="00BE1189" w:rsidRPr="00D705CD">
        <w:rPr>
          <w:rFonts w:ascii="Times New Roman" w:hAnsi="Times New Roman" w:cs="Times New Roman"/>
          <w:color w:val="000000"/>
          <w:sz w:val="24"/>
          <w:szCs w:val="24"/>
        </w:rPr>
        <w:t xml:space="preserve">. Lūkesčiai </w:t>
      </w:r>
      <w:r w:rsidR="00BD10BA">
        <w:rPr>
          <w:rFonts w:ascii="Times New Roman" w:hAnsi="Times New Roman" w:cs="Times New Roman"/>
          <w:color w:val="000000"/>
          <w:sz w:val="24"/>
          <w:szCs w:val="24"/>
        </w:rPr>
        <w:t xml:space="preserve">ir užduotys </w:t>
      </w:r>
      <w:r w:rsidR="00BE1189" w:rsidRPr="00D705CD">
        <w:rPr>
          <w:rFonts w:ascii="Times New Roman" w:hAnsi="Times New Roman" w:cs="Times New Roman"/>
          <w:color w:val="000000"/>
          <w:sz w:val="24"/>
          <w:szCs w:val="24"/>
        </w:rPr>
        <w:t xml:space="preserve">dėl 2024 metų veiklos nustatomi </w:t>
      </w:r>
      <w:r w:rsidR="00BE1189" w:rsidRPr="00D705CD">
        <w:rPr>
          <w:rFonts w:ascii="Times New Roman" w:hAnsi="Times New Roman" w:cs="Times New Roman"/>
          <w:sz w:val="24"/>
          <w:szCs w:val="24"/>
          <w:shd w:val="clear" w:color="auto" w:fill="FFFFFF"/>
          <w:lang w:eastAsia="en-GB"/>
        </w:rPr>
        <w:t>Lietuvos Respublikos švietimo, mokslo ir sporto</w:t>
      </w:r>
      <w:r w:rsidR="00BE1189" w:rsidRPr="00D705CD">
        <w:rPr>
          <w:rFonts w:ascii="Times New Roman" w:hAnsi="Times New Roman" w:cs="Times New Roman"/>
          <w:sz w:val="24"/>
          <w:szCs w:val="24"/>
          <w:lang w:eastAsia="en-GB"/>
        </w:rPr>
        <w:t> </w:t>
      </w:r>
      <w:r w:rsidR="00BE1189" w:rsidRPr="00D705CD">
        <w:rPr>
          <w:rFonts w:ascii="Times New Roman" w:hAnsi="Times New Roman" w:cs="Times New Roman"/>
          <w:sz w:val="24"/>
          <w:szCs w:val="24"/>
          <w:shd w:val="clear" w:color="auto" w:fill="FFFFFF"/>
          <w:lang w:eastAsia="en-GB"/>
        </w:rPr>
        <w:t>ministro nustatyta tvarka.</w:t>
      </w:r>
    </w:p>
    <w:p w14:paraId="46CF753A" w14:textId="5249F38E" w:rsidR="00351B07" w:rsidRDefault="001E2AE0" w:rsidP="00784668">
      <w:pPr>
        <w:pStyle w:val="Bodytext20"/>
        <w:numPr>
          <w:ilvl w:val="0"/>
          <w:numId w:val="1"/>
        </w:numPr>
        <w:tabs>
          <w:tab w:val="left" w:pos="1276"/>
        </w:tabs>
        <w:spacing w:before="0" w:line="240" w:lineRule="auto"/>
        <w:ind w:firstLine="993"/>
        <w:rPr>
          <w:rFonts w:ascii="Times New Roman" w:hAnsi="Times New Roman" w:cs="Times New Roman"/>
          <w:sz w:val="24"/>
          <w:szCs w:val="24"/>
        </w:rPr>
      </w:pPr>
      <w:r>
        <w:rPr>
          <w:rFonts w:ascii="Times New Roman" w:hAnsi="Times New Roman" w:cs="Times New Roman"/>
          <w:sz w:val="24"/>
          <w:szCs w:val="24"/>
        </w:rPr>
        <w:t>Gimnazijos</w:t>
      </w:r>
      <w:r w:rsidR="00351B07">
        <w:rPr>
          <w:rFonts w:ascii="Times New Roman" w:hAnsi="Times New Roman" w:cs="Times New Roman"/>
          <w:sz w:val="24"/>
          <w:szCs w:val="24"/>
        </w:rPr>
        <w:t xml:space="preserve"> </w:t>
      </w:r>
      <w:r w:rsidR="00351B07" w:rsidRPr="00351B07">
        <w:rPr>
          <w:rFonts w:ascii="Times New Roman" w:hAnsi="Times New Roman" w:cs="Times New Roman"/>
          <w:sz w:val="24"/>
          <w:szCs w:val="24"/>
        </w:rPr>
        <w:t>darbuotojo veikla vertinama, jeigu jis ne trumpiau kaip 6 mėnesius per kalendorinius metus, kurių veikla vertinama, eina darbuotojo pareigas</w:t>
      </w:r>
      <w:r w:rsidR="00351B07">
        <w:rPr>
          <w:rFonts w:ascii="Times New Roman" w:hAnsi="Times New Roman" w:cs="Times New Roman"/>
          <w:sz w:val="24"/>
          <w:szCs w:val="24"/>
        </w:rPr>
        <w:t>.</w:t>
      </w:r>
    </w:p>
    <w:p w14:paraId="4DCB741C" w14:textId="5533C636" w:rsidR="008334AB" w:rsidRDefault="001E2AE0" w:rsidP="00784668">
      <w:pPr>
        <w:pStyle w:val="Bodytext20"/>
        <w:numPr>
          <w:ilvl w:val="0"/>
          <w:numId w:val="1"/>
        </w:numPr>
        <w:tabs>
          <w:tab w:val="left" w:pos="1276"/>
        </w:tabs>
        <w:spacing w:before="0" w:line="240" w:lineRule="auto"/>
        <w:ind w:firstLine="993"/>
        <w:rPr>
          <w:rFonts w:ascii="Times New Roman" w:hAnsi="Times New Roman" w:cs="Times New Roman"/>
          <w:sz w:val="24"/>
          <w:szCs w:val="24"/>
        </w:rPr>
      </w:pPr>
      <w:r>
        <w:rPr>
          <w:rFonts w:ascii="Times New Roman" w:hAnsi="Times New Roman" w:cs="Times New Roman"/>
          <w:sz w:val="24"/>
          <w:szCs w:val="24"/>
        </w:rPr>
        <w:t>Gimnazijos</w:t>
      </w:r>
      <w:r w:rsidR="00351B07">
        <w:rPr>
          <w:rFonts w:ascii="Times New Roman" w:hAnsi="Times New Roman" w:cs="Times New Roman"/>
          <w:sz w:val="24"/>
          <w:szCs w:val="24"/>
        </w:rPr>
        <w:t xml:space="preserve"> </w:t>
      </w:r>
      <w:r w:rsidR="00351B07" w:rsidRPr="00351B07">
        <w:rPr>
          <w:rFonts w:ascii="Times New Roman" w:hAnsi="Times New Roman" w:cs="Times New Roman"/>
          <w:sz w:val="24"/>
          <w:szCs w:val="24"/>
        </w:rPr>
        <w:t xml:space="preserve">darbuotojų veiklą vertina tiesioginiai jų vadovai. Vertinami </w:t>
      </w:r>
      <w:r>
        <w:rPr>
          <w:rFonts w:ascii="Times New Roman" w:hAnsi="Times New Roman" w:cs="Times New Roman"/>
          <w:sz w:val="24"/>
          <w:szCs w:val="24"/>
        </w:rPr>
        <w:t>Gimnazijos</w:t>
      </w:r>
      <w:r w:rsidR="00351B07">
        <w:rPr>
          <w:rFonts w:ascii="Times New Roman" w:hAnsi="Times New Roman" w:cs="Times New Roman"/>
          <w:sz w:val="24"/>
          <w:szCs w:val="24"/>
        </w:rPr>
        <w:t xml:space="preserve"> </w:t>
      </w:r>
      <w:r w:rsidR="00351B07" w:rsidRPr="00351B07">
        <w:rPr>
          <w:rFonts w:ascii="Times New Roman" w:hAnsi="Times New Roman" w:cs="Times New Roman"/>
          <w:sz w:val="24"/>
          <w:szCs w:val="24"/>
        </w:rPr>
        <w:t xml:space="preserve">darbuotojai turi teisę kviesti </w:t>
      </w:r>
      <w:r>
        <w:rPr>
          <w:rFonts w:ascii="Times New Roman" w:hAnsi="Times New Roman" w:cs="Times New Roman"/>
          <w:sz w:val="24"/>
          <w:szCs w:val="24"/>
        </w:rPr>
        <w:t>Gimnazijos</w:t>
      </w:r>
      <w:r w:rsidR="00351B07" w:rsidRPr="00351B07">
        <w:rPr>
          <w:rFonts w:ascii="Times New Roman" w:hAnsi="Times New Roman" w:cs="Times New Roman"/>
          <w:sz w:val="24"/>
          <w:szCs w:val="24"/>
        </w:rPr>
        <w:t xml:space="preserve"> darbuotojų atstovą dalyvauti tiesioginiam vadovui vertinant jų veiklą.</w:t>
      </w:r>
    </w:p>
    <w:p w14:paraId="6E950209" w14:textId="681D689C" w:rsidR="00351B07" w:rsidRPr="008334AB" w:rsidRDefault="008334AB" w:rsidP="00784668">
      <w:pPr>
        <w:pStyle w:val="Bodytext20"/>
        <w:numPr>
          <w:ilvl w:val="0"/>
          <w:numId w:val="1"/>
        </w:numPr>
        <w:tabs>
          <w:tab w:val="left" w:pos="1276"/>
        </w:tabs>
        <w:spacing w:before="0" w:line="240" w:lineRule="auto"/>
        <w:ind w:firstLine="993"/>
        <w:rPr>
          <w:rFonts w:ascii="Times New Roman" w:hAnsi="Times New Roman" w:cs="Times New Roman"/>
          <w:sz w:val="24"/>
          <w:szCs w:val="24"/>
        </w:rPr>
      </w:pPr>
      <w:r>
        <w:rPr>
          <w:rFonts w:ascii="Times New Roman" w:hAnsi="Times New Roman" w:cs="Times New Roman"/>
          <w:sz w:val="24"/>
          <w:szCs w:val="24"/>
        </w:rPr>
        <w:t xml:space="preserve">Tiesioginis </w:t>
      </w:r>
      <w:r w:rsidR="001E2AE0">
        <w:rPr>
          <w:rFonts w:ascii="Times New Roman" w:hAnsi="Times New Roman" w:cs="Times New Roman"/>
          <w:sz w:val="24"/>
          <w:szCs w:val="24"/>
        </w:rPr>
        <w:t>Gimnazijos</w:t>
      </w:r>
      <w:r w:rsidR="00351B07" w:rsidRPr="008334AB">
        <w:rPr>
          <w:rFonts w:ascii="Times New Roman" w:hAnsi="Times New Roman" w:cs="Times New Roman"/>
          <w:sz w:val="24"/>
          <w:szCs w:val="24"/>
        </w:rPr>
        <w:t xml:space="preserve"> darbuotojo vadovas (toliau – tiesioginis vadovas) darbuotojo veiklą gali įvertinti taip:</w:t>
      </w:r>
    </w:p>
    <w:p w14:paraId="27BDFD94" w14:textId="77777777" w:rsidR="00D7594C" w:rsidRDefault="00351B07" w:rsidP="00784668">
      <w:pPr>
        <w:pStyle w:val="Bodytext20"/>
        <w:numPr>
          <w:ilvl w:val="1"/>
          <w:numId w:val="1"/>
        </w:numPr>
        <w:tabs>
          <w:tab w:val="left" w:pos="1276"/>
        </w:tabs>
        <w:spacing w:before="0" w:line="240" w:lineRule="auto"/>
        <w:ind w:firstLine="993"/>
        <w:rPr>
          <w:rFonts w:ascii="Times New Roman" w:hAnsi="Times New Roman" w:cs="Times New Roman"/>
          <w:sz w:val="24"/>
          <w:szCs w:val="24"/>
        </w:rPr>
      </w:pPr>
      <w:r w:rsidRPr="00351B07">
        <w:rPr>
          <w:rFonts w:ascii="Times New Roman" w:hAnsi="Times New Roman" w:cs="Times New Roman"/>
          <w:sz w:val="24"/>
          <w:szCs w:val="24"/>
        </w:rPr>
        <w:t>viršijanti lūkesčius;</w:t>
      </w:r>
    </w:p>
    <w:p w14:paraId="3F60F88E" w14:textId="77777777" w:rsidR="00D7594C" w:rsidRDefault="00351B07" w:rsidP="00784668">
      <w:pPr>
        <w:pStyle w:val="Bodytext20"/>
        <w:numPr>
          <w:ilvl w:val="1"/>
          <w:numId w:val="1"/>
        </w:numPr>
        <w:tabs>
          <w:tab w:val="left" w:pos="1276"/>
        </w:tabs>
        <w:spacing w:before="0" w:line="240" w:lineRule="auto"/>
        <w:ind w:firstLine="993"/>
        <w:rPr>
          <w:rFonts w:ascii="Times New Roman" w:hAnsi="Times New Roman" w:cs="Times New Roman"/>
          <w:sz w:val="24"/>
          <w:szCs w:val="24"/>
        </w:rPr>
      </w:pPr>
      <w:r w:rsidRPr="00D7594C">
        <w:rPr>
          <w:rFonts w:ascii="Times New Roman" w:hAnsi="Times New Roman" w:cs="Times New Roman"/>
          <w:sz w:val="24"/>
          <w:szCs w:val="24"/>
        </w:rPr>
        <w:t>atitinkanti lūkesčius;</w:t>
      </w:r>
    </w:p>
    <w:p w14:paraId="34F0CAB9" w14:textId="77777777" w:rsidR="00D7594C" w:rsidRDefault="00351B07" w:rsidP="00784668">
      <w:pPr>
        <w:pStyle w:val="Bodytext20"/>
        <w:numPr>
          <w:ilvl w:val="1"/>
          <w:numId w:val="1"/>
        </w:numPr>
        <w:tabs>
          <w:tab w:val="left" w:pos="1276"/>
        </w:tabs>
        <w:spacing w:before="0" w:line="240" w:lineRule="auto"/>
        <w:ind w:firstLine="993"/>
        <w:rPr>
          <w:rFonts w:ascii="Times New Roman" w:hAnsi="Times New Roman" w:cs="Times New Roman"/>
          <w:sz w:val="24"/>
          <w:szCs w:val="24"/>
        </w:rPr>
      </w:pPr>
      <w:r w:rsidRPr="00D7594C">
        <w:rPr>
          <w:rFonts w:ascii="Times New Roman" w:hAnsi="Times New Roman" w:cs="Times New Roman"/>
          <w:sz w:val="24"/>
          <w:szCs w:val="24"/>
        </w:rPr>
        <w:t>iš dalies atitinkanti lūkesčius;</w:t>
      </w:r>
    </w:p>
    <w:p w14:paraId="7E47885D" w14:textId="0C5BB30E" w:rsidR="00351B07" w:rsidRPr="00D7594C" w:rsidRDefault="00351B07" w:rsidP="00784668">
      <w:pPr>
        <w:pStyle w:val="Bodytext20"/>
        <w:numPr>
          <w:ilvl w:val="1"/>
          <w:numId w:val="1"/>
        </w:numPr>
        <w:tabs>
          <w:tab w:val="left" w:pos="1276"/>
        </w:tabs>
        <w:spacing w:before="0" w:line="240" w:lineRule="auto"/>
        <w:ind w:firstLine="993"/>
        <w:rPr>
          <w:rFonts w:ascii="Times New Roman" w:hAnsi="Times New Roman" w:cs="Times New Roman"/>
          <w:sz w:val="24"/>
          <w:szCs w:val="24"/>
        </w:rPr>
      </w:pPr>
      <w:r w:rsidRPr="00D7594C">
        <w:rPr>
          <w:rFonts w:ascii="Times New Roman" w:hAnsi="Times New Roman" w:cs="Times New Roman"/>
          <w:sz w:val="24"/>
          <w:szCs w:val="24"/>
        </w:rPr>
        <w:t>neatitinkanti lūkesčių.</w:t>
      </w:r>
    </w:p>
    <w:p w14:paraId="56BB52BB" w14:textId="62EA04FC" w:rsidR="007812B0" w:rsidRPr="005908A7" w:rsidRDefault="00351B07" w:rsidP="00784668">
      <w:pPr>
        <w:pStyle w:val="Bodytext20"/>
        <w:numPr>
          <w:ilvl w:val="1"/>
          <w:numId w:val="1"/>
        </w:numPr>
        <w:tabs>
          <w:tab w:val="left" w:pos="1276"/>
        </w:tabs>
        <w:spacing w:before="0" w:line="240" w:lineRule="auto"/>
        <w:ind w:firstLine="993"/>
        <w:rPr>
          <w:rFonts w:ascii="Times New Roman" w:hAnsi="Times New Roman" w:cs="Times New Roman"/>
          <w:sz w:val="24"/>
          <w:szCs w:val="24"/>
        </w:rPr>
      </w:pPr>
      <w:r w:rsidRPr="000075BA">
        <w:rPr>
          <w:rFonts w:ascii="Times New Roman" w:hAnsi="Times New Roman" w:cs="Times New Roman"/>
          <w:sz w:val="24"/>
          <w:szCs w:val="24"/>
        </w:rPr>
        <w:t xml:space="preserve">Jeigu </w:t>
      </w:r>
      <w:r w:rsidR="001E2AE0">
        <w:rPr>
          <w:rFonts w:ascii="Times New Roman" w:hAnsi="Times New Roman" w:cs="Times New Roman"/>
          <w:sz w:val="24"/>
          <w:szCs w:val="24"/>
        </w:rPr>
        <w:t>Gimnazijos</w:t>
      </w:r>
      <w:r w:rsidRPr="000075BA">
        <w:rPr>
          <w:rFonts w:ascii="Times New Roman" w:hAnsi="Times New Roman" w:cs="Times New Roman"/>
          <w:sz w:val="24"/>
          <w:szCs w:val="24"/>
        </w:rPr>
        <w:t xml:space="preserve"> darbuotojo veikla įvertinama kaip atitinkanti lūkesčius, </w:t>
      </w:r>
      <w:r w:rsidRPr="005908A7">
        <w:rPr>
          <w:rFonts w:ascii="Times New Roman" w:hAnsi="Times New Roman" w:cs="Times New Roman"/>
          <w:sz w:val="24"/>
          <w:szCs w:val="24"/>
        </w:rPr>
        <w:t xml:space="preserve">teisinė jo padėtis nesikeičia ir </w:t>
      </w:r>
      <w:r w:rsidR="001E2AE0" w:rsidRPr="005908A7">
        <w:rPr>
          <w:rFonts w:ascii="Times New Roman" w:hAnsi="Times New Roman" w:cs="Times New Roman"/>
          <w:sz w:val="24"/>
          <w:szCs w:val="24"/>
        </w:rPr>
        <w:t>Gimnazijos</w:t>
      </w:r>
      <w:r w:rsidRPr="005908A7">
        <w:rPr>
          <w:rFonts w:ascii="Times New Roman" w:hAnsi="Times New Roman" w:cs="Times New Roman"/>
          <w:sz w:val="24"/>
          <w:szCs w:val="24"/>
        </w:rPr>
        <w:t xml:space="preserve"> darbuotojo veiklos vertinimas baigiamas, išskyrus atvejus, kai darbuotojas nesutinka su tiesioginio vadovo pateiktu veiklos vertinimu. </w:t>
      </w:r>
      <w:r w:rsidR="001E2AE0" w:rsidRPr="005908A7">
        <w:rPr>
          <w:rFonts w:ascii="Times New Roman" w:hAnsi="Times New Roman" w:cs="Times New Roman"/>
          <w:sz w:val="24"/>
          <w:szCs w:val="24"/>
        </w:rPr>
        <w:t>Gimnazijos</w:t>
      </w:r>
      <w:r w:rsidR="002342E7" w:rsidRPr="005908A7">
        <w:rPr>
          <w:rFonts w:ascii="Times New Roman" w:hAnsi="Times New Roman" w:cs="Times New Roman"/>
          <w:sz w:val="24"/>
          <w:szCs w:val="24"/>
        </w:rPr>
        <w:t xml:space="preserve"> darbuotoju</w:t>
      </w:r>
      <w:r w:rsidR="00514EB6">
        <w:rPr>
          <w:rFonts w:ascii="Times New Roman" w:hAnsi="Times New Roman" w:cs="Times New Roman"/>
          <w:sz w:val="24"/>
          <w:szCs w:val="24"/>
        </w:rPr>
        <w:t>i gali būti taikomos sistemos 41</w:t>
      </w:r>
      <w:r w:rsidR="005908A7" w:rsidRPr="005908A7">
        <w:rPr>
          <w:rFonts w:ascii="Times New Roman" w:hAnsi="Times New Roman" w:cs="Times New Roman"/>
          <w:sz w:val="24"/>
          <w:szCs w:val="24"/>
        </w:rPr>
        <w:t xml:space="preserve"> punkte nustatyta skatinimo priemonė, </w:t>
      </w:r>
      <w:r w:rsidR="002342E7" w:rsidRPr="005908A7">
        <w:rPr>
          <w:rFonts w:ascii="Times New Roman" w:hAnsi="Times New Roman" w:cs="Times New Roman"/>
          <w:sz w:val="24"/>
          <w:szCs w:val="24"/>
        </w:rPr>
        <w:t xml:space="preserve">atsižvelgiant į </w:t>
      </w:r>
      <w:r w:rsidR="001E2AE0" w:rsidRPr="005908A7">
        <w:rPr>
          <w:rFonts w:ascii="Times New Roman" w:hAnsi="Times New Roman" w:cs="Times New Roman"/>
          <w:sz w:val="24"/>
          <w:szCs w:val="24"/>
        </w:rPr>
        <w:t>Gimnazijos</w:t>
      </w:r>
      <w:r w:rsidR="002342E7" w:rsidRPr="005908A7">
        <w:rPr>
          <w:rFonts w:ascii="Times New Roman" w:hAnsi="Times New Roman" w:cs="Times New Roman"/>
          <w:sz w:val="24"/>
          <w:szCs w:val="24"/>
        </w:rPr>
        <w:t xml:space="preserve"> t</w:t>
      </w:r>
      <w:r w:rsidR="005908A7" w:rsidRPr="005908A7">
        <w:rPr>
          <w:rFonts w:ascii="Times New Roman" w:hAnsi="Times New Roman" w:cs="Times New Roman"/>
          <w:sz w:val="24"/>
          <w:szCs w:val="24"/>
        </w:rPr>
        <w:t>urimas lėšas</w:t>
      </w:r>
      <w:r w:rsidR="002342E7" w:rsidRPr="005908A7">
        <w:rPr>
          <w:rFonts w:ascii="Times New Roman" w:hAnsi="Times New Roman" w:cs="Times New Roman"/>
          <w:sz w:val="24"/>
          <w:szCs w:val="24"/>
        </w:rPr>
        <w:t>.</w:t>
      </w:r>
    </w:p>
    <w:p w14:paraId="5E9D5263" w14:textId="4BB4EC03" w:rsidR="00351B07" w:rsidRPr="000075BA" w:rsidRDefault="00351B07" w:rsidP="00784668">
      <w:pPr>
        <w:pStyle w:val="Bodytext20"/>
        <w:numPr>
          <w:ilvl w:val="0"/>
          <w:numId w:val="1"/>
        </w:numPr>
        <w:tabs>
          <w:tab w:val="left" w:pos="1276"/>
          <w:tab w:val="left" w:pos="1701"/>
        </w:tabs>
        <w:spacing w:before="0" w:line="240" w:lineRule="auto"/>
        <w:ind w:firstLine="993"/>
        <w:rPr>
          <w:rFonts w:ascii="Times New Roman" w:hAnsi="Times New Roman" w:cs="Times New Roman"/>
          <w:sz w:val="24"/>
          <w:szCs w:val="24"/>
        </w:rPr>
      </w:pPr>
      <w:r w:rsidRPr="000075BA">
        <w:rPr>
          <w:rFonts w:ascii="Times New Roman" w:hAnsi="Times New Roman" w:cs="Times New Roman"/>
          <w:sz w:val="24"/>
          <w:szCs w:val="24"/>
        </w:rPr>
        <w:t xml:space="preserve">Jeigu </w:t>
      </w:r>
      <w:r w:rsidR="001E2AE0">
        <w:rPr>
          <w:rFonts w:ascii="Times New Roman" w:hAnsi="Times New Roman" w:cs="Times New Roman"/>
          <w:sz w:val="24"/>
          <w:szCs w:val="24"/>
        </w:rPr>
        <w:t>Gimnazijos</w:t>
      </w:r>
      <w:r w:rsidRPr="000075BA">
        <w:rPr>
          <w:rFonts w:ascii="Times New Roman" w:hAnsi="Times New Roman" w:cs="Times New Roman"/>
          <w:sz w:val="24"/>
          <w:szCs w:val="24"/>
        </w:rPr>
        <w:t xml:space="preserve"> darbuotojo veikla įvertinama kaip viršijanti lūkesčius, tiesioginio vadovo rašytiniu motyvuotu pasiūlymu </w:t>
      </w:r>
      <w:r w:rsidR="001466ED" w:rsidRPr="000075BA">
        <w:rPr>
          <w:rFonts w:ascii="Times New Roman" w:hAnsi="Times New Roman" w:cs="Times New Roman"/>
          <w:sz w:val="24"/>
          <w:szCs w:val="24"/>
        </w:rPr>
        <w:t xml:space="preserve">ir </w:t>
      </w:r>
      <w:r w:rsidR="001E2AE0">
        <w:rPr>
          <w:rFonts w:ascii="Times New Roman" w:hAnsi="Times New Roman" w:cs="Times New Roman"/>
          <w:sz w:val="24"/>
          <w:szCs w:val="24"/>
        </w:rPr>
        <w:t>Gimnazijos</w:t>
      </w:r>
      <w:r w:rsidR="001466ED" w:rsidRPr="000075BA">
        <w:rPr>
          <w:rFonts w:ascii="Times New Roman" w:hAnsi="Times New Roman" w:cs="Times New Roman"/>
          <w:sz w:val="24"/>
          <w:szCs w:val="24"/>
        </w:rPr>
        <w:t xml:space="preserve"> direktoriaus</w:t>
      </w:r>
      <w:r w:rsidRPr="000075BA">
        <w:rPr>
          <w:rFonts w:ascii="Times New Roman" w:hAnsi="Times New Roman" w:cs="Times New Roman"/>
          <w:sz w:val="24"/>
          <w:szCs w:val="24"/>
        </w:rPr>
        <w:t xml:space="preserve"> sprendimu</w:t>
      </w:r>
      <w:r w:rsidR="00197F0A">
        <w:rPr>
          <w:rFonts w:ascii="Times New Roman" w:hAnsi="Times New Roman" w:cs="Times New Roman"/>
          <w:sz w:val="24"/>
          <w:szCs w:val="24"/>
        </w:rPr>
        <w:t xml:space="preserve"> gimnazijos darbuotojui gali būti</w:t>
      </w:r>
      <w:r w:rsidR="006F684C" w:rsidRPr="000075BA">
        <w:rPr>
          <w:rFonts w:ascii="Times New Roman" w:hAnsi="Times New Roman" w:cs="Times New Roman"/>
          <w:sz w:val="24"/>
          <w:szCs w:val="24"/>
        </w:rPr>
        <w:t>:</w:t>
      </w:r>
    </w:p>
    <w:p w14:paraId="0E6A6ED7" w14:textId="79CA1851" w:rsidR="00975328" w:rsidRPr="000075BA" w:rsidRDefault="00351B07" w:rsidP="00784668">
      <w:pPr>
        <w:pStyle w:val="Bodytext20"/>
        <w:numPr>
          <w:ilvl w:val="1"/>
          <w:numId w:val="1"/>
        </w:numPr>
        <w:tabs>
          <w:tab w:val="left" w:pos="993"/>
          <w:tab w:val="left" w:pos="1134"/>
          <w:tab w:val="left" w:pos="1276"/>
        </w:tabs>
        <w:spacing w:before="0" w:line="240" w:lineRule="auto"/>
        <w:ind w:firstLine="993"/>
        <w:rPr>
          <w:rFonts w:ascii="Times New Roman" w:hAnsi="Times New Roman" w:cs="Times New Roman"/>
          <w:sz w:val="24"/>
          <w:szCs w:val="24"/>
        </w:rPr>
      </w:pPr>
      <w:r w:rsidRPr="000075BA">
        <w:rPr>
          <w:rFonts w:ascii="Times New Roman" w:hAnsi="Times New Roman" w:cs="Times New Roman"/>
          <w:sz w:val="24"/>
          <w:szCs w:val="24"/>
        </w:rPr>
        <w:t xml:space="preserve">nustatomas didesnis pareiginės algos koeficientas, taikant ne mažiau kaip 0,06 didesnį pareiginės algos koeficientą, tačiau ne didesnį, negu nustatytas tos pareigybės didžiausias pareiginės algos koeficientas, o </w:t>
      </w:r>
      <w:r w:rsidR="001E2AE0">
        <w:rPr>
          <w:rFonts w:ascii="Times New Roman" w:hAnsi="Times New Roman" w:cs="Times New Roman"/>
          <w:sz w:val="24"/>
          <w:szCs w:val="24"/>
        </w:rPr>
        <w:t>Gimnazijos</w:t>
      </w:r>
      <w:r w:rsidRPr="000075BA">
        <w:rPr>
          <w:rFonts w:ascii="Times New Roman" w:hAnsi="Times New Roman" w:cs="Times New Roman"/>
          <w:sz w:val="24"/>
          <w:szCs w:val="24"/>
        </w:rPr>
        <w:t xml:space="preserve"> </w:t>
      </w:r>
      <w:r w:rsidR="00F65772" w:rsidRPr="000075BA">
        <w:rPr>
          <w:rFonts w:ascii="Times New Roman" w:hAnsi="Times New Roman" w:cs="Times New Roman"/>
          <w:sz w:val="24"/>
          <w:szCs w:val="24"/>
        </w:rPr>
        <w:t xml:space="preserve">direktoriaus </w:t>
      </w:r>
      <w:r w:rsidRPr="000075BA">
        <w:rPr>
          <w:rFonts w:ascii="Times New Roman" w:hAnsi="Times New Roman" w:cs="Times New Roman"/>
          <w:sz w:val="24"/>
          <w:szCs w:val="24"/>
        </w:rPr>
        <w:t>pavaduotojui ugdymui</w:t>
      </w:r>
      <w:r w:rsidR="00F65772" w:rsidRPr="000075BA">
        <w:rPr>
          <w:rFonts w:ascii="Times New Roman" w:hAnsi="Times New Roman" w:cs="Times New Roman"/>
          <w:sz w:val="24"/>
          <w:szCs w:val="24"/>
        </w:rPr>
        <w:t xml:space="preserve">, </w:t>
      </w:r>
      <w:r w:rsidR="00911556">
        <w:rPr>
          <w:rFonts w:ascii="Times New Roman" w:hAnsi="Times New Roman" w:cs="Times New Roman"/>
          <w:sz w:val="24"/>
          <w:szCs w:val="24"/>
        </w:rPr>
        <w:t xml:space="preserve">skyriaus vedėjui </w:t>
      </w:r>
      <w:r w:rsidRPr="000075BA">
        <w:rPr>
          <w:rFonts w:ascii="Times New Roman" w:hAnsi="Times New Roman" w:cs="Times New Roman"/>
          <w:sz w:val="24"/>
          <w:szCs w:val="24"/>
        </w:rPr>
        <w:t>nustatomas didesnis pareiginės algos koeficientas, taikant ne mažiau kaip 0,06 didesnį pareiginės algos koeficientą, tačiau padidintas pareiginės algos koeficientas negali viršyti šio įstatymo 2 priede nustatyto pareiginės algos koeficiento, padauginto iš 1,4</w:t>
      </w:r>
      <w:r w:rsidR="00975328" w:rsidRPr="000075BA">
        <w:rPr>
          <w:rFonts w:ascii="Times New Roman" w:hAnsi="Times New Roman" w:cs="Times New Roman"/>
          <w:sz w:val="24"/>
          <w:szCs w:val="24"/>
        </w:rPr>
        <w:t xml:space="preserve"> (koeficiento didinimo procentas skiriamas atsižvelgiant į </w:t>
      </w:r>
      <w:r w:rsidR="001E2AE0">
        <w:rPr>
          <w:rFonts w:ascii="Times New Roman" w:hAnsi="Times New Roman" w:cs="Times New Roman"/>
          <w:sz w:val="24"/>
          <w:szCs w:val="24"/>
        </w:rPr>
        <w:t>Gimnazijos</w:t>
      </w:r>
      <w:r w:rsidR="00975328" w:rsidRPr="000075BA">
        <w:rPr>
          <w:rFonts w:ascii="Times New Roman" w:hAnsi="Times New Roman" w:cs="Times New Roman"/>
          <w:sz w:val="24"/>
          <w:szCs w:val="24"/>
        </w:rPr>
        <w:t xml:space="preserve"> turimas lėšas)</w:t>
      </w:r>
      <w:r w:rsidR="006F684C" w:rsidRPr="000075BA">
        <w:rPr>
          <w:rFonts w:ascii="Times New Roman" w:hAnsi="Times New Roman" w:cs="Times New Roman"/>
          <w:sz w:val="24"/>
          <w:szCs w:val="24"/>
        </w:rPr>
        <w:t>, arba</w:t>
      </w:r>
    </w:p>
    <w:p w14:paraId="661A0557" w14:textId="6C639EC7" w:rsidR="00351B07" w:rsidRPr="000075BA" w:rsidRDefault="001E2AE0" w:rsidP="00784668">
      <w:pPr>
        <w:pStyle w:val="Bodytext20"/>
        <w:numPr>
          <w:ilvl w:val="1"/>
          <w:numId w:val="1"/>
        </w:numPr>
        <w:tabs>
          <w:tab w:val="left" w:pos="1276"/>
          <w:tab w:val="left" w:pos="1701"/>
        </w:tabs>
        <w:spacing w:before="0" w:line="240" w:lineRule="auto"/>
        <w:ind w:firstLine="1134"/>
        <w:rPr>
          <w:rFonts w:ascii="Times New Roman" w:hAnsi="Times New Roman" w:cs="Times New Roman"/>
          <w:sz w:val="24"/>
          <w:szCs w:val="24"/>
        </w:rPr>
      </w:pPr>
      <w:r>
        <w:rPr>
          <w:rFonts w:ascii="Times New Roman" w:hAnsi="Times New Roman" w:cs="Times New Roman"/>
          <w:sz w:val="24"/>
          <w:szCs w:val="24"/>
        </w:rPr>
        <w:t>Gimnazijos</w:t>
      </w:r>
      <w:r w:rsidR="00351B07" w:rsidRPr="000075BA">
        <w:rPr>
          <w:rFonts w:ascii="Times New Roman" w:hAnsi="Times New Roman" w:cs="Times New Roman"/>
          <w:sz w:val="24"/>
          <w:szCs w:val="24"/>
        </w:rPr>
        <w:t xml:space="preserve"> darbuotojui gali būti taikomos </w:t>
      </w:r>
      <w:r w:rsidR="000F507A" w:rsidRPr="000075BA">
        <w:rPr>
          <w:rFonts w:ascii="Times New Roman" w:hAnsi="Times New Roman" w:cs="Times New Roman"/>
          <w:sz w:val="24"/>
          <w:szCs w:val="24"/>
        </w:rPr>
        <w:t>sistemos</w:t>
      </w:r>
      <w:r w:rsidR="00351B07" w:rsidRPr="000075BA">
        <w:rPr>
          <w:rFonts w:ascii="Times New Roman" w:hAnsi="Times New Roman" w:cs="Times New Roman"/>
          <w:sz w:val="24"/>
          <w:szCs w:val="24"/>
        </w:rPr>
        <w:t xml:space="preserve"> </w:t>
      </w:r>
      <w:r w:rsidR="00514EB6">
        <w:rPr>
          <w:rFonts w:ascii="Times New Roman" w:hAnsi="Times New Roman" w:cs="Times New Roman"/>
          <w:sz w:val="24"/>
          <w:szCs w:val="24"/>
        </w:rPr>
        <w:t>41</w:t>
      </w:r>
      <w:r w:rsidR="005908A7">
        <w:rPr>
          <w:rFonts w:ascii="Times New Roman" w:hAnsi="Times New Roman" w:cs="Times New Roman"/>
          <w:sz w:val="24"/>
          <w:szCs w:val="24"/>
        </w:rPr>
        <w:t xml:space="preserve"> punkte</w:t>
      </w:r>
      <w:r w:rsidR="00351B07" w:rsidRPr="000075BA">
        <w:rPr>
          <w:rFonts w:ascii="Times New Roman" w:hAnsi="Times New Roman" w:cs="Times New Roman"/>
          <w:sz w:val="24"/>
          <w:szCs w:val="24"/>
        </w:rPr>
        <w:t xml:space="preserve"> nustatytos skatinimo priemonės</w:t>
      </w:r>
      <w:r w:rsidR="006F684C" w:rsidRPr="000075BA">
        <w:rPr>
          <w:rFonts w:ascii="Times New Roman" w:hAnsi="Times New Roman" w:cs="Times New Roman"/>
          <w:sz w:val="24"/>
          <w:szCs w:val="24"/>
        </w:rPr>
        <w:t xml:space="preserve"> (atsižvelgiant į </w:t>
      </w:r>
      <w:r>
        <w:rPr>
          <w:rFonts w:ascii="Times New Roman" w:hAnsi="Times New Roman" w:cs="Times New Roman"/>
          <w:sz w:val="24"/>
          <w:szCs w:val="24"/>
        </w:rPr>
        <w:t>Gimnazijos</w:t>
      </w:r>
      <w:r w:rsidR="006F684C" w:rsidRPr="000075BA">
        <w:rPr>
          <w:rFonts w:ascii="Times New Roman" w:hAnsi="Times New Roman" w:cs="Times New Roman"/>
          <w:sz w:val="24"/>
          <w:szCs w:val="24"/>
        </w:rPr>
        <w:t xml:space="preserve"> turimas lėšas).</w:t>
      </w:r>
    </w:p>
    <w:p w14:paraId="0F4BCEBF" w14:textId="41FC731B" w:rsidR="00351B07" w:rsidRPr="00351B07" w:rsidRDefault="00351B07" w:rsidP="00784668">
      <w:pPr>
        <w:pStyle w:val="Bodytext20"/>
        <w:numPr>
          <w:ilvl w:val="0"/>
          <w:numId w:val="1"/>
        </w:numPr>
        <w:tabs>
          <w:tab w:val="left" w:pos="1276"/>
          <w:tab w:val="left" w:pos="1701"/>
        </w:tabs>
        <w:spacing w:before="0" w:line="240" w:lineRule="auto"/>
        <w:ind w:firstLine="1134"/>
        <w:rPr>
          <w:rFonts w:ascii="Times New Roman" w:hAnsi="Times New Roman" w:cs="Times New Roman"/>
          <w:sz w:val="24"/>
          <w:szCs w:val="24"/>
        </w:rPr>
      </w:pPr>
      <w:r w:rsidRPr="00351B07">
        <w:rPr>
          <w:rFonts w:ascii="Times New Roman" w:hAnsi="Times New Roman" w:cs="Times New Roman"/>
          <w:sz w:val="24"/>
          <w:szCs w:val="24"/>
        </w:rPr>
        <w:t xml:space="preserve">Jeigu </w:t>
      </w:r>
      <w:r w:rsidR="001E2AE0">
        <w:rPr>
          <w:rFonts w:ascii="Times New Roman" w:hAnsi="Times New Roman" w:cs="Times New Roman"/>
          <w:sz w:val="24"/>
          <w:szCs w:val="24"/>
        </w:rPr>
        <w:t>Gimnazijos</w:t>
      </w:r>
      <w:r w:rsidRPr="00351B07">
        <w:rPr>
          <w:rFonts w:ascii="Times New Roman" w:hAnsi="Times New Roman" w:cs="Times New Roman"/>
          <w:sz w:val="24"/>
          <w:szCs w:val="24"/>
        </w:rPr>
        <w:t xml:space="preserve"> darbuotojo veikla įvertinama kaip iš dalies atitinkanti lūkesčius, jo teisinė padėtis nesikeičia, tačiau </w:t>
      </w:r>
      <w:r w:rsidR="001E2AE0">
        <w:rPr>
          <w:rFonts w:ascii="Times New Roman" w:hAnsi="Times New Roman" w:cs="Times New Roman"/>
          <w:sz w:val="24"/>
          <w:szCs w:val="24"/>
        </w:rPr>
        <w:t>Gimnazijos</w:t>
      </w:r>
      <w:r w:rsidRPr="00351B07">
        <w:rPr>
          <w:rFonts w:ascii="Times New Roman" w:hAnsi="Times New Roman" w:cs="Times New Roman"/>
          <w:sz w:val="24"/>
          <w:szCs w:val="24"/>
        </w:rPr>
        <w:t xml:space="preserve"> darbuotojui gali būti nustatomas kvalifikacijos tobulinimas.</w:t>
      </w:r>
    </w:p>
    <w:p w14:paraId="6A473DB1" w14:textId="5BE9BE90" w:rsidR="00351B07" w:rsidRPr="00351B07" w:rsidRDefault="00351B07" w:rsidP="00784668">
      <w:pPr>
        <w:pStyle w:val="Bodytext20"/>
        <w:numPr>
          <w:ilvl w:val="0"/>
          <w:numId w:val="1"/>
        </w:numPr>
        <w:tabs>
          <w:tab w:val="left" w:pos="1276"/>
          <w:tab w:val="left" w:pos="1701"/>
        </w:tabs>
        <w:spacing w:before="0" w:line="240" w:lineRule="auto"/>
        <w:ind w:firstLine="1134"/>
        <w:rPr>
          <w:rFonts w:ascii="Times New Roman" w:hAnsi="Times New Roman" w:cs="Times New Roman"/>
          <w:sz w:val="24"/>
          <w:szCs w:val="24"/>
        </w:rPr>
      </w:pPr>
      <w:r w:rsidRPr="00351B07">
        <w:rPr>
          <w:rFonts w:ascii="Times New Roman" w:hAnsi="Times New Roman" w:cs="Times New Roman"/>
          <w:sz w:val="24"/>
          <w:szCs w:val="24"/>
        </w:rPr>
        <w:t xml:space="preserve">Kai </w:t>
      </w:r>
      <w:r w:rsidR="001E2AE0">
        <w:rPr>
          <w:rFonts w:ascii="Times New Roman" w:hAnsi="Times New Roman" w:cs="Times New Roman"/>
          <w:sz w:val="24"/>
          <w:szCs w:val="24"/>
        </w:rPr>
        <w:t>Gimnazijos</w:t>
      </w:r>
      <w:r w:rsidRPr="00351B07">
        <w:rPr>
          <w:rFonts w:ascii="Times New Roman" w:hAnsi="Times New Roman" w:cs="Times New Roman"/>
          <w:sz w:val="24"/>
          <w:szCs w:val="24"/>
        </w:rPr>
        <w:t xml:space="preserve"> darbuotojo veikla įvertinama kaip neatitinkanti lūkesčių, tiesioginio vadovo rašytiniu motyvuotu pasiūlymu</w:t>
      </w:r>
      <w:r w:rsidR="00B345CE">
        <w:rPr>
          <w:rFonts w:ascii="Times New Roman" w:hAnsi="Times New Roman" w:cs="Times New Roman"/>
          <w:sz w:val="24"/>
          <w:szCs w:val="24"/>
        </w:rPr>
        <w:t>,</w:t>
      </w:r>
      <w:r w:rsidRPr="00351B07">
        <w:rPr>
          <w:rFonts w:ascii="Times New Roman" w:hAnsi="Times New Roman" w:cs="Times New Roman"/>
          <w:sz w:val="24"/>
          <w:szCs w:val="24"/>
        </w:rPr>
        <w:t xml:space="preserve"> </w:t>
      </w:r>
      <w:r w:rsidR="001E2AE0">
        <w:rPr>
          <w:rFonts w:ascii="Times New Roman" w:hAnsi="Times New Roman" w:cs="Times New Roman"/>
          <w:sz w:val="24"/>
          <w:szCs w:val="24"/>
        </w:rPr>
        <w:t>Gimnazijos</w:t>
      </w:r>
      <w:r w:rsidRPr="00351B07">
        <w:rPr>
          <w:rFonts w:ascii="Times New Roman" w:hAnsi="Times New Roman" w:cs="Times New Roman"/>
          <w:sz w:val="24"/>
          <w:szCs w:val="24"/>
        </w:rPr>
        <w:t xml:space="preserve"> </w:t>
      </w:r>
      <w:r w:rsidR="003E2AE6">
        <w:rPr>
          <w:rFonts w:ascii="Times New Roman" w:hAnsi="Times New Roman" w:cs="Times New Roman"/>
          <w:sz w:val="24"/>
          <w:szCs w:val="24"/>
        </w:rPr>
        <w:t>direktoriaus</w:t>
      </w:r>
      <w:r w:rsidR="004B45BA">
        <w:rPr>
          <w:rFonts w:ascii="Times New Roman" w:hAnsi="Times New Roman" w:cs="Times New Roman"/>
          <w:sz w:val="24"/>
          <w:szCs w:val="24"/>
        </w:rPr>
        <w:t>:</w:t>
      </w:r>
    </w:p>
    <w:p w14:paraId="53B57987" w14:textId="0A47A24E" w:rsidR="00BA5678" w:rsidRDefault="00351B07" w:rsidP="00784668">
      <w:pPr>
        <w:pStyle w:val="Bodytext20"/>
        <w:numPr>
          <w:ilvl w:val="1"/>
          <w:numId w:val="1"/>
        </w:numPr>
        <w:tabs>
          <w:tab w:val="left" w:pos="1276"/>
          <w:tab w:val="left" w:pos="1701"/>
        </w:tabs>
        <w:spacing w:before="0" w:line="240" w:lineRule="auto"/>
        <w:ind w:firstLine="1134"/>
        <w:rPr>
          <w:rFonts w:ascii="Times New Roman" w:hAnsi="Times New Roman" w:cs="Times New Roman"/>
          <w:sz w:val="24"/>
          <w:szCs w:val="24"/>
        </w:rPr>
      </w:pPr>
      <w:r w:rsidRPr="00351B07">
        <w:rPr>
          <w:rFonts w:ascii="Times New Roman" w:hAnsi="Times New Roman" w:cs="Times New Roman"/>
          <w:sz w:val="24"/>
          <w:szCs w:val="24"/>
        </w:rPr>
        <w:t xml:space="preserve">darbuotojui nustatomas mažesnis pareiginės algos koeficientas, taikant ne mažiau kaip 0,06 ir ne daugiau kaip 0,18 mažesnį pareiginės algos koeficientą, tačiau ne mažesnį, negu nustatytas tos </w:t>
      </w:r>
      <w:r w:rsidRPr="00351B07">
        <w:rPr>
          <w:rFonts w:ascii="Times New Roman" w:hAnsi="Times New Roman" w:cs="Times New Roman"/>
          <w:sz w:val="24"/>
          <w:szCs w:val="24"/>
        </w:rPr>
        <w:lastRenderedPageBreak/>
        <w:t xml:space="preserve">pareigybės minimalus pareiginės algos koeficientas, o </w:t>
      </w:r>
      <w:r w:rsidR="001E2AE0">
        <w:rPr>
          <w:rFonts w:ascii="Times New Roman" w:hAnsi="Times New Roman" w:cs="Times New Roman"/>
          <w:sz w:val="24"/>
          <w:szCs w:val="24"/>
        </w:rPr>
        <w:t>Gimnazijos</w:t>
      </w:r>
      <w:r w:rsidR="00BA5678">
        <w:rPr>
          <w:rFonts w:ascii="Times New Roman" w:hAnsi="Times New Roman" w:cs="Times New Roman"/>
          <w:sz w:val="24"/>
          <w:szCs w:val="24"/>
        </w:rPr>
        <w:t xml:space="preserve"> direktoriaus</w:t>
      </w:r>
      <w:r w:rsidRPr="00351B07">
        <w:rPr>
          <w:rFonts w:ascii="Times New Roman" w:hAnsi="Times New Roman" w:cs="Times New Roman"/>
          <w:sz w:val="24"/>
          <w:szCs w:val="24"/>
        </w:rPr>
        <w:t xml:space="preserve"> pavaduotojui ugdymui,</w:t>
      </w:r>
      <w:r w:rsidR="00911556">
        <w:rPr>
          <w:rFonts w:ascii="Times New Roman" w:hAnsi="Times New Roman" w:cs="Times New Roman"/>
          <w:sz w:val="24"/>
          <w:szCs w:val="24"/>
        </w:rPr>
        <w:t xml:space="preserve"> skyriaus vedėjui,</w:t>
      </w:r>
      <w:r w:rsidR="00BA5678">
        <w:rPr>
          <w:rFonts w:ascii="Times New Roman" w:hAnsi="Times New Roman" w:cs="Times New Roman"/>
          <w:sz w:val="24"/>
          <w:szCs w:val="24"/>
        </w:rPr>
        <w:t xml:space="preserve"> direktoriaus pavaduotojui ūkiui, </w:t>
      </w:r>
      <w:r w:rsidRPr="00351B07">
        <w:rPr>
          <w:rFonts w:ascii="Times New Roman" w:hAnsi="Times New Roman" w:cs="Times New Roman"/>
          <w:sz w:val="24"/>
          <w:szCs w:val="24"/>
        </w:rPr>
        <w:t>taikant 0,1 mažesnį pareiginės algos koeficientą, arba</w:t>
      </w:r>
    </w:p>
    <w:p w14:paraId="2083C84A" w14:textId="2EAA55A8" w:rsidR="00351B07" w:rsidRPr="00BA5678" w:rsidRDefault="00351B07" w:rsidP="00784668">
      <w:pPr>
        <w:pStyle w:val="Bodytext20"/>
        <w:numPr>
          <w:ilvl w:val="1"/>
          <w:numId w:val="1"/>
        </w:numPr>
        <w:tabs>
          <w:tab w:val="left" w:pos="1276"/>
          <w:tab w:val="left" w:pos="1843"/>
        </w:tabs>
        <w:spacing w:before="0" w:line="240" w:lineRule="auto"/>
        <w:ind w:firstLine="1134"/>
        <w:rPr>
          <w:rFonts w:ascii="Times New Roman" w:hAnsi="Times New Roman" w:cs="Times New Roman"/>
          <w:sz w:val="24"/>
          <w:szCs w:val="24"/>
        </w:rPr>
      </w:pPr>
      <w:r w:rsidRPr="00BA5678">
        <w:rPr>
          <w:rFonts w:ascii="Times New Roman" w:hAnsi="Times New Roman" w:cs="Times New Roman"/>
          <w:sz w:val="24"/>
          <w:szCs w:val="24"/>
        </w:rPr>
        <w:t xml:space="preserve">gali būti sudaromas ne trumpesnės negu 2 mėnesių ir ne ilgesnės negu 6 mėnesių trukmės </w:t>
      </w:r>
      <w:r w:rsidR="001E2AE0">
        <w:rPr>
          <w:rFonts w:ascii="Times New Roman" w:hAnsi="Times New Roman" w:cs="Times New Roman"/>
          <w:sz w:val="24"/>
          <w:szCs w:val="24"/>
        </w:rPr>
        <w:t>Gimnazijos</w:t>
      </w:r>
      <w:r w:rsidRPr="00BA5678">
        <w:rPr>
          <w:rFonts w:ascii="Times New Roman" w:hAnsi="Times New Roman" w:cs="Times New Roman"/>
          <w:sz w:val="24"/>
          <w:szCs w:val="24"/>
        </w:rPr>
        <w:t xml:space="preserve"> darbuotojo veiklos gerinimo planas. Jeigu, pasibaigus </w:t>
      </w:r>
      <w:r w:rsidR="001E2AE0">
        <w:rPr>
          <w:rFonts w:ascii="Times New Roman" w:hAnsi="Times New Roman" w:cs="Times New Roman"/>
          <w:sz w:val="24"/>
          <w:szCs w:val="24"/>
        </w:rPr>
        <w:t>Gimnazijos</w:t>
      </w:r>
      <w:r w:rsidRPr="00BA5678">
        <w:rPr>
          <w:rFonts w:ascii="Times New Roman" w:hAnsi="Times New Roman" w:cs="Times New Roman"/>
          <w:sz w:val="24"/>
          <w:szCs w:val="24"/>
        </w:rPr>
        <w:t xml:space="preserve"> darbuotojo veiklos gerinimo plano terminui, </w:t>
      </w:r>
      <w:r w:rsidR="001E2AE0">
        <w:rPr>
          <w:rFonts w:ascii="Times New Roman" w:hAnsi="Times New Roman" w:cs="Times New Roman"/>
          <w:sz w:val="24"/>
          <w:szCs w:val="24"/>
        </w:rPr>
        <w:t>Gimnazijos</w:t>
      </w:r>
      <w:r w:rsidRPr="00BA5678">
        <w:rPr>
          <w:rFonts w:ascii="Times New Roman" w:hAnsi="Times New Roman" w:cs="Times New Roman"/>
          <w:sz w:val="24"/>
          <w:szCs w:val="24"/>
        </w:rPr>
        <w:t xml:space="preserve"> darbuotojo veikla neeilinio vertinimo metu įvertinama kaip neatitinkanti lūkesčių, </w:t>
      </w:r>
      <w:r w:rsidR="001E2AE0">
        <w:rPr>
          <w:rFonts w:ascii="Times New Roman" w:hAnsi="Times New Roman" w:cs="Times New Roman"/>
          <w:sz w:val="24"/>
          <w:szCs w:val="24"/>
        </w:rPr>
        <w:t>Gimnazijos</w:t>
      </w:r>
      <w:r w:rsidRPr="00BA5678">
        <w:rPr>
          <w:rFonts w:ascii="Times New Roman" w:hAnsi="Times New Roman" w:cs="Times New Roman"/>
          <w:sz w:val="24"/>
          <w:szCs w:val="24"/>
        </w:rPr>
        <w:t xml:space="preserve"> darbuotojas gali būti atleidžiamas iš pareigų.</w:t>
      </w:r>
    </w:p>
    <w:p w14:paraId="7AA776B3" w14:textId="6C187796" w:rsidR="00351B07" w:rsidRPr="00351B07" w:rsidRDefault="00351B07" w:rsidP="00784668">
      <w:pPr>
        <w:pStyle w:val="Bodytext20"/>
        <w:numPr>
          <w:ilvl w:val="0"/>
          <w:numId w:val="1"/>
        </w:numPr>
        <w:tabs>
          <w:tab w:val="left" w:pos="1276"/>
          <w:tab w:val="left" w:pos="1843"/>
        </w:tabs>
        <w:spacing w:before="0" w:line="240" w:lineRule="auto"/>
        <w:ind w:firstLine="1134"/>
        <w:rPr>
          <w:rFonts w:ascii="Times New Roman" w:hAnsi="Times New Roman" w:cs="Times New Roman"/>
          <w:sz w:val="24"/>
          <w:szCs w:val="24"/>
        </w:rPr>
      </w:pPr>
      <w:r w:rsidRPr="00351B07">
        <w:rPr>
          <w:rFonts w:ascii="Times New Roman" w:hAnsi="Times New Roman" w:cs="Times New Roman"/>
          <w:sz w:val="24"/>
          <w:szCs w:val="24"/>
        </w:rPr>
        <w:t xml:space="preserve">Neeilinis </w:t>
      </w:r>
      <w:r w:rsidR="001E2AE0">
        <w:rPr>
          <w:rFonts w:ascii="Times New Roman" w:hAnsi="Times New Roman" w:cs="Times New Roman"/>
          <w:sz w:val="24"/>
          <w:szCs w:val="24"/>
        </w:rPr>
        <w:t>Gimnazijos</w:t>
      </w:r>
      <w:r w:rsidRPr="00351B07">
        <w:rPr>
          <w:rFonts w:ascii="Times New Roman" w:hAnsi="Times New Roman" w:cs="Times New Roman"/>
          <w:sz w:val="24"/>
          <w:szCs w:val="24"/>
        </w:rPr>
        <w:t xml:space="preserve"> darbuotojo veiklos vertinimas atliekamas </w:t>
      </w:r>
      <w:r w:rsidR="001E2AE0">
        <w:rPr>
          <w:rFonts w:ascii="Times New Roman" w:hAnsi="Times New Roman" w:cs="Times New Roman"/>
          <w:sz w:val="24"/>
          <w:szCs w:val="24"/>
        </w:rPr>
        <w:t>Gimnazijos</w:t>
      </w:r>
      <w:r w:rsidR="00B05F15">
        <w:rPr>
          <w:rFonts w:ascii="Times New Roman" w:hAnsi="Times New Roman" w:cs="Times New Roman"/>
          <w:sz w:val="24"/>
          <w:szCs w:val="24"/>
        </w:rPr>
        <w:t xml:space="preserve"> direktoriaus</w:t>
      </w:r>
      <w:r w:rsidRPr="00351B07">
        <w:rPr>
          <w:rFonts w:ascii="Times New Roman" w:hAnsi="Times New Roman" w:cs="Times New Roman"/>
          <w:sz w:val="24"/>
          <w:szCs w:val="24"/>
        </w:rPr>
        <w:t xml:space="preserve"> sprendimu šiais atvejais:</w:t>
      </w:r>
    </w:p>
    <w:p w14:paraId="10D42718" w14:textId="0B325D3A" w:rsidR="00B05F15" w:rsidRDefault="00351B07" w:rsidP="00784668">
      <w:pPr>
        <w:pStyle w:val="Bodytext20"/>
        <w:numPr>
          <w:ilvl w:val="1"/>
          <w:numId w:val="1"/>
        </w:numPr>
        <w:tabs>
          <w:tab w:val="left" w:pos="1276"/>
          <w:tab w:val="left" w:pos="1843"/>
        </w:tabs>
        <w:spacing w:before="0" w:line="240" w:lineRule="auto"/>
        <w:ind w:firstLine="1134"/>
        <w:rPr>
          <w:rFonts w:ascii="Times New Roman" w:hAnsi="Times New Roman" w:cs="Times New Roman"/>
          <w:sz w:val="24"/>
          <w:szCs w:val="24"/>
        </w:rPr>
      </w:pPr>
      <w:r w:rsidRPr="00351B07">
        <w:rPr>
          <w:rFonts w:ascii="Times New Roman" w:hAnsi="Times New Roman" w:cs="Times New Roman"/>
          <w:sz w:val="24"/>
          <w:szCs w:val="24"/>
        </w:rPr>
        <w:t xml:space="preserve">tiesioginio vadovo rašytiniu motyvuotu pasiūlymu, susijusiu </w:t>
      </w:r>
      <w:r w:rsidR="00B05F15">
        <w:rPr>
          <w:rFonts w:ascii="Times New Roman" w:hAnsi="Times New Roman" w:cs="Times New Roman"/>
          <w:sz w:val="24"/>
          <w:szCs w:val="24"/>
        </w:rPr>
        <w:t xml:space="preserve">su </w:t>
      </w:r>
      <w:r w:rsidR="001E2AE0">
        <w:rPr>
          <w:rFonts w:ascii="Times New Roman" w:hAnsi="Times New Roman" w:cs="Times New Roman"/>
          <w:sz w:val="24"/>
          <w:szCs w:val="24"/>
        </w:rPr>
        <w:t>Gimnazijos</w:t>
      </w:r>
      <w:r w:rsidRPr="00351B07">
        <w:rPr>
          <w:rFonts w:ascii="Times New Roman" w:hAnsi="Times New Roman" w:cs="Times New Roman"/>
          <w:sz w:val="24"/>
          <w:szCs w:val="24"/>
        </w:rPr>
        <w:t xml:space="preserve"> darbuotojo veiklos rezultatais;</w:t>
      </w:r>
    </w:p>
    <w:p w14:paraId="0CE28F88" w14:textId="77777777" w:rsidR="00B05F15" w:rsidRDefault="00351B07" w:rsidP="00784668">
      <w:pPr>
        <w:pStyle w:val="Bodytext20"/>
        <w:numPr>
          <w:ilvl w:val="1"/>
          <w:numId w:val="1"/>
        </w:numPr>
        <w:tabs>
          <w:tab w:val="left" w:pos="1276"/>
          <w:tab w:val="left" w:pos="1843"/>
        </w:tabs>
        <w:spacing w:before="0" w:line="240" w:lineRule="auto"/>
        <w:ind w:firstLine="1134"/>
        <w:rPr>
          <w:rFonts w:ascii="Times New Roman" w:hAnsi="Times New Roman" w:cs="Times New Roman"/>
          <w:sz w:val="24"/>
          <w:szCs w:val="24"/>
        </w:rPr>
      </w:pPr>
      <w:r w:rsidRPr="00B05F15">
        <w:rPr>
          <w:rFonts w:ascii="Times New Roman" w:hAnsi="Times New Roman" w:cs="Times New Roman"/>
          <w:sz w:val="24"/>
          <w:szCs w:val="24"/>
        </w:rPr>
        <w:t>darbuotojo prašymu nustatyti jam didesnį pareiginės algos koeficientą;</w:t>
      </w:r>
    </w:p>
    <w:p w14:paraId="5B8EFDAC" w14:textId="7CED0EC4" w:rsidR="00C504E2" w:rsidRDefault="00351B07" w:rsidP="00784668">
      <w:pPr>
        <w:pStyle w:val="Bodytext20"/>
        <w:numPr>
          <w:ilvl w:val="1"/>
          <w:numId w:val="1"/>
        </w:numPr>
        <w:tabs>
          <w:tab w:val="left" w:pos="1276"/>
          <w:tab w:val="left" w:pos="1843"/>
        </w:tabs>
        <w:spacing w:before="0" w:line="240" w:lineRule="auto"/>
        <w:ind w:firstLine="1134"/>
        <w:rPr>
          <w:rFonts w:ascii="Times New Roman" w:hAnsi="Times New Roman" w:cs="Times New Roman"/>
          <w:sz w:val="24"/>
          <w:szCs w:val="24"/>
        </w:rPr>
      </w:pPr>
      <w:r w:rsidRPr="00B05F15">
        <w:rPr>
          <w:rFonts w:ascii="Times New Roman" w:hAnsi="Times New Roman" w:cs="Times New Roman"/>
          <w:sz w:val="24"/>
          <w:szCs w:val="24"/>
        </w:rPr>
        <w:t xml:space="preserve">darbuotojo prašymu perkelti jį į aukštesnes (išskyrus </w:t>
      </w:r>
      <w:r w:rsidR="001E2AE0">
        <w:rPr>
          <w:rFonts w:ascii="Times New Roman" w:hAnsi="Times New Roman" w:cs="Times New Roman"/>
          <w:sz w:val="24"/>
          <w:szCs w:val="24"/>
        </w:rPr>
        <w:t>Gimnazijos</w:t>
      </w:r>
      <w:r w:rsidR="00C504E2">
        <w:rPr>
          <w:rFonts w:ascii="Times New Roman" w:hAnsi="Times New Roman" w:cs="Times New Roman"/>
          <w:sz w:val="24"/>
          <w:szCs w:val="24"/>
        </w:rPr>
        <w:t xml:space="preserve"> direktoriaus </w:t>
      </w:r>
      <w:r w:rsidRPr="00B05F15">
        <w:rPr>
          <w:rFonts w:ascii="Times New Roman" w:hAnsi="Times New Roman" w:cs="Times New Roman"/>
          <w:sz w:val="24"/>
          <w:szCs w:val="24"/>
        </w:rPr>
        <w:t>pavaduotojo) pareigas;</w:t>
      </w:r>
    </w:p>
    <w:p w14:paraId="3BFC7B36" w14:textId="4F89A319" w:rsidR="00351B07" w:rsidRPr="00C504E2" w:rsidRDefault="00351B07" w:rsidP="00784668">
      <w:pPr>
        <w:pStyle w:val="Bodytext20"/>
        <w:numPr>
          <w:ilvl w:val="1"/>
          <w:numId w:val="1"/>
        </w:numPr>
        <w:tabs>
          <w:tab w:val="left" w:pos="1276"/>
          <w:tab w:val="left" w:pos="1843"/>
        </w:tabs>
        <w:spacing w:before="0" w:line="240" w:lineRule="auto"/>
        <w:ind w:firstLine="1134"/>
        <w:rPr>
          <w:rFonts w:ascii="Times New Roman" w:hAnsi="Times New Roman" w:cs="Times New Roman"/>
          <w:sz w:val="24"/>
          <w:szCs w:val="24"/>
        </w:rPr>
      </w:pPr>
      <w:r w:rsidRPr="00C504E2">
        <w:rPr>
          <w:rFonts w:ascii="Times New Roman" w:hAnsi="Times New Roman" w:cs="Times New Roman"/>
          <w:sz w:val="24"/>
          <w:szCs w:val="24"/>
        </w:rPr>
        <w:t xml:space="preserve">jeigu </w:t>
      </w:r>
      <w:r w:rsidR="001E2AE0">
        <w:rPr>
          <w:rFonts w:ascii="Times New Roman" w:hAnsi="Times New Roman" w:cs="Times New Roman"/>
          <w:sz w:val="24"/>
          <w:szCs w:val="24"/>
        </w:rPr>
        <w:t>Gimnazijos</w:t>
      </w:r>
      <w:r w:rsidRPr="00C504E2">
        <w:rPr>
          <w:rFonts w:ascii="Times New Roman" w:hAnsi="Times New Roman" w:cs="Times New Roman"/>
          <w:sz w:val="24"/>
          <w:szCs w:val="24"/>
        </w:rPr>
        <w:t xml:space="preserve"> darbuotojo veikla buvo įvertinta kaip neatitinkanti lūkesčių ir buvo sudarytas jo veiklos gerinimo planas.</w:t>
      </w:r>
    </w:p>
    <w:p w14:paraId="600F8CC0" w14:textId="3E442B84" w:rsidR="00351B07" w:rsidRPr="00351B07" w:rsidRDefault="00351B07" w:rsidP="00784668">
      <w:pPr>
        <w:pStyle w:val="Bodytext20"/>
        <w:numPr>
          <w:ilvl w:val="0"/>
          <w:numId w:val="1"/>
        </w:numPr>
        <w:tabs>
          <w:tab w:val="left" w:pos="1276"/>
          <w:tab w:val="left" w:pos="1701"/>
        </w:tabs>
        <w:spacing w:before="0" w:line="240" w:lineRule="auto"/>
        <w:ind w:firstLine="1134"/>
        <w:rPr>
          <w:rFonts w:ascii="Times New Roman" w:hAnsi="Times New Roman" w:cs="Times New Roman"/>
          <w:sz w:val="24"/>
          <w:szCs w:val="24"/>
        </w:rPr>
      </w:pPr>
      <w:r w:rsidRPr="00351B07">
        <w:rPr>
          <w:rFonts w:ascii="Times New Roman" w:hAnsi="Times New Roman" w:cs="Times New Roman"/>
          <w:sz w:val="24"/>
          <w:szCs w:val="24"/>
        </w:rPr>
        <w:t xml:space="preserve">Neeilinis </w:t>
      </w:r>
      <w:r w:rsidR="001E2AE0">
        <w:rPr>
          <w:rFonts w:ascii="Times New Roman" w:hAnsi="Times New Roman" w:cs="Times New Roman"/>
          <w:sz w:val="24"/>
          <w:szCs w:val="24"/>
        </w:rPr>
        <w:t>Gimnazijos</w:t>
      </w:r>
      <w:r w:rsidRPr="00351B07">
        <w:rPr>
          <w:rFonts w:ascii="Times New Roman" w:hAnsi="Times New Roman" w:cs="Times New Roman"/>
          <w:sz w:val="24"/>
          <w:szCs w:val="24"/>
        </w:rPr>
        <w:t xml:space="preserve"> darbuotojo veiklos vertinimas gali būti atliekamas šio</w:t>
      </w:r>
      <w:r w:rsidR="00C504E2">
        <w:rPr>
          <w:rFonts w:ascii="Times New Roman" w:hAnsi="Times New Roman" w:cs="Times New Roman"/>
          <w:sz w:val="24"/>
          <w:szCs w:val="24"/>
        </w:rPr>
        <w:t xml:space="preserve">s sistemos 68 punkte </w:t>
      </w:r>
      <w:r w:rsidRPr="00351B07">
        <w:rPr>
          <w:rFonts w:ascii="Times New Roman" w:hAnsi="Times New Roman" w:cs="Times New Roman"/>
          <w:sz w:val="24"/>
          <w:szCs w:val="24"/>
        </w:rPr>
        <w:t xml:space="preserve">nustatytais atvejais ne dažniau kaip vieną kartą per kalendorinius metus, jeigu nuo </w:t>
      </w:r>
      <w:r w:rsidR="001E2AE0">
        <w:rPr>
          <w:rFonts w:ascii="Times New Roman" w:hAnsi="Times New Roman" w:cs="Times New Roman"/>
          <w:sz w:val="24"/>
          <w:szCs w:val="24"/>
        </w:rPr>
        <w:t>Gimnazijos</w:t>
      </w:r>
      <w:r w:rsidR="00C504E2">
        <w:rPr>
          <w:rFonts w:ascii="Times New Roman" w:hAnsi="Times New Roman" w:cs="Times New Roman"/>
          <w:sz w:val="24"/>
          <w:szCs w:val="24"/>
        </w:rPr>
        <w:t xml:space="preserve"> </w:t>
      </w:r>
      <w:r w:rsidRPr="00351B07">
        <w:rPr>
          <w:rFonts w:ascii="Times New Roman" w:hAnsi="Times New Roman" w:cs="Times New Roman"/>
          <w:sz w:val="24"/>
          <w:szCs w:val="24"/>
        </w:rPr>
        <w:t xml:space="preserve">darbuotojo eilinio veiklos vertinimo praėjo ne mažiau kaip 6 mėnesiai, išskyrus atvejus, kai yra nustatytas trumpesnės trukmės </w:t>
      </w:r>
      <w:r w:rsidR="001E2AE0">
        <w:rPr>
          <w:rFonts w:ascii="Times New Roman" w:hAnsi="Times New Roman" w:cs="Times New Roman"/>
          <w:sz w:val="24"/>
          <w:szCs w:val="24"/>
        </w:rPr>
        <w:t>Gimnazijos</w:t>
      </w:r>
      <w:r w:rsidRPr="00351B07">
        <w:rPr>
          <w:rFonts w:ascii="Times New Roman" w:hAnsi="Times New Roman" w:cs="Times New Roman"/>
          <w:sz w:val="24"/>
          <w:szCs w:val="24"/>
        </w:rPr>
        <w:t xml:space="preserve"> darbuotojo veiklos gerinimo planas arba kai </w:t>
      </w:r>
      <w:r w:rsidR="001E2AE0">
        <w:rPr>
          <w:rFonts w:ascii="Times New Roman" w:hAnsi="Times New Roman" w:cs="Times New Roman"/>
          <w:sz w:val="24"/>
          <w:szCs w:val="24"/>
        </w:rPr>
        <w:t>Gimnazijos</w:t>
      </w:r>
      <w:r w:rsidR="0025236A">
        <w:rPr>
          <w:rFonts w:ascii="Times New Roman" w:hAnsi="Times New Roman" w:cs="Times New Roman"/>
          <w:sz w:val="24"/>
          <w:szCs w:val="24"/>
        </w:rPr>
        <w:t xml:space="preserve"> </w:t>
      </w:r>
      <w:r w:rsidRPr="00351B07">
        <w:rPr>
          <w:rFonts w:ascii="Times New Roman" w:hAnsi="Times New Roman" w:cs="Times New Roman"/>
          <w:sz w:val="24"/>
          <w:szCs w:val="24"/>
        </w:rPr>
        <w:t>darbuotojas ne trumpiau kaip 6 mėnesius per kalendorinius metus ėjo pareigas</w:t>
      </w:r>
      <w:r w:rsidR="0025236A">
        <w:rPr>
          <w:rFonts w:ascii="Times New Roman" w:hAnsi="Times New Roman" w:cs="Times New Roman"/>
          <w:sz w:val="24"/>
          <w:szCs w:val="24"/>
        </w:rPr>
        <w:t>.</w:t>
      </w:r>
    </w:p>
    <w:p w14:paraId="119D2021" w14:textId="2EA0D1D7" w:rsidR="00351B07" w:rsidRPr="00A129FE" w:rsidRDefault="001E2AE0" w:rsidP="00784668">
      <w:pPr>
        <w:pStyle w:val="Bodytext20"/>
        <w:numPr>
          <w:ilvl w:val="0"/>
          <w:numId w:val="1"/>
        </w:numPr>
        <w:tabs>
          <w:tab w:val="left" w:pos="1276"/>
          <w:tab w:val="left" w:pos="1701"/>
        </w:tabs>
        <w:spacing w:before="0" w:line="240" w:lineRule="auto"/>
        <w:ind w:firstLine="1134"/>
        <w:rPr>
          <w:rFonts w:ascii="Times New Roman" w:hAnsi="Times New Roman" w:cs="Times New Roman"/>
          <w:sz w:val="24"/>
          <w:szCs w:val="24"/>
        </w:rPr>
      </w:pPr>
      <w:r>
        <w:rPr>
          <w:rFonts w:ascii="Times New Roman" w:hAnsi="Times New Roman" w:cs="Times New Roman"/>
          <w:sz w:val="24"/>
          <w:szCs w:val="24"/>
        </w:rPr>
        <w:t>Gimnazijos</w:t>
      </w:r>
      <w:r w:rsidR="00351B07" w:rsidRPr="00351B07">
        <w:rPr>
          <w:rFonts w:ascii="Times New Roman" w:hAnsi="Times New Roman" w:cs="Times New Roman"/>
          <w:sz w:val="24"/>
          <w:szCs w:val="24"/>
        </w:rPr>
        <w:t xml:space="preserve"> darbuotojas, nesutinkantis su tiesioginio vadovo pateiktu veiklos vertinimu, turi teisę kreiptis į </w:t>
      </w:r>
      <w:r>
        <w:rPr>
          <w:rFonts w:ascii="Times New Roman" w:hAnsi="Times New Roman" w:cs="Times New Roman"/>
          <w:sz w:val="24"/>
          <w:szCs w:val="24"/>
        </w:rPr>
        <w:t>Gimnazijos</w:t>
      </w:r>
      <w:r w:rsidR="00351B07" w:rsidRPr="00351B07">
        <w:rPr>
          <w:rFonts w:ascii="Times New Roman" w:hAnsi="Times New Roman" w:cs="Times New Roman"/>
          <w:sz w:val="24"/>
          <w:szCs w:val="24"/>
        </w:rPr>
        <w:t xml:space="preserve"> </w:t>
      </w:r>
      <w:r w:rsidR="0025236A">
        <w:rPr>
          <w:rFonts w:ascii="Times New Roman" w:hAnsi="Times New Roman" w:cs="Times New Roman"/>
          <w:sz w:val="24"/>
          <w:szCs w:val="24"/>
        </w:rPr>
        <w:t>direktorių</w:t>
      </w:r>
      <w:r w:rsidR="00351B07" w:rsidRPr="00351B07">
        <w:rPr>
          <w:rFonts w:ascii="Times New Roman" w:hAnsi="Times New Roman" w:cs="Times New Roman"/>
          <w:sz w:val="24"/>
          <w:szCs w:val="24"/>
        </w:rPr>
        <w:t xml:space="preserve"> prašydamas įvertinti, ar veiklos vertinimas objektyvus ir pagrįstas. Jeigu </w:t>
      </w:r>
      <w:r>
        <w:rPr>
          <w:rFonts w:ascii="Times New Roman" w:hAnsi="Times New Roman" w:cs="Times New Roman"/>
          <w:sz w:val="24"/>
          <w:szCs w:val="24"/>
        </w:rPr>
        <w:t>Gimnazijos</w:t>
      </w:r>
      <w:r w:rsidR="00351B07" w:rsidRPr="00351B07">
        <w:rPr>
          <w:rFonts w:ascii="Times New Roman" w:hAnsi="Times New Roman" w:cs="Times New Roman"/>
          <w:sz w:val="24"/>
          <w:szCs w:val="24"/>
        </w:rPr>
        <w:t xml:space="preserve"> </w:t>
      </w:r>
      <w:r w:rsidR="0025236A">
        <w:rPr>
          <w:rFonts w:ascii="Times New Roman" w:hAnsi="Times New Roman" w:cs="Times New Roman"/>
          <w:sz w:val="24"/>
          <w:szCs w:val="24"/>
        </w:rPr>
        <w:t>direktorius</w:t>
      </w:r>
      <w:r w:rsidR="00351B07" w:rsidRPr="00351B07">
        <w:rPr>
          <w:rFonts w:ascii="Times New Roman" w:hAnsi="Times New Roman" w:cs="Times New Roman"/>
          <w:sz w:val="24"/>
          <w:szCs w:val="24"/>
        </w:rPr>
        <w:t xml:space="preserve"> padaro išvadą, kad </w:t>
      </w:r>
      <w:r>
        <w:rPr>
          <w:rFonts w:ascii="Times New Roman" w:hAnsi="Times New Roman" w:cs="Times New Roman"/>
          <w:sz w:val="24"/>
          <w:szCs w:val="24"/>
        </w:rPr>
        <w:t>Gimnazijos</w:t>
      </w:r>
      <w:r w:rsidR="00351B07" w:rsidRPr="00351B07">
        <w:rPr>
          <w:rFonts w:ascii="Times New Roman" w:hAnsi="Times New Roman" w:cs="Times New Roman"/>
          <w:sz w:val="24"/>
          <w:szCs w:val="24"/>
        </w:rPr>
        <w:t xml:space="preserve"> darbuotojo veikla įvertinta neobjektyviai ir nemotyvuotai, </w:t>
      </w:r>
      <w:r>
        <w:rPr>
          <w:rFonts w:ascii="Times New Roman" w:hAnsi="Times New Roman" w:cs="Times New Roman"/>
          <w:sz w:val="24"/>
          <w:szCs w:val="24"/>
        </w:rPr>
        <w:t>Gimnazijos</w:t>
      </w:r>
      <w:r w:rsidR="00351B07" w:rsidRPr="00351B07">
        <w:rPr>
          <w:rFonts w:ascii="Times New Roman" w:hAnsi="Times New Roman" w:cs="Times New Roman"/>
          <w:sz w:val="24"/>
          <w:szCs w:val="24"/>
        </w:rPr>
        <w:t xml:space="preserve"> darbuotojo tiesioginis vadovas atlieka pakartotinį </w:t>
      </w:r>
      <w:r>
        <w:rPr>
          <w:rFonts w:ascii="Times New Roman" w:hAnsi="Times New Roman" w:cs="Times New Roman"/>
          <w:sz w:val="24"/>
          <w:szCs w:val="24"/>
        </w:rPr>
        <w:t>Gimnazijos</w:t>
      </w:r>
      <w:r w:rsidR="00351B07" w:rsidRPr="00351B07">
        <w:rPr>
          <w:rFonts w:ascii="Times New Roman" w:hAnsi="Times New Roman" w:cs="Times New Roman"/>
          <w:sz w:val="24"/>
          <w:szCs w:val="24"/>
        </w:rPr>
        <w:t xml:space="preserve"> darbuotojo veiklos vertinimą. </w:t>
      </w:r>
      <w:r>
        <w:rPr>
          <w:rFonts w:ascii="Times New Roman" w:hAnsi="Times New Roman" w:cs="Times New Roman"/>
          <w:sz w:val="24"/>
          <w:szCs w:val="24"/>
        </w:rPr>
        <w:t>Gimnazijos</w:t>
      </w:r>
      <w:r w:rsidR="0025236A">
        <w:rPr>
          <w:rFonts w:ascii="Times New Roman" w:hAnsi="Times New Roman" w:cs="Times New Roman"/>
          <w:sz w:val="24"/>
          <w:szCs w:val="24"/>
        </w:rPr>
        <w:t xml:space="preserve"> direktoriaus</w:t>
      </w:r>
      <w:r w:rsidR="00351B07" w:rsidRPr="00351B07">
        <w:rPr>
          <w:rFonts w:ascii="Times New Roman" w:hAnsi="Times New Roman" w:cs="Times New Roman"/>
          <w:sz w:val="24"/>
          <w:szCs w:val="24"/>
        </w:rPr>
        <w:t xml:space="preserve"> priimančio asmens išvada dėl </w:t>
      </w:r>
      <w:r>
        <w:rPr>
          <w:rFonts w:ascii="Times New Roman" w:hAnsi="Times New Roman" w:cs="Times New Roman"/>
          <w:sz w:val="24"/>
          <w:szCs w:val="24"/>
        </w:rPr>
        <w:t>Gimnazijos</w:t>
      </w:r>
      <w:r w:rsidR="00351B07" w:rsidRPr="00351B07">
        <w:rPr>
          <w:rFonts w:ascii="Times New Roman" w:hAnsi="Times New Roman" w:cs="Times New Roman"/>
          <w:sz w:val="24"/>
          <w:szCs w:val="24"/>
        </w:rPr>
        <w:t xml:space="preserve"> darbuotojo veiklos vertinimo objektyvumo ir pagrįstumo gali būti skundžiama darbo ginčų nagrinėjimo tvarka.</w:t>
      </w:r>
    </w:p>
    <w:p w14:paraId="41564F6C" w14:textId="77777777" w:rsidR="000E5D76" w:rsidRPr="00E12BC0" w:rsidRDefault="000E5D76" w:rsidP="004B45BA">
      <w:pPr>
        <w:pStyle w:val="Sraopastraipa"/>
        <w:tabs>
          <w:tab w:val="left" w:pos="1276"/>
        </w:tabs>
        <w:spacing w:after="0" w:line="240" w:lineRule="auto"/>
        <w:ind w:left="0" w:firstLine="1134"/>
        <w:rPr>
          <w:rFonts w:ascii="Times New Roman" w:hAnsi="Times New Roman" w:cs="Times New Roman"/>
          <w:sz w:val="20"/>
          <w:szCs w:val="20"/>
        </w:rPr>
      </w:pPr>
    </w:p>
    <w:p w14:paraId="2731AB97" w14:textId="77777777" w:rsidR="00974FDE" w:rsidRPr="00D10691" w:rsidRDefault="00974FDE" w:rsidP="00974FDE">
      <w:pPr>
        <w:pStyle w:val="Sraopastraipa"/>
        <w:spacing w:after="0" w:line="240" w:lineRule="auto"/>
        <w:ind w:left="0"/>
        <w:jc w:val="center"/>
        <w:rPr>
          <w:rFonts w:ascii="Times New Roman" w:hAnsi="Times New Roman" w:cs="Times New Roman"/>
          <w:b/>
          <w:sz w:val="24"/>
          <w:szCs w:val="24"/>
        </w:rPr>
      </w:pPr>
      <w:r w:rsidRPr="00D10691">
        <w:rPr>
          <w:rFonts w:ascii="Times New Roman" w:hAnsi="Times New Roman" w:cs="Times New Roman"/>
          <w:b/>
          <w:sz w:val="24"/>
          <w:szCs w:val="24"/>
        </w:rPr>
        <w:t>IV SKYRIUS</w:t>
      </w:r>
    </w:p>
    <w:p w14:paraId="37909307" w14:textId="77777777" w:rsidR="00974FDE" w:rsidRPr="00D10691" w:rsidRDefault="00974FDE" w:rsidP="00974FDE">
      <w:pPr>
        <w:pStyle w:val="Sraopastraipa"/>
        <w:spacing w:after="0" w:line="240" w:lineRule="auto"/>
        <w:ind w:left="0"/>
        <w:jc w:val="center"/>
        <w:rPr>
          <w:rFonts w:ascii="Times New Roman" w:hAnsi="Times New Roman" w:cs="Times New Roman"/>
          <w:b/>
          <w:sz w:val="24"/>
          <w:szCs w:val="24"/>
        </w:rPr>
      </w:pPr>
      <w:r w:rsidRPr="00D10691">
        <w:rPr>
          <w:rFonts w:ascii="Times New Roman" w:hAnsi="Times New Roman" w:cs="Times New Roman"/>
          <w:b/>
          <w:sz w:val="24"/>
          <w:szCs w:val="24"/>
        </w:rPr>
        <w:t xml:space="preserve">MOKYTOJO ETATO STRUKTŪRA </w:t>
      </w:r>
    </w:p>
    <w:p w14:paraId="40653ED9" w14:textId="77777777" w:rsidR="00A8478A" w:rsidRPr="00E12BC0" w:rsidRDefault="00A8478A" w:rsidP="00974FDE">
      <w:pPr>
        <w:pStyle w:val="Sraopastraipa"/>
        <w:spacing w:after="0" w:line="240" w:lineRule="auto"/>
        <w:ind w:left="0"/>
        <w:jc w:val="center"/>
        <w:rPr>
          <w:rFonts w:ascii="Times New Roman" w:hAnsi="Times New Roman" w:cs="Times New Roman"/>
          <w:b/>
          <w:sz w:val="20"/>
          <w:szCs w:val="20"/>
        </w:rPr>
      </w:pPr>
    </w:p>
    <w:p w14:paraId="3AD868EA" w14:textId="27B6609B" w:rsidR="001A7375" w:rsidRPr="001A7375" w:rsidRDefault="001A7375" w:rsidP="00784668">
      <w:pPr>
        <w:pStyle w:val="Betarp"/>
        <w:numPr>
          <w:ilvl w:val="0"/>
          <w:numId w:val="1"/>
        </w:numPr>
        <w:tabs>
          <w:tab w:val="left" w:pos="993"/>
          <w:tab w:val="left" w:pos="1701"/>
        </w:tabs>
        <w:ind w:left="480" w:firstLine="654"/>
        <w:rPr>
          <w:rFonts w:ascii="Times New Roman" w:hAnsi="Times New Roman" w:cs="Times New Roman"/>
          <w:color w:val="222222"/>
          <w:sz w:val="24"/>
          <w:szCs w:val="24"/>
          <w:lang w:eastAsia="lt-LT"/>
        </w:rPr>
      </w:pPr>
      <w:r w:rsidRPr="001A7375">
        <w:rPr>
          <w:rFonts w:ascii="Times New Roman" w:hAnsi="Times New Roman" w:cs="Times New Roman"/>
          <w:color w:val="000000"/>
          <w:sz w:val="24"/>
          <w:szCs w:val="24"/>
        </w:rPr>
        <w:t>Mokytojų darbo krūvio sandara nustatoma pagal šiuos kriterijus:</w:t>
      </w:r>
    </w:p>
    <w:p w14:paraId="1B3DB326" w14:textId="2210CEB9" w:rsidR="001A7375" w:rsidRPr="00784668" w:rsidRDefault="001A7375" w:rsidP="00784668">
      <w:pPr>
        <w:pStyle w:val="Sraopastraipa"/>
        <w:numPr>
          <w:ilvl w:val="1"/>
          <w:numId w:val="1"/>
        </w:numPr>
        <w:tabs>
          <w:tab w:val="left" w:pos="1418"/>
          <w:tab w:val="left" w:pos="1843"/>
        </w:tabs>
        <w:spacing w:after="0" w:line="240" w:lineRule="auto"/>
        <w:ind w:firstLine="414"/>
        <w:rPr>
          <w:rFonts w:ascii="Times New Roman" w:hAnsi="Times New Roman" w:cs="Times New Roman"/>
          <w:color w:val="000000"/>
          <w:sz w:val="24"/>
          <w:szCs w:val="24"/>
        </w:rPr>
      </w:pPr>
      <w:r w:rsidRPr="00784668">
        <w:rPr>
          <w:rFonts w:ascii="Times New Roman" w:hAnsi="Times New Roman" w:cs="Times New Roman"/>
          <w:color w:val="000000"/>
          <w:sz w:val="24"/>
          <w:szCs w:val="24"/>
        </w:rPr>
        <w:t>kontaktinių valandų skaičius;</w:t>
      </w:r>
      <w:bookmarkStart w:id="4" w:name="part_0f270a3a1c5c4ef6a171160e2f3a2339"/>
      <w:bookmarkEnd w:id="4"/>
    </w:p>
    <w:p w14:paraId="290E7FFD" w14:textId="77777777" w:rsidR="001A7375" w:rsidRDefault="001A7375" w:rsidP="00784668">
      <w:pPr>
        <w:pStyle w:val="Sraopastraipa"/>
        <w:numPr>
          <w:ilvl w:val="1"/>
          <w:numId w:val="1"/>
        </w:numPr>
        <w:tabs>
          <w:tab w:val="left" w:pos="1418"/>
          <w:tab w:val="left" w:pos="1843"/>
        </w:tabs>
        <w:spacing w:after="0" w:line="240" w:lineRule="auto"/>
        <w:ind w:left="0" w:firstLine="1134"/>
        <w:rPr>
          <w:rFonts w:ascii="Times New Roman" w:hAnsi="Times New Roman" w:cs="Times New Roman"/>
          <w:color w:val="000000"/>
          <w:sz w:val="24"/>
          <w:szCs w:val="24"/>
        </w:rPr>
      </w:pPr>
      <w:r w:rsidRPr="001A7375">
        <w:rPr>
          <w:rFonts w:ascii="Times New Roman" w:hAnsi="Times New Roman" w:cs="Times New Roman"/>
          <w:color w:val="000000"/>
          <w:sz w:val="24"/>
          <w:szCs w:val="24"/>
        </w:rPr>
        <w:t>valandų, skiriamų ugdomajai veiklai planuoti, pasiruošti pamokomas, mokinių mokymosi pasiekimams vertinti, skaičius;</w:t>
      </w:r>
      <w:bookmarkStart w:id="5" w:name="part_7218639adf1f48f1b9a88829f2fc9f3c"/>
      <w:bookmarkEnd w:id="5"/>
    </w:p>
    <w:p w14:paraId="02C73542" w14:textId="77777777" w:rsidR="001A7375" w:rsidRPr="001A7375" w:rsidRDefault="001A7375" w:rsidP="00784668">
      <w:pPr>
        <w:pStyle w:val="Sraopastraipa"/>
        <w:numPr>
          <w:ilvl w:val="1"/>
          <w:numId w:val="1"/>
        </w:numPr>
        <w:tabs>
          <w:tab w:val="left" w:pos="1418"/>
          <w:tab w:val="left" w:pos="1843"/>
        </w:tabs>
        <w:spacing w:after="0" w:line="240" w:lineRule="auto"/>
        <w:ind w:left="0" w:firstLine="1134"/>
        <w:rPr>
          <w:rFonts w:ascii="Times New Roman" w:hAnsi="Times New Roman" w:cs="Times New Roman"/>
          <w:color w:val="000000"/>
          <w:sz w:val="24"/>
          <w:szCs w:val="24"/>
        </w:rPr>
      </w:pPr>
      <w:r w:rsidRPr="001A7375">
        <w:rPr>
          <w:rFonts w:ascii="Times New Roman" w:hAnsi="Times New Roman" w:cs="Times New Roman"/>
          <w:color w:val="000000"/>
          <w:spacing w:val="-2"/>
          <w:sz w:val="24"/>
          <w:szCs w:val="24"/>
        </w:rPr>
        <w:t>valandų, skiriamų vadovauti klasei (grupei), skaičius (jei mokytojas vadovauja klasei (grupei);</w:t>
      </w:r>
      <w:bookmarkStart w:id="6" w:name="part_6589ba2453a244a0890a2847c3844434"/>
      <w:bookmarkEnd w:id="6"/>
    </w:p>
    <w:p w14:paraId="28ACF487" w14:textId="4F8E7536" w:rsidR="001A7375" w:rsidRPr="001A7375" w:rsidRDefault="001A7375" w:rsidP="00784668">
      <w:pPr>
        <w:pStyle w:val="Sraopastraipa"/>
        <w:numPr>
          <w:ilvl w:val="1"/>
          <w:numId w:val="1"/>
        </w:numPr>
        <w:tabs>
          <w:tab w:val="left" w:pos="1418"/>
          <w:tab w:val="left" w:pos="1701"/>
        </w:tabs>
        <w:spacing w:after="0" w:line="240" w:lineRule="auto"/>
        <w:ind w:left="0" w:firstLine="1134"/>
        <w:rPr>
          <w:rFonts w:ascii="Times New Roman" w:hAnsi="Times New Roman" w:cs="Times New Roman"/>
          <w:color w:val="000000"/>
          <w:sz w:val="24"/>
          <w:szCs w:val="24"/>
        </w:rPr>
      </w:pPr>
      <w:r w:rsidRPr="001A7375">
        <w:rPr>
          <w:rFonts w:ascii="Times New Roman" w:hAnsi="Times New Roman" w:cs="Times New Roman"/>
          <w:color w:val="000000"/>
          <w:sz w:val="24"/>
          <w:szCs w:val="24"/>
        </w:rPr>
        <w:t xml:space="preserve">bendras valandų, susijusių su profesiniu tobulėjimu ir veikla </w:t>
      </w:r>
      <w:r w:rsidR="001E2AE0">
        <w:rPr>
          <w:rFonts w:ascii="Times New Roman" w:hAnsi="Times New Roman" w:cs="Times New Roman"/>
          <w:color w:val="000000"/>
          <w:sz w:val="24"/>
          <w:szCs w:val="24"/>
        </w:rPr>
        <w:t>Gimnazijos</w:t>
      </w:r>
      <w:r w:rsidRPr="001A7375">
        <w:rPr>
          <w:rFonts w:ascii="Times New Roman" w:hAnsi="Times New Roman" w:cs="Times New Roman"/>
          <w:color w:val="000000"/>
          <w:sz w:val="24"/>
          <w:szCs w:val="24"/>
        </w:rPr>
        <w:t xml:space="preserve"> bendruomenei, skaičius per mokslo metus, mokytojo vykdomos veiklos </w:t>
      </w:r>
      <w:r w:rsidR="001E2AE0">
        <w:rPr>
          <w:rFonts w:ascii="Times New Roman" w:hAnsi="Times New Roman" w:cs="Times New Roman"/>
          <w:color w:val="000000"/>
          <w:sz w:val="24"/>
          <w:szCs w:val="24"/>
        </w:rPr>
        <w:t>Gimnazijos</w:t>
      </w:r>
      <w:r w:rsidRPr="001A7375">
        <w:rPr>
          <w:rFonts w:ascii="Times New Roman" w:hAnsi="Times New Roman" w:cs="Times New Roman"/>
          <w:color w:val="000000"/>
          <w:sz w:val="24"/>
          <w:szCs w:val="24"/>
        </w:rPr>
        <w:t xml:space="preserve"> bendruomenei ir sutarti rezultatai.</w:t>
      </w:r>
    </w:p>
    <w:p w14:paraId="19723393" w14:textId="49B19F04" w:rsidR="007E7EF2" w:rsidRDefault="007E7EF2" w:rsidP="00784668">
      <w:pPr>
        <w:pStyle w:val="Sraopastraipa"/>
        <w:numPr>
          <w:ilvl w:val="0"/>
          <w:numId w:val="1"/>
        </w:numPr>
        <w:tabs>
          <w:tab w:val="left" w:pos="1276"/>
          <w:tab w:val="left" w:pos="1701"/>
        </w:tabs>
        <w:spacing w:after="0" w:line="240" w:lineRule="auto"/>
        <w:ind w:left="0" w:firstLine="1134"/>
        <w:contextualSpacing/>
        <w:rPr>
          <w:rFonts w:ascii="Times New Roman" w:hAnsi="Times New Roman" w:cs="Times New Roman"/>
          <w:sz w:val="24"/>
          <w:szCs w:val="24"/>
        </w:rPr>
      </w:pPr>
      <w:r w:rsidRPr="004E550B">
        <w:rPr>
          <w:rFonts w:ascii="Times New Roman" w:hAnsi="Times New Roman" w:cs="Times New Roman"/>
          <w:sz w:val="24"/>
          <w:szCs w:val="24"/>
        </w:rPr>
        <w:t>Kontaktinių valandų skaičius</w:t>
      </w:r>
      <w:r w:rsidR="00665B40">
        <w:rPr>
          <w:rFonts w:ascii="Times New Roman" w:hAnsi="Times New Roman" w:cs="Times New Roman"/>
          <w:sz w:val="24"/>
          <w:szCs w:val="24"/>
        </w:rPr>
        <w:t xml:space="preserve">, kurį sudaro </w:t>
      </w:r>
      <w:r w:rsidR="00665B40" w:rsidRPr="00E04B8D">
        <w:rPr>
          <w:rFonts w:ascii="Times New Roman" w:hAnsi="Times New Roman" w:cs="Times New Roman"/>
          <w:color w:val="000000"/>
          <w:sz w:val="24"/>
          <w:szCs w:val="24"/>
          <w:lang w:eastAsia="lt-LT"/>
        </w:rPr>
        <w:t>mokytojo tiesioginis bendravimas su mokiniais mokyklos ugdymo/mokymo planui ir (ar) neformaliojo švietimo programai įgyvendinti</w:t>
      </w:r>
      <w:r w:rsidR="00665B40">
        <w:rPr>
          <w:rFonts w:ascii="Times New Roman" w:hAnsi="Times New Roman" w:cs="Times New Roman"/>
          <w:sz w:val="24"/>
          <w:szCs w:val="24"/>
        </w:rPr>
        <w:t>,</w:t>
      </w:r>
      <w:r w:rsidRPr="004E550B">
        <w:rPr>
          <w:rFonts w:ascii="Times New Roman" w:hAnsi="Times New Roman" w:cs="Times New Roman"/>
          <w:sz w:val="24"/>
          <w:szCs w:val="24"/>
        </w:rPr>
        <w:t xml:space="preserve"> nustatomas vadovaujantis </w:t>
      </w:r>
      <w:r w:rsidR="001E2AE0">
        <w:rPr>
          <w:rFonts w:ascii="Times New Roman" w:hAnsi="Times New Roman" w:cs="Times New Roman"/>
          <w:sz w:val="24"/>
          <w:szCs w:val="24"/>
        </w:rPr>
        <w:t>Gimnazijos</w:t>
      </w:r>
      <w:r w:rsidR="00686D66">
        <w:rPr>
          <w:rFonts w:ascii="Times New Roman" w:hAnsi="Times New Roman" w:cs="Times New Roman"/>
          <w:sz w:val="24"/>
          <w:szCs w:val="24"/>
        </w:rPr>
        <w:t xml:space="preserve"> </w:t>
      </w:r>
      <w:r w:rsidRPr="004E550B">
        <w:rPr>
          <w:rFonts w:ascii="Times New Roman" w:hAnsi="Times New Roman" w:cs="Times New Roman"/>
          <w:sz w:val="24"/>
          <w:szCs w:val="24"/>
        </w:rPr>
        <w:t>ugdymo planu.</w:t>
      </w:r>
    </w:p>
    <w:p w14:paraId="3E2E2E80" w14:textId="0FF4046E" w:rsidR="00665B40" w:rsidRPr="002A5990" w:rsidRDefault="00665B40" w:rsidP="00784668">
      <w:pPr>
        <w:pStyle w:val="Sraopastraipa"/>
        <w:numPr>
          <w:ilvl w:val="0"/>
          <w:numId w:val="1"/>
        </w:numPr>
        <w:tabs>
          <w:tab w:val="left" w:pos="1276"/>
          <w:tab w:val="left" w:pos="1701"/>
        </w:tabs>
        <w:spacing w:after="0" w:line="240" w:lineRule="auto"/>
        <w:ind w:left="0" w:firstLine="1134"/>
        <w:contextualSpacing/>
        <w:rPr>
          <w:rFonts w:ascii="Times New Roman" w:hAnsi="Times New Roman" w:cs="Times New Roman"/>
          <w:sz w:val="24"/>
          <w:szCs w:val="24"/>
        </w:rPr>
      </w:pPr>
      <w:r>
        <w:rPr>
          <w:rFonts w:ascii="Times New Roman" w:hAnsi="Times New Roman" w:cs="Times New Roman"/>
          <w:color w:val="000000"/>
          <w:sz w:val="24"/>
          <w:szCs w:val="24"/>
        </w:rPr>
        <w:t>V</w:t>
      </w:r>
      <w:r w:rsidRPr="001A7375">
        <w:rPr>
          <w:rFonts w:ascii="Times New Roman" w:hAnsi="Times New Roman" w:cs="Times New Roman"/>
          <w:color w:val="000000"/>
          <w:sz w:val="24"/>
          <w:szCs w:val="24"/>
        </w:rPr>
        <w:t xml:space="preserve">alandų, skiriamų ugdomajai veiklai planuoti, pasiruošti pamokomas, mokinių mokymosi pasiekimams vertinti, </w:t>
      </w:r>
      <w:r w:rsidRPr="00E04B8D">
        <w:rPr>
          <w:rFonts w:ascii="Times New Roman" w:hAnsi="Times New Roman" w:cs="Times New Roman"/>
          <w:color w:val="000000"/>
          <w:sz w:val="24"/>
          <w:szCs w:val="24"/>
          <w:lang w:eastAsia="lt-LT"/>
        </w:rPr>
        <w:t>ir apie juos informuoti tėvus (globėjus, rūpintojus) bei mokinius</w:t>
      </w:r>
      <w:r>
        <w:rPr>
          <w:rFonts w:ascii="Times New Roman" w:hAnsi="Times New Roman" w:cs="Times New Roman"/>
          <w:color w:val="000000"/>
          <w:sz w:val="24"/>
          <w:szCs w:val="24"/>
        </w:rPr>
        <w:t xml:space="preserve">, </w:t>
      </w:r>
      <w:r w:rsidRPr="001A7375">
        <w:rPr>
          <w:rFonts w:ascii="Times New Roman" w:hAnsi="Times New Roman" w:cs="Times New Roman"/>
          <w:color w:val="000000"/>
          <w:sz w:val="24"/>
          <w:szCs w:val="24"/>
        </w:rPr>
        <w:t>skaičius</w:t>
      </w:r>
      <w:r>
        <w:rPr>
          <w:rFonts w:ascii="Times New Roman" w:hAnsi="Times New Roman" w:cs="Times New Roman"/>
          <w:color w:val="000000"/>
          <w:sz w:val="24"/>
          <w:szCs w:val="24"/>
        </w:rPr>
        <w:t xml:space="preserve"> nustatomas pagal </w:t>
      </w:r>
      <w:r>
        <w:rPr>
          <w:rFonts w:ascii="Times New Roman" w:hAnsi="Times New Roman" w:cs="Times New Roman"/>
          <w:color w:val="000000"/>
          <w:sz w:val="24"/>
          <w:szCs w:val="24"/>
          <w:lang w:eastAsia="lt-LT"/>
        </w:rPr>
        <w:t>procentą</w:t>
      </w:r>
      <w:r w:rsidRPr="00E04B8D">
        <w:rPr>
          <w:rFonts w:ascii="Times New Roman" w:hAnsi="Times New Roman" w:cs="Times New Roman"/>
          <w:color w:val="000000"/>
          <w:sz w:val="24"/>
          <w:szCs w:val="24"/>
          <w:lang w:eastAsia="lt-LT"/>
        </w:rPr>
        <w:t xml:space="preserve"> nuo kontaktinių valandų</w:t>
      </w:r>
      <w:r>
        <w:rPr>
          <w:rFonts w:ascii="Times New Roman" w:hAnsi="Times New Roman" w:cs="Times New Roman"/>
          <w:color w:val="000000"/>
          <w:sz w:val="24"/>
          <w:szCs w:val="24"/>
        </w:rPr>
        <w:t xml:space="preserve"> atsižvelgiant į mokomąjį dalyką, mokinių skaičių klasėje (grupėje) ir  mokytojo pedagoginį stažą:</w:t>
      </w:r>
    </w:p>
    <w:p w14:paraId="64A962FB" w14:textId="77777777" w:rsidR="002A5990" w:rsidRPr="00665B40" w:rsidRDefault="002A5990" w:rsidP="002A5990">
      <w:pPr>
        <w:pStyle w:val="Sraopastraipa"/>
        <w:tabs>
          <w:tab w:val="left" w:pos="1276"/>
          <w:tab w:val="left" w:pos="1701"/>
        </w:tabs>
        <w:spacing w:after="0" w:line="240" w:lineRule="auto"/>
        <w:ind w:left="1134"/>
        <w:contextualSpacing/>
        <w:rPr>
          <w:rFonts w:ascii="Times New Roman" w:hAnsi="Times New Roman" w:cs="Times New Roman"/>
          <w:sz w:val="24"/>
          <w:szCs w:val="24"/>
        </w:rPr>
      </w:pPr>
    </w:p>
    <w:tbl>
      <w:tblPr>
        <w:tblStyle w:val="Lentelstinklelis"/>
        <w:tblW w:w="0" w:type="auto"/>
        <w:tblInd w:w="-5" w:type="dxa"/>
        <w:tblLook w:val="04A0" w:firstRow="1" w:lastRow="0" w:firstColumn="1" w:lastColumn="0" w:noHBand="0" w:noVBand="1"/>
      </w:tblPr>
      <w:tblGrid>
        <w:gridCol w:w="4043"/>
        <w:gridCol w:w="976"/>
        <w:gridCol w:w="824"/>
        <w:gridCol w:w="976"/>
        <w:gridCol w:w="976"/>
        <w:gridCol w:w="862"/>
        <w:gridCol w:w="976"/>
      </w:tblGrid>
      <w:tr w:rsidR="00665B40" w:rsidRPr="00060F65" w14:paraId="4D38A50E" w14:textId="77777777" w:rsidTr="008B447C">
        <w:tc>
          <w:tcPr>
            <w:tcW w:w="4043" w:type="dxa"/>
            <w:vMerge w:val="restart"/>
          </w:tcPr>
          <w:p w14:paraId="66A4014F" w14:textId="77777777" w:rsidR="00665B40" w:rsidRPr="00060F65" w:rsidRDefault="00665B40" w:rsidP="008B447C">
            <w:pPr>
              <w:pStyle w:val="Sraopastraipa"/>
              <w:tabs>
                <w:tab w:val="left" w:pos="1418"/>
              </w:tabs>
              <w:ind w:left="0"/>
              <w:rPr>
                <w:rFonts w:ascii="Times New Roman" w:hAnsi="Times New Roman" w:cs="Times New Roman"/>
                <w:sz w:val="24"/>
                <w:szCs w:val="24"/>
              </w:rPr>
            </w:pPr>
            <w:r w:rsidRPr="00060F65">
              <w:rPr>
                <w:rFonts w:ascii="Times New Roman" w:hAnsi="Times New Roman" w:cs="Times New Roman"/>
                <w:sz w:val="24"/>
                <w:szCs w:val="24"/>
              </w:rPr>
              <w:lastRenderedPageBreak/>
              <w:t>Programa, ugdymo, mokymo sritis, dalykas</w:t>
            </w:r>
          </w:p>
        </w:tc>
        <w:tc>
          <w:tcPr>
            <w:tcW w:w="2776" w:type="dxa"/>
            <w:gridSpan w:val="3"/>
          </w:tcPr>
          <w:p w14:paraId="3CD3309B" w14:textId="77777777" w:rsidR="00665B40" w:rsidRPr="00060F65" w:rsidRDefault="00665B40" w:rsidP="008B447C">
            <w:pPr>
              <w:pStyle w:val="Sraopastraipa"/>
              <w:tabs>
                <w:tab w:val="left" w:pos="1418"/>
              </w:tabs>
              <w:ind w:left="0"/>
              <w:rPr>
                <w:rFonts w:ascii="Times New Roman" w:hAnsi="Times New Roman" w:cs="Times New Roman"/>
                <w:sz w:val="24"/>
                <w:szCs w:val="24"/>
              </w:rPr>
            </w:pPr>
            <w:r w:rsidRPr="00060F65">
              <w:rPr>
                <w:rFonts w:ascii="Times New Roman" w:hAnsi="Times New Roman" w:cs="Times New Roman"/>
                <w:sz w:val="24"/>
                <w:szCs w:val="24"/>
              </w:rPr>
              <w:t>Mokytojams, kurių stažas iki 2 metų</w:t>
            </w:r>
          </w:p>
        </w:tc>
        <w:tc>
          <w:tcPr>
            <w:tcW w:w="2814" w:type="dxa"/>
            <w:gridSpan w:val="3"/>
          </w:tcPr>
          <w:p w14:paraId="0CFC7C49" w14:textId="77777777" w:rsidR="00665B40" w:rsidRPr="00060F65" w:rsidRDefault="00665B40" w:rsidP="008B447C">
            <w:pPr>
              <w:pStyle w:val="Sraopastraipa"/>
              <w:tabs>
                <w:tab w:val="left" w:pos="1418"/>
              </w:tabs>
              <w:ind w:left="0"/>
              <w:rPr>
                <w:rFonts w:ascii="Times New Roman" w:hAnsi="Times New Roman" w:cs="Times New Roman"/>
                <w:sz w:val="24"/>
                <w:szCs w:val="24"/>
              </w:rPr>
            </w:pPr>
            <w:r w:rsidRPr="00060F65">
              <w:rPr>
                <w:rFonts w:ascii="Times New Roman" w:hAnsi="Times New Roman" w:cs="Times New Roman"/>
                <w:sz w:val="24"/>
                <w:szCs w:val="24"/>
              </w:rPr>
              <w:t>Mokytojams, kurių stažas nuo 2 metų</w:t>
            </w:r>
          </w:p>
        </w:tc>
      </w:tr>
      <w:tr w:rsidR="00665B40" w:rsidRPr="00060F65" w14:paraId="1A10C303" w14:textId="77777777" w:rsidTr="008B447C">
        <w:tc>
          <w:tcPr>
            <w:tcW w:w="4043" w:type="dxa"/>
            <w:vMerge/>
          </w:tcPr>
          <w:p w14:paraId="1120EE31" w14:textId="77777777" w:rsidR="00665B40" w:rsidRPr="00060F65" w:rsidRDefault="00665B40" w:rsidP="008B447C">
            <w:pPr>
              <w:pStyle w:val="Sraopastraipa"/>
              <w:tabs>
                <w:tab w:val="left" w:pos="1418"/>
              </w:tabs>
              <w:ind w:left="0"/>
              <w:rPr>
                <w:rFonts w:ascii="Times New Roman" w:hAnsi="Times New Roman" w:cs="Times New Roman"/>
                <w:sz w:val="24"/>
                <w:szCs w:val="24"/>
              </w:rPr>
            </w:pPr>
          </w:p>
        </w:tc>
        <w:tc>
          <w:tcPr>
            <w:tcW w:w="2776" w:type="dxa"/>
            <w:gridSpan w:val="3"/>
          </w:tcPr>
          <w:p w14:paraId="375E9B0D" w14:textId="77777777" w:rsidR="00665B40" w:rsidRPr="00060F65" w:rsidRDefault="00665B40" w:rsidP="008B447C">
            <w:pPr>
              <w:pStyle w:val="Sraopastraipa"/>
              <w:tabs>
                <w:tab w:val="left" w:pos="1418"/>
              </w:tabs>
              <w:ind w:left="0"/>
              <w:rPr>
                <w:rFonts w:ascii="Times New Roman" w:hAnsi="Times New Roman" w:cs="Times New Roman"/>
                <w:sz w:val="24"/>
                <w:szCs w:val="24"/>
              </w:rPr>
            </w:pPr>
            <w:r w:rsidRPr="00060F65">
              <w:rPr>
                <w:rFonts w:ascii="Times New Roman" w:hAnsi="Times New Roman" w:cs="Times New Roman"/>
                <w:sz w:val="24"/>
                <w:szCs w:val="24"/>
              </w:rPr>
              <w:t>Mokinių skaičius klasėje (grupėje)</w:t>
            </w:r>
          </w:p>
        </w:tc>
        <w:tc>
          <w:tcPr>
            <w:tcW w:w="2814" w:type="dxa"/>
            <w:gridSpan w:val="3"/>
          </w:tcPr>
          <w:p w14:paraId="436F25FA" w14:textId="77777777" w:rsidR="00665B40" w:rsidRPr="00060F65" w:rsidRDefault="00665B40" w:rsidP="008B447C">
            <w:pPr>
              <w:pStyle w:val="Sraopastraipa"/>
              <w:tabs>
                <w:tab w:val="left" w:pos="1418"/>
              </w:tabs>
              <w:ind w:left="0"/>
              <w:rPr>
                <w:rFonts w:ascii="Times New Roman" w:hAnsi="Times New Roman" w:cs="Times New Roman"/>
                <w:sz w:val="24"/>
                <w:szCs w:val="24"/>
              </w:rPr>
            </w:pPr>
            <w:r w:rsidRPr="00060F65">
              <w:rPr>
                <w:rFonts w:ascii="Times New Roman" w:hAnsi="Times New Roman" w:cs="Times New Roman"/>
                <w:sz w:val="24"/>
                <w:szCs w:val="24"/>
              </w:rPr>
              <w:t>Mokinių skaičius klasėje (grupėje)</w:t>
            </w:r>
          </w:p>
        </w:tc>
      </w:tr>
      <w:tr w:rsidR="00665B40" w:rsidRPr="00060F65" w14:paraId="77472FF0" w14:textId="77777777" w:rsidTr="008B447C">
        <w:tc>
          <w:tcPr>
            <w:tcW w:w="4043" w:type="dxa"/>
            <w:vMerge/>
          </w:tcPr>
          <w:p w14:paraId="1015FFBE" w14:textId="77777777" w:rsidR="00665B40" w:rsidRPr="00060F65" w:rsidRDefault="00665B40" w:rsidP="008B447C">
            <w:pPr>
              <w:pStyle w:val="Sraopastraipa"/>
              <w:tabs>
                <w:tab w:val="left" w:pos="1418"/>
              </w:tabs>
              <w:ind w:left="0"/>
              <w:rPr>
                <w:rFonts w:ascii="Times New Roman" w:hAnsi="Times New Roman" w:cs="Times New Roman"/>
                <w:sz w:val="24"/>
                <w:szCs w:val="24"/>
              </w:rPr>
            </w:pPr>
          </w:p>
        </w:tc>
        <w:tc>
          <w:tcPr>
            <w:tcW w:w="976" w:type="dxa"/>
          </w:tcPr>
          <w:p w14:paraId="3700D199" w14:textId="77777777" w:rsidR="00665B40" w:rsidRPr="00060F65" w:rsidRDefault="00665B40" w:rsidP="00B45544">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Ne daugiau 11</w:t>
            </w:r>
          </w:p>
        </w:tc>
        <w:tc>
          <w:tcPr>
            <w:tcW w:w="824" w:type="dxa"/>
          </w:tcPr>
          <w:p w14:paraId="3575AF8D" w14:textId="77777777" w:rsidR="00665B40" w:rsidRPr="00060F65" w:rsidRDefault="00665B40" w:rsidP="00B45544">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11-20</w:t>
            </w:r>
          </w:p>
        </w:tc>
        <w:tc>
          <w:tcPr>
            <w:tcW w:w="976" w:type="dxa"/>
          </w:tcPr>
          <w:p w14:paraId="7EDC8D4F" w14:textId="77777777" w:rsidR="00665B40" w:rsidRPr="00060F65" w:rsidRDefault="00665B40" w:rsidP="00B45544">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21 ir daugiau</w:t>
            </w:r>
          </w:p>
        </w:tc>
        <w:tc>
          <w:tcPr>
            <w:tcW w:w="976" w:type="dxa"/>
          </w:tcPr>
          <w:p w14:paraId="6E260EC6" w14:textId="77777777" w:rsidR="00665B40" w:rsidRPr="00060F65" w:rsidRDefault="00665B40" w:rsidP="00B45544">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Ne daugiau 11</w:t>
            </w:r>
          </w:p>
        </w:tc>
        <w:tc>
          <w:tcPr>
            <w:tcW w:w="862" w:type="dxa"/>
          </w:tcPr>
          <w:p w14:paraId="4511C488" w14:textId="77777777" w:rsidR="00665B40" w:rsidRPr="00060F65" w:rsidRDefault="00665B40" w:rsidP="00B45544">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11-20</w:t>
            </w:r>
          </w:p>
        </w:tc>
        <w:tc>
          <w:tcPr>
            <w:tcW w:w="976" w:type="dxa"/>
          </w:tcPr>
          <w:p w14:paraId="55AD5FF5" w14:textId="77777777" w:rsidR="00665B40" w:rsidRPr="00060F65" w:rsidRDefault="00665B40" w:rsidP="00B45544">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21 ir daugiau</w:t>
            </w:r>
          </w:p>
        </w:tc>
      </w:tr>
      <w:tr w:rsidR="00665B40" w:rsidRPr="00060F65" w14:paraId="321A5657" w14:textId="77777777" w:rsidTr="008B447C">
        <w:tc>
          <w:tcPr>
            <w:tcW w:w="4043" w:type="dxa"/>
          </w:tcPr>
          <w:p w14:paraId="010706A6" w14:textId="77777777" w:rsidR="00665B40" w:rsidRPr="00060F65" w:rsidRDefault="00665B40" w:rsidP="008B447C">
            <w:pPr>
              <w:pStyle w:val="Sraopastraipa"/>
              <w:tabs>
                <w:tab w:val="left" w:pos="1418"/>
              </w:tabs>
              <w:ind w:left="0"/>
              <w:rPr>
                <w:rFonts w:ascii="Times New Roman" w:hAnsi="Times New Roman" w:cs="Times New Roman"/>
                <w:sz w:val="24"/>
                <w:szCs w:val="24"/>
              </w:rPr>
            </w:pPr>
            <w:r w:rsidRPr="00060F65">
              <w:rPr>
                <w:rFonts w:ascii="Times New Roman" w:hAnsi="Times New Roman" w:cs="Times New Roman"/>
                <w:sz w:val="24"/>
                <w:szCs w:val="24"/>
              </w:rPr>
              <w:t>Pradinis ugdymas (visi dalykai)</w:t>
            </w:r>
          </w:p>
        </w:tc>
        <w:tc>
          <w:tcPr>
            <w:tcW w:w="976" w:type="dxa"/>
          </w:tcPr>
          <w:p w14:paraId="0596B68C"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70</w:t>
            </w:r>
          </w:p>
        </w:tc>
        <w:tc>
          <w:tcPr>
            <w:tcW w:w="824" w:type="dxa"/>
          </w:tcPr>
          <w:p w14:paraId="01E5BABB"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75</w:t>
            </w:r>
          </w:p>
        </w:tc>
        <w:tc>
          <w:tcPr>
            <w:tcW w:w="976" w:type="dxa"/>
          </w:tcPr>
          <w:p w14:paraId="65395ACD"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80</w:t>
            </w:r>
          </w:p>
        </w:tc>
        <w:tc>
          <w:tcPr>
            <w:tcW w:w="976" w:type="dxa"/>
          </w:tcPr>
          <w:p w14:paraId="645D5440"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50</w:t>
            </w:r>
          </w:p>
        </w:tc>
        <w:tc>
          <w:tcPr>
            <w:tcW w:w="862" w:type="dxa"/>
          </w:tcPr>
          <w:p w14:paraId="6B75F83C"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55</w:t>
            </w:r>
          </w:p>
        </w:tc>
        <w:tc>
          <w:tcPr>
            <w:tcW w:w="976" w:type="dxa"/>
          </w:tcPr>
          <w:p w14:paraId="27C0FF99"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60</w:t>
            </w:r>
          </w:p>
        </w:tc>
      </w:tr>
      <w:tr w:rsidR="00665B40" w:rsidRPr="00060F65" w14:paraId="4CBE4087" w14:textId="77777777" w:rsidTr="008B447C">
        <w:tc>
          <w:tcPr>
            <w:tcW w:w="4043" w:type="dxa"/>
          </w:tcPr>
          <w:p w14:paraId="376F2591" w14:textId="77777777" w:rsidR="00665B40" w:rsidRPr="00060F65" w:rsidRDefault="00665B40" w:rsidP="008B447C">
            <w:pPr>
              <w:pStyle w:val="Sraopastraipa"/>
              <w:tabs>
                <w:tab w:val="left" w:pos="1418"/>
              </w:tabs>
              <w:ind w:left="0"/>
              <w:rPr>
                <w:rFonts w:ascii="Times New Roman" w:hAnsi="Times New Roman" w:cs="Times New Roman"/>
                <w:sz w:val="24"/>
                <w:szCs w:val="24"/>
              </w:rPr>
            </w:pPr>
            <w:r w:rsidRPr="00060F65">
              <w:rPr>
                <w:rFonts w:ascii="Times New Roman" w:hAnsi="Times New Roman" w:cs="Times New Roman"/>
                <w:sz w:val="24"/>
                <w:szCs w:val="24"/>
              </w:rPr>
              <w:t>Dorinis ugdymas (tikyba, etika)</w:t>
            </w:r>
          </w:p>
        </w:tc>
        <w:tc>
          <w:tcPr>
            <w:tcW w:w="976" w:type="dxa"/>
          </w:tcPr>
          <w:p w14:paraId="3E00FCF9"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62</w:t>
            </w:r>
          </w:p>
        </w:tc>
        <w:tc>
          <w:tcPr>
            <w:tcW w:w="824" w:type="dxa"/>
          </w:tcPr>
          <w:p w14:paraId="46F5B95E"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64</w:t>
            </w:r>
          </w:p>
        </w:tc>
        <w:tc>
          <w:tcPr>
            <w:tcW w:w="976" w:type="dxa"/>
          </w:tcPr>
          <w:p w14:paraId="5BD52DFA"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66</w:t>
            </w:r>
          </w:p>
        </w:tc>
        <w:tc>
          <w:tcPr>
            <w:tcW w:w="976" w:type="dxa"/>
          </w:tcPr>
          <w:p w14:paraId="1C51C011"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42</w:t>
            </w:r>
          </w:p>
        </w:tc>
        <w:tc>
          <w:tcPr>
            <w:tcW w:w="862" w:type="dxa"/>
          </w:tcPr>
          <w:p w14:paraId="07420367"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44</w:t>
            </w:r>
          </w:p>
        </w:tc>
        <w:tc>
          <w:tcPr>
            <w:tcW w:w="976" w:type="dxa"/>
          </w:tcPr>
          <w:p w14:paraId="0A8934E1"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46</w:t>
            </w:r>
          </w:p>
        </w:tc>
      </w:tr>
      <w:tr w:rsidR="00665B40" w:rsidRPr="00060F65" w14:paraId="2D1CE16C" w14:textId="77777777" w:rsidTr="008B447C">
        <w:tc>
          <w:tcPr>
            <w:tcW w:w="4043" w:type="dxa"/>
          </w:tcPr>
          <w:p w14:paraId="39BE5C00" w14:textId="77777777" w:rsidR="00665B40" w:rsidRPr="00060F65" w:rsidRDefault="00665B40" w:rsidP="008B447C">
            <w:pPr>
              <w:pStyle w:val="Sraopastraipa"/>
              <w:tabs>
                <w:tab w:val="left" w:pos="1418"/>
              </w:tabs>
              <w:ind w:left="0"/>
              <w:rPr>
                <w:rFonts w:ascii="Times New Roman" w:hAnsi="Times New Roman" w:cs="Times New Roman"/>
                <w:sz w:val="24"/>
                <w:szCs w:val="24"/>
              </w:rPr>
            </w:pPr>
            <w:r w:rsidRPr="00060F65">
              <w:rPr>
                <w:rFonts w:ascii="Times New Roman" w:hAnsi="Times New Roman" w:cs="Times New Roman"/>
                <w:sz w:val="24"/>
                <w:szCs w:val="24"/>
              </w:rPr>
              <w:t>Lietuvių kalba ir literatūra</w:t>
            </w:r>
          </w:p>
        </w:tc>
        <w:tc>
          <w:tcPr>
            <w:tcW w:w="976" w:type="dxa"/>
          </w:tcPr>
          <w:p w14:paraId="56DC477D"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74</w:t>
            </w:r>
          </w:p>
        </w:tc>
        <w:tc>
          <w:tcPr>
            <w:tcW w:w="824" w:type="dxa"/>
          </w:tcPr>
          <w:p w14:paraId="5BAF57EE"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78</w:t>
            </w:r>
          </w:p>
        </w:tc>
        <w:tc>
          <w:tcPr>
            <w:tcW w:w="976" w:type="dxa"/>
          </w:tcPr>
          <w:p w14:paraId="70CD3746"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80</w:t>
            </w:r>
          </w:p>
        </w:tc>
        <w:tc>
          <w:tcPr>
            <w:tcW w:w="976" w:type="dxa"/>
          </w:tcPr>
          <w:p w14:paraId="0BCE7544"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54</w:t>
            </w:r>
          </w:p>
        </w:tc>
        <w:tc>
          <w:tcPr>
            <w:tcW w:w="862" w:type="dxa"/>
          </w:tcPr>
          <w:p w14:paraId="0A75567F"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58</w:t>
            </w:r>
          </w:p>
        </w:tc>
        <w:tc>
          <w:tcPr>
            <w:tcW w:w="976" w:type="dxa"/>
          </w:tcPr>
          <w:p w14:paraId="528400BB"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60</w:t>
            </w:r>
          </w:p>
        </w:tc>
      </w:tr>
      <w:tr w:rsidR="00665B40" w:rsidRPr="00060F65" w14:paraId="07D72F60" w14:textId="77777777" w:rsidTr="008B447C">
        <w:tc>
          <w:tcPr>
            <w:tcW w:w="4043" w:type="dxa"/>
          </w:tcPr>
          <w:p w14:paraId="4800BDC2" w14:textId="77777777" w:rsidR="00665B40" w:rsidRPr="00060F65" w:rsidRDefault="00665B40" w:rsidP="008B447C">
            <w:pPr>
              <w:pStyle w:val="Sraopastraipa"/>
              <w:tabs>
                <w:tab w:val="left" w:pos="1418"/>
              </w:tabs>
              <w:ind w:left="0"/>
              <w:rPr>
                <w:rFonts w:ascii="Times New Roman" w:hAnsi="Times New Roman" w:cs="Times New Roman"/>
                <w:sz w:val="24"/>
                <w:szCs w:val="24"/>
              </w:rPr>
            </w:pPr>
            <w:r w:rsidRPr="00060F65">
              <w:rPr>
                <w:rFonts w:ascii="Times New Roman" w:hAnsi="Times New Roman" w:cs="Times New Roman"/>
                <w:sz w:val="24"/>
                <w:szCs w:val="24"/>
              </w:rPr>
              <w:t>Užsienio kalba</w:t>
            </w:r>
          </w:p>
        </w:tc>
        <w:tc>
          <w:tcPr>
            <w:tcW w:w="976" w:type="dxa"/>
          </w:tcPr>
          <w:p w14:paraId="5F7C86EE"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67</w:t>
            </w:r>
          </w:p>
        </w:tc>
        <w:tc>
          <w:tcPr>
            <w:tcW w:w="824" w:type="dxa"/>
          </w:tcPr>
          <w:p w14:paraId="47512EEE"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70</w:t>
            </w:r>
          </w:p>
        </w:tc>
        <w:tc>
          <w:tcPr>
            <w:tcW w:w="976" w:type="dxa"/>
          </w:tcPr>
          <w:p w14:paraId="10822B78"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73</w:t>
            </w:r>
          </w:p>
        </w:tc>
        <w:tc>
          <w:tcPr>
            <w:tcW w:w="976" w:type="dxa"/>
          </w:tcPr>
          <w:p w14:paraId="6CCA4740"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47</w:t>
            </w:r>
          </w:p>
        </w:tc>
        <w:tc>
          <w:tcPr>
            <w:tcW w:w="862" w:type="dxa"/>
          </w:tcPr>
          <w:p w14:paraId="271C45FB"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50</w:t>
            </w:r>
          </w:p>
        </w:tc>
        <w:tc>
          <w:tcPr>
            <w:tcW w:w="976" w:type="dxa"/>
          </w:tcPr>
          <w:p w14:paraId="02B57F09"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53</w:t>
            </w:r>
          </w:p>
        </w:tc>
      </w:tr>
      <w:tr w:rsidR="00665B40" w:rsidRPr="00060F65" w14:paraId="7C98F4DD" w14:textId="77777777" w:rsidTr="008B447C">
        <w:tc>
          <w:tcPr>
            <w:tcW w:w="4043" w:type="dxa"/>
          </w:tcPr>
          <w:p w14:paraId="654124B5" w14:textId="77777777" w:rsidR="00665B40" w:rsidRPr="00060F65" w:rsidRDefault="00665B40" w:rsidP="008B447C">
            <w:pPr>
              <w:pStyle w:val="Sraopastraipa"/>
              <w:tabs>
                <w:tab w:val="left" w:pos="1418"/>
              </w:tabs>
              <w:ind w:left="0"/>
              <w:rPr>
                <w:rFonts w:ascii="Times New Roman" w:hAnsi="Times New Roman" w:cs="Times New Roman"/>
                <w:sz w:val="24"/>
                <w:szCs w:val="24"/>
              </w:rPr>
            </w:pPr>
            <w:r w:rsidRPr="00060F65">
              <w:rPr>
                <w:rFonts w:ascii="Times New Roman" w:hAnsi="Times New Roman" w:cs="Times New Roman"/>
                <w:sz w:val="24"/>
                <w:szCs w:val="24"/>
              </w:rPr>
              <w:t>Matematika</w:t>
            </w:r>
          </w:p>
        </w:tc>
        <w:tc>
          <w:tcPr>
            <w:tcW w:w="976" w:type="dxa"/>
          </w:tcPr>
          <w:p w14:paraId="0F2A1262"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70</w:t>
            </w:r>
          </w:p>
        </w:tc>
        <w:tc>
          <w:tcPr>
            <w:tcW w:w="824" w:type="dxa"/>
          </w:tcPr>
          <w:p w14:paraId="5C0FED9A"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73</w:t>
            </w:r>
          </w:p>
        </w:tc>
        <w:tc>
          <w:tcPr>
            <w:tcW w:w="976" w:type="dxa"/>
          </w:tcPr>
          <w:p w14:paraId="6A1B0908"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75</w:t>
            </w:r>
          </w:p>
        </w:tc>
        <w:tc>
          <w:tcPr>
            <w:tcW w:w="976" w:type="dxa"/>
          </w:tcPr>
          <w:p w14:paraId="2A365AD0"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50</w:t>
            </w:r>
          </w:p>
        </w:tc>
        <w:tc>
          <w:tcPr>
            <w:tcW w:w="862" w:type="dxa"/>
          </w:tcPr>
          <w:p w14:paraId="0246AE6A"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53</w:t>
            </w:r>
          </w:p>
        </w:tc>
        <w:tc>
          <w:tcPr>
            <w:tcW w:w="976" w:type="dxa"/>
          </w:tcPr>
          <w:p w14:paraId="6C9DCB9B"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55</w:t>
            </w:r>
          </w:p>
        </w:tc>
      </w:tr>
      <w:tr w:rsidR="00665B40" w:rsidRPr="00060F65" w14:paraId="10B2AFE5" w14:textId="77777777" w:rsidTr="008B447C">
        <w:tc>
          <w:tcPr>
            <w:tcW w:w="4043" w:type="dxa"/>
          </w:tcPr>
          <w:p w14:paraId="12F6C749" w14:textId="77777777" w:rsidR="00665B40" w:rsidRPr="00060F65" w:rsidRDefault="00665B40" w:rsidP="008B447C">
            <w:pPr>
              <w:pStyle w:val="Sraopastraipa"/>
              <w:tabs>
                <w:tab w:val="left" w:pos="1418"/>
              </w:tabs>
              <w:ind w:left="0"/>
              <w:rPr>
                <w:rFonts w:ascii="Times New Roman" w:hAnsi="Times New Roman" w:cs="Times New Roman"/>
                <w:sz w:val="24"/>
                <w:szCs w:val="24"/>
              </w:rPr>
            </w:pPr>
            <w:r w:rsidRPr="00060F65">
              <w:rPr>
                <w:rFonts w:ascii="Times New Roman" w:hAnsi="Times New Roman" w:cs="Times New Roman"/>
                <w:sz w:val="24"/>
                <w:szCs w:val="24"/>
              </w:rPr>
              <w:t>Informacinės technologijos</w:t>
            </w:r>
          </w:p>
        </w:tc>
        <w:tc>
          <w:tcPr>
            <w:tcW w:w="976" w:type="dxa"/>
          </w:tcPr>
          <w:p w14:paraId="2047FEE2"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65</w:t>
            </w:r>
          </w:p>
        </w:tc>
        <w:tc>
          <w:tcPr>
            <w:tcW w:w="824" w:type="dxa"/>
          </w:tcPr>
          <w:p w14:paraId="0509E2E5"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68</w:t>
            </w:r>
          </w:p>
        </w:tc>
        <w:tc>
          <w:tcPr>
            <w:tcW w:w="976" w:type="dxa"/>
          </w:tcPr>
          <w:p w14:paraId="675226E8"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70</w:t>
            </w:r>
          </w:p>
        </w:tc>
        <w:tc>
          <w:tcPr>
            <w:tcW w:w="976" w:type="dxa"/>
          </w:tcPr>
          <w:p w14:paraId="55AB8991"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45</w:t>
            </w:r>
          </w:p>
        </w:tc>
        <w:tc>
          <w:tcPr>
            <w:tcW w:w="862" w:type="dxa"/>
          </w:tcPr>
          <w:p w14:paraId="30C9601C"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48</w:t>
            </w:r>
          </w:p>
        </w:tc>
        <w:tc>
          <w:tcPr>
            <w:tcW w:w="976" w:type="dxa"/>
          </w:tcPr>
          <w:p w14:paraId="3878E33F"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50</w:t>
            </w:r>
          </w:p>
        </w:tc>
      </w:tr>
      <w:tr w:rsidR="00665B40" w:rsidRPr="00060F65" w14:paraId="7B37E6AA" w14:textId="77777777" w:rsidTr="008B447C">
        <w:tc>
          <w:tcPr>
            <w:tcW w:w="4043" w:type="dxa"/>
          </w:tcPr>
          <w:p w14:paraId="3212AD06" w14:textId="77777777" w:rsidR="00665B40" w:rsidRPr="00060F65" w:rsidRDefault="00665B40" w:rsidP="008B447C">
            <w:pPr>
              <w:pStyle w:val="Sraopastraipa"/>
              <w:tabs>
                <w:tab w:val="left" w:pos="1418"/>
              </w:tabs>
              <w:ind w:left="0"/>
              <w:rPr>
                <w:rFonts w:ascii="Times New Roman" w:hAnsi="Times New Roman" w:cs="Times New Roman"/>
                <w:sz w:val="24"/>
                <w:szCs w:val="24"/>
              </w:rPr>
            </w:pPr>
            <w:r w:rsidRPr="00060F65">
              <w:rPr>
                <w:rFonts w:ascii="Times New Roman" w:hAnsi="Times New Roman" w:cs="Times New Roman"/>
                <w:sz w:val="24"/>
                <w:szCs w:val="24"/>
              </w:rPr>
              <w:t>Gamtamokslinis ugdymas</w:t>
            </w:r>
          </w:p>
        </w:tc>
        <w:tc>
          <w:tcPr>
            <w:tcW w:w="976" w:type="dxa"/>
          </w:tcPr>
          <w:p w14:paraId="118487F0"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65</w:t>
            </w:r>
          </w:p>
        </w:tc>
        <w:tc>
          <w:tcPr>
            <w:tcW w:w="824" w:type="dxa"/>
          </w:tcPr>
          <w:p w14:paraId="245FC3FA"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68</w:t>
            </w:r>
          </w:p>
        </w:tc>
        <w:tc>
          <w:tcPr>
            <w:tcW w:w="976" w:type="dxa"/>
          </w:tcPr>
          <w:p w14:paraId="08EE13BB"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70</w:t>
            </w:r>
          </w:p>
        </w:tc>
        <w:tc>
          <w:tcPr>
            <w:tcW w:w="976" w:type="dxa"/>
          </w:tcPr>
          <w:p w14:paraId="3077B278"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45</w:t>
            </w:r>
          </w:p>
        </w:tc>
        <w:tc>
          <w:tcPr>
            <w:tcW w:w="862" w:type="dxa"/>
          </w:tcPr>
          <w:p w14:paraId="7B066EA5"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48</w:t>
            </w:r>
          </w:p>
        </w:tc>
        <w:tc>
          <w:tcPr>
            <w:tcW w:w="976" w:type="dxa"/>
          </w:tcPr>
          <w:p w14:paraId="40CFB3F7"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50</w:t>
            </w:r>
          </w:p>
        </w:tc>
      </w:tr>
      <w:tr w:rsidR="00665B40" w:rsidRPr="00060F65" w14:paraId="4236A02A" w14:textId="77777777" w:rsidTr="008B447C">
        <w:tc>
          <w:tcPr>
            <w:tcW w:w="4043" w:type="dxa"/>
          </w:tcPr>
          <w:p w14:paraId="2A990317" w14:textId="77777777" w:rsidR="00665B40" w:rsidRPr="00060F65" w:rsidRDefault="00665B40" w:rsidP="008B447C">
            <w:pPr>
              <w:pStyle w:val="Sraopastraipa"/>
              <w:tabs>
                <w:tab w:val="left" w:pos="1418"/>
              </w:tabs>
              <w:ind w:left="0"/>
              <w:rPr>
                <w:rFonts w:ascii="Times New Roman" w:hAnsi="Times New Roman" w:cs="Times New Roman"/>
                <w:sz w:val="24"/>
                <w:szCs w:val="24"/>
              </w:rPr>
            </w:pPr>
            <w:r w:rsidRPr="00060F65">
              <w:rPr>
                <w:rFonts w:ascii="Times New Roman" w:hAnsi="Times New Roman" w:cs="Times New Roman"/>
                <w:sz w:val="24"/>
                <w:szCs w:val="24"/>
              </w:rPr>
              <w:t>Socialinis ugdymas</w:t>
            </w:r>
          </w:p>
        </w:tc>
        <w:tc>
          <w:tcPr>
            <w:tcW w:w="976" w:type="dxa"/>
          </w:tcPr>
          <w:p w14:paraId="4B186298"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65</w:t>
            </w:r>
          </w:p>
        </w:tc>
        <w:tc>
          <w:tcPr>
            <w:tcW w:w="824" w:type="dxa"/>
          </w:tcPr>
          <w:p w14:paraId="018B47E0"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68</w:t>
            </w:r>
          </w:p>
        </w:tc>
        <w:tc>
          <w:tcPr>
            <w:tcW w:w="976" w:type="dxa"/>
          </w:tcPr>
          <w:p w14:paraId="57510A01"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70</w:t>
            </w:r>
          </w:p>
        </w:tc>
        <w:tc>
          <w:tcPr>
            <w:tcW w:w="976" w:type="dxa"/>
          </w:tcPr>
          <w:p w14:paraId="5AF9B9F4"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45</w:t>
            </w:r>
          </w:p>
        </w:tc>
        <w:tc>
          <w:tcPr>
            <w:tcW w:w="862" w:type="dxa"/>
          </w:tcPr>
          <w:p w14:paraId="395FB908"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48</w:t>
            </w:r>
          </w:p>
        </w:tc>
        <w:tc>
          <w:tcPr>
            <w:tcW w:w="976" w:type="dxa"/>
          </w:tcPr>
          <w:p w14:paraId="284A3742"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50</w:t>
            </w:r>
          </w:p>
        </w:tc>
      </w:tr>
      <w:tr w:rsidR="00665B40" w:rsidRPr="00060F65" w14:paraId="054EBBA0" w14:textId="77777777" w:rsidTr="008B447C">
        <w:tc>
          <w:tcPr>
            <w:tcW w:w="4043" w:type="dxa"/>
          </w:tcPr>
          <w:p w14:paraId="44AB4625" w14:textId="77777777" w:rsidR="00665B40" w:rsidRPr="00060F65" w:rsidRDefault="00665B40" w:rsidP="008B447C">
            <w:pPr>
              <w:pStyle w:val="Sraopastraipa"/>
              <w:tabs>
                <w:tab w:val="left" w:pos="1418"/>
              </w:tabs>
              <w:ind w:left="0"/>
              <w:rPr>
                <w:rFonts w:ascii="Times New Roman" w:hAnsi="Times New Roman" w:cs="Times New Roman"/>
                <w:sz w:val="24"/>
                <w:szCs w:val="24"/>
              </w:rPr>
            </w:pPr>
            <w:r w:rsidRPr="00060F65">
              <w:rPr>
                <w:rFonts w:ascii="Times New Roman" w:hAnsi="Times New Roman" w:cs="Times New Roman"/>
                <w:sz w:val="24"/>
                <w:szCs w:val="24"/>
              </w:rPr>
              <w:t>Menai, technologijos, kūno kultūra, kiti dalykai</w:t>
            </w:r>
          </w:p>
        </w:tc>
        <w:tc>
          <w:tcPr>
            <w:tcW w:w="976" w:type="dxa"/>
          </w:tcPr>
          <w:p w14:paraId="79AEDFF1"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60</w:t>
            </w:r>
          </w:p>
        </w:tc>
        <w:tc>
          <w:tcPr>
            <w:tcW w:w="824" w:type="dxa"/>
          </w:tcPr>
          <w:p w14:paraId="44D20CF9"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62</w:t>
            </w:r>
          </w:p>
        </w:tc>
        <w:tc>
          <w:tcPr>
            <w:tcW w:w="976" w:type="dxa"/>
          </w:tcPr>
          <w:p w14:paraId="49488000"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64</w:t>
            </w:r>
          </w:p>
        </w:tc>
        <w:tc>
          <w:tcPr>
            <w:tcW w:w="976" w:type="dxa"/>
          </w:tcPr>
          <w:p w14:paraId="7D636E24"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40</w:t>
            </w:r>
          </w:p>
        </w:tc>
        <w:tc>
          <w:tcPr>
            <w:tcW w:w="862" w:type="dxa"/>
          </w:tcPr>
          <w:p w14:paraId="6A855BBA"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42</w:t>
            </w:r>
          </w:p>
        </w:tc>
        <w:tc>
          <w:tcPr>
            <w:tcW w:w="976" w:type="dxa"/>
          </w:tcPr>
          <w:p w14:paraId="191CEA21"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44</w:t>
            </w:r>
          </w:p>
        </w:tc>
      </w:tr>
      <w:tr w:rsidR="00665B40" w:rsidRPr="00060F65" w14:paraId="5CCAF5E1" w14:textId="77777777" w:rsidTr="008B447C">
        <w:tc>
          <w:tcPr>
            <w:tcW w:w="4043" w:type="dxa"/>
          </w:tcPr>
          <w:p w14:paraId="38808F1D" w14:textId="77777777" w:rsidR="00665B40" w:rsidRPr="00060F65" w:rsidRDefault="00665B40" w:rsidP="008B447C">
            <w:pPr>
              <w:pStyle w:val="Sraopastraipa"/>
              <w:tabs>
                <w:tab w:val="left" w:pos="1418"/>
              </w:tabs>
              <w:ind w:left="0"/>
              <w:rPr>
                <w:rFonts w:ascii="Times New Roman" w:hAnsi="Times New Roman" w:cs="Times New Roman"/>
                <w:sz w:val="24"/>
                <w:szCs w:val="24"/>
              </w:rPr>
            </w:pPr>
            <w:r w:rsidRPr="00060F65">
              <w:rPr>
                <w:rFonts w:ascii="Times New Roman" w:hAnsi="Times New Roman" w:cs="Times New Roman"/>
                <w:sz w:val="24"/>
                <w:szCs w:val="24"/>
              </w:rPr>
              <w:t>Neformaliojo švietimo programos</w:t>
            </w:r>
          </w:p>
        </w:tc>
        <w:tc>
          <w:tcPr>
            <w:tcW w:w="976" w:type="dxa"/>
          </w:tcPr>
          <w:p w14:paraId="36FF28E6"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55</w:t>
            </w:r>
          </w:p>
        </w:tc>
        <w:tc>
          <w:tcPr>
            <w:tcW w:w="824" w:type="dxa"/>
          </w:tcPr>
          <w:p w14:paraId="75D0BF77"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60</w:t>
            </w:r>
          </w:p>
        </w:tc>
        <w:tc>
          <w:tcPr>
            <w:tcW w:w="976" w:type="dxa"/>
          </w:tcPr>
          <w:p w14:paraId="644E361C"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64</w:t>
            </w:r>
          </w:p>
        </w:tc>
        <w:tc>
          <w:tcPr>
            <w:tcW w:w="976" w:type="dxa"/>
          </w:tcPr>
          <w:p w14:paraId="277EB002"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40</w:t>
            </w:r>
          </w:p>
        </w:tc>
        <w:tc>
          <w:tcPr>
            <w:tcW w:w="862" w:type="dxa"/>
          </w:tcPr>
          <w:p w14:paraId="4232FC6A"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42</w:t>
            </w:r>
          </w:p>
        </w:tc>
        <w:tc>
          <w:tcPr>
            <w:tcW w:w="976" w:type="dxa"/>
          </w:tcPr>
          <w:p w14:paraId="390A577C" w14:textId="77777777" w:rsidR="00665B40" w:rsidRPr="00060F65" w:rsidRDefault="00665B40" w:rsidP="00E72165">
            <w:pPr>
              <w:pStyle w:val="Sraopastraipa"/>
              <w:tabs>
                <w:tab w:val="left" w:pos="1418"/>
              </w:tabs>
              <w:ind w:left="0"/>
              <w:jc w:val="center"/>
              <w:rPr>
                <w:rFonts w:ascii="Times New Roman" w:hAnsi="Times New Roman" w:cs="Times New Roman"/>
                <w:sz w:val="24"/>
                <w:szCs w:val="24"/>
              </w:rPr>
            </w:pPr>
            <w:r w:rsidRPr="00060F65">
              <w:rPr>
                <w:rFonts w:ascii="Times New Roman" w:hAnsi="Times New Roman" w:cs="Times New Roman"/>
                <w:sz w:val="24"/>
                <w:szCs w:val="24"/>
              </w:rPr>
              <w:t>44</w:t>
            </w:r>
          </w:p>
        </w:tc>
      </w:tr>
    </w:tbl>
    <w:p w14:paraId="6EEE8431" w14:textId="77777777" w:rsidR="00665B40" w:rsidRDefault="00665B40" w:rsidP="00665B40">
      <w:pPr>
        <w:pStyle w:val="Sraopastraipa"/>
        <w:tabs>
          <w:tab w:val="left" w:pos="1276"/>
        </w:tabs>
        <w:spacing w:after="0" w:line="240" w:lineRule="auto"/>
        <w:ind w:left="851"/>
        <w:contextualSpacing/>
        <w:rPr>
          <w:rFonts w:ascii="Times New Roman" w:hAnsi="Times New Roman" w:cs="Times New Roman"/>
          <w:sz w:val="24"/>
          <w:szCs w:val="24"/>
        </w:rPr>
      </w:pPr>
    </w:p>
    <w:p w14:paraId="7165DF82" w14:textId="50C15CB8" w:rsidR="00CE43AD" w:rsidRPr="00CE43AD" w:rsidRDefault="00CE43AD" w:rsidP="00784668">
      <w:pPr>
        <w:pStyle w:val="Sraopastraipa"/>
        <w:numPr>
          <w:ilvl w:val="0"/>
          <w:numId w:val="1"/>
        </w:numPr>
        <w:tabs>
          <w:tab w:val="left" w:pos="1276"/>
          <w:tab w:val="left" w:pos="1560"/>
        </w:tabs>
        <w:spacing w:after="0" w:line="240" w:lineRule="auto"/>
        <w:ind w:left="0" w:firstLine="1134"/>
        <w:contextualSpacing/>
        <w:rPr>
          <w:rFonts w:ascii="Times New Roman" w:hAnsi="Times New Roman" w:cs="Times New Roman"/>
          <w:sz w:val="24"/>
          <w:szCs w:val="24"/>
        </w:rPr>
      </w:pPr>
      <w:r>
        <w:rPr>
          <w:rFonts w:ascii="Times New Roman" w:hAnsi="Times New Roman" w:cs="Times New Roman"/>
          <w:color w:val="000000"/>
          <w:sz w:val="24"/>
          <w:szCs w:val="24"/>
          <w:bdr w:val="none" w:sz="0" w:space="0" w:color="auto" w:frame="1"/>
          <w:shd w:val="clear" w:color="auto" w:fill="FFFFFF"/>
        </w:rPr>
        <w:t>N</w:t>
      </w:r>
      <w:r w:rsidRPr="00CE43AD">
        <w:rPr>
          <w:rFonts w:ascii="Times New Roman" w:hAnsi="Times New Roman" w:cs="Times New Roman"/>
          <w:color w:val="000000"/>
          <w:sz w:val="24"/>
          <w:szCs w:val="24"/>
          <w:bdr w:val="none" w:sz="0" w:space="0" w:color="auto" w:frame="1"/>
          <w:shd w:val="clear" w:color="auto" w:fill="FFFFFF"/>
        </w:rPr>
        <w:t>urodytas valandų, skiriamų ugdomajai veiklai planuoti, pasiruošti pamokoms, mokinių mokymosi pasiekimams vertinti, skaičius (procentais nuo kontaktinių valandų) 2024–2025 mokslo metais didinamas 20 procentų mokytojams, dirbantiems pagal 2024–2025 mokslo metais pradėtas įgyvendinti pradinio, pagrindinio ir vidurinio ugdymo bendrąsias programas, patvirtintas Lietuvos Respublikos švietimo, mokslo ir sporto ministro 2022 m. rugpjūčio 24 d. įsakymu Nr. V-1269 „Dėl Priešmokyklinio, pradinio, pagrindinio ir vidurinio ugdymo bendrųjų programų patvirtinimo“, už kontaktines valandas, skirtas šiame punkte nurodytoms ben</w:t>
      </w:r>
      <w:r w:rsidR="002A5990">
        <w:rPr>
          <w:rFonts w:ascii="Times New Roman" w:hAnsi="Times New Roman" w:cs="Times New Roman"/>
          <w:color w:val="000000"/>
          <w:sz w:val="24"/>
          <w:szCs w:val="24"/>
          <w:bdr w:val="none" w:sz="0" w:space="0" w:color="auto" w:frame="1"/>
          <w:shd w:val="clear" w:color="auto" w:fill="FFFFFF"/>
        </w:rPr>
        <w:t>drosioms programoms įgyvendinti arba vadovaujamasi 67.3.1.5 punktu.</w:t>
      </w:r>
    </w:p>
    <w:p w14:paraId="2F0D5E4C" w14:textId="0B7B67A6" w:rsidR="00665B40" w:rsidRPr="00B45544" w:rsidRDefault="00665B40" w:rsidP="00784668">
      <w:pPr>
        <w:pStyle w:val="Sraopastraipa"/>
        <w:numPr>
          <w:ilvl w:val="0"/>
          <w:numId w:val="1"/>
        </w:numPr>
        <w:tabs>
          <w:tab w:val="left" w:pos="1276"/>
          <w:tab w:val="left" w:pos="1560"/>
        </w:tabs>
        <w:spacing w:after="0" w:line="240" w:lineRule="auto"/>
        <w:ind w:left="0" w:firstLine="1134"/>
        <w:contextualSpacing/>
        <w:rPr>
          <w:rFonts w:ascii="Times New Roman" w:hAnsi="Times New Roman" w:cs="Times New Roman"/>
          <w:sz w:val="24"/>
          <w:szCs w:val="24"/>
        </w:rPr>
      </w:pPr>
      <w:r>
        <w:rPr>
          <w:rFonts w:ascii="Times New Roman" w:hAnsi="Times New Roman" w:cs="Times New Roman"/>
          <w:color w:val="000000"/>
          <w:spacing w:val="-2"/>
          <w:sz w:val="24"/>
          <w:szCs w:val="24"/>
        </w:rPr>
        <w:t>V</w:t>
      </w:r>
      <w:r w:rsidRPr="001A7375">
        <w:rPr>
          <w:rFonts w:ascii="Times New Roman" w:hAnsi="Times New Roman" w:cs="Times New Roman"/>
          <w:color w:val="000000"/>
          <w:spacing w:val="-2"/>
          <w:sz w:val="24"/>
          <w:szCs w:val="24"/>
        </w:rPr>
        <w:t>alandų, skiri</w:t>
      </w:r>
      <w:r>
        <w:rPr>
          <w:rFonts w:ascii="Times New Roman" w:hAnsi="Times New Roman" w:cs="Times New Roman"/>
          <w:color w:val="000000"/>
          <w:spacing w:val="-2"/>
          <w:sz w:val="24"/>
          <w:szCs w:val="24"/>
        </w:rPr>
        <w:t>amų</w:t>
      </w:r>
      <w:r w:rsidRPr="001A7375">
        <w:rPr>
          <w:rFonts w:ascii="Times New Roman" w:hAnsi="Times New Roman" w:cs="Times New Roman"/>
          <w:color w:val="000000"/>
          <w:spacing w:val="-2"/>
          <w:sz w:val="24"/>
          <w:szCs w:val="24"/>
        </w:rPr>
        <w:t xml:space="preserve"> vadovauti klasei (grupei), skaičius (jei mokytojas vadovauja klasei (grupei)</w:t>
      </w:r>
      <w:r>
        <w:rPr>
          <w:rFonts w:ascii="Times New Roman" w:hAnsi="Times New Roman" w:cs="Times New Roman"/>
          <w:color w:val="000000"/>
          <w:spacing w:val="-2"/>
          <w:sz w:val="24"/>
          <w:szCs w:val="24"/>
        </w:rPr>
        <w:t xml:space="preserve"> priklauso nuo mokinių skaičiaus klasėje (grupėje):</w:t>
      </w:r>
    </w:p>
    <w:p w14:paraId="4DB27E1A" w14:textId="77777777" w:rsidR="00B45544" w:rsidRPr="00665B40" w:rsidRDefault="00B45544" w:rsidP="00B45544">
      <w:pPr>
        <w:pStyle w:val="Sraopastraipa"/>
        <w:tabs>
          <w:tab w:val="left" w:pos="1276"/>
        </w:tabs>
        <w:spacing w:after="0" w:line="240" w:lineRule="auto"/>
        <w:ind w:left="851"/>
        <w:contextualSpacing/>
        <w:rPr>
          <w:rFonts w:ascii="Times New Roman" w:hAnsi="Times New Roman" w:cs="Times New Roman"/>
          <w:sz w:val="24"/>
          <w:szCs w:val="24"/>
        </w:rPr>
      </w:pPr>
    </w:p>
    <w:tbl>
      <w:tblPr>
        <w:tblStyle w:val="Lentelstinklelis"/>
        <w:tblW w:w="0" w:type="auto"/>
        <w:tblInd w:w="-5" w:type="dxa"/>
        <w:tblLook w:val="04A0" w:firstRow="1" w:lastRow="0" w:firstColumn="1" w:lastColumn="0" w:noHBand="0" w:noVBand="1"/>
      </w:tblPr>
      <w:tblGrid>
        <w:gridCol w:w="3083"/>
        <w:gridCol w:w="2201"/>
        <w:gridCol w:w="2148"/>
        <w:gridCol w:w="2491"/>
      </w:tblGrid>
      <w:tr w:rsidR="00665B40" w:rsidRPr="001B0E17" w14:paraId="729C867C" w14:textId="77777777" w:rsidTr="00514EB6">
        <w:tc>
          <w:tcPr>
            <w:tcW w:w="3083" w:type="dxa"/>
          </w:tcPr>
          <w:p w14:paraId="677B69CD" w14:textId="77777777" w:rsidR="00665B40" w:rsidRPr="001B0E17" w:rsidRDefault="00665B40" w:rsidP="008B447C">
            <w:pPr>
              <w:pStyle w:val="Sraopastraipa"/>
              <w:tabs>
                <w:tab w:val="left" w:pos="1418"/>
              </w:tabs>
              <w:ind w:left="0"/>
              <w:rPr>
                <w:rFonts w:ascii="Times New Roman" w:hAnsi="Times New Roman" w:cs="Times New Roman"/>
                <w:sz w:val="24"/>
                <w:szCs w:val="24"/>
              </w:rPr>
            </w:pPr>
            <w:r w:rsidRPr="001B0E17">
              <w:rPr>
                <w:rFonts w:ascii="Times New Roman" w:hAnsi="Times New Roman" w:cs="Times New Roman"/>
                <w:sz w:val="24"/>
                <w:szCs w:val="24"/>
              </w:rPr>
              <w:t>Mokinių skaičius klasėje, grupėje</w:t>
            </w:r>
          </w:p>
        </w:tc>
        <w:tc>
          <w:tcPr>
            <w:tcW w:w="2201" w:type="dxa"/>
          </w:tcPr>
          <w:p w14:paraId="0496C57A" w14:textId="77777777" w:rsidR="00665B40" w:rsidRPr="001B0E17" w:rsidRDefault="00665B40" w:rsidP="008B447C">
            <w:pPr>
              <w:pStyle w:val="Sraopastraipa"/>
              <w:tabs>
                <w:tab w:val="left" w:pos="1418"/>
              </w:tabs>
              <w:ind w:left="0"/>
              <w:rPr>
                <w:rFonts w:ascii="Times New Roman" w:hAnsi="Times New Roman" w:cs="Times New Roman"/>
                <w:sz w:val="24"/>
                <w:szCs w:val="24"/>
              </w:rPr>
            </w:pPr>
            <w:r w:rsidRPr="001B0E17">
              <w:rPr>
                <w:rFonts w:ascii="Times New Roman" w:hAnsi="Times New Roman" w:cs="Times New Roman"/>
                <w:sz w:val="24"/>
                <w:szCs w:val="24"/>
              </w:rPr>
              <w:t>Ne daugiau kaip 11</w:t>
            </w:r>
          </w:p>
        </w:tc>
        <w:tc>
          <w:tcPr>
            <w:tcW w:w="2148" w:type="dxa"/>
          </w:tcPr>
          <w:p w14:paraId="2722914B" w14:textId="77777777" w:rsidR="00665B40" w:rsidRPr="001B0E17" w:rsidRDefault="00665B40" w:rsidP="008B447C">
            <w:pPr>
              <w:pStyle w:val="Sraopastraipa"/>
              <w:tabs>
                <w:tab w:val="left" w:pos="1418"/>
              </w:tabs>
              <w:ind w:left="0"/>
              <w:rPr>
                <w:rFonts w:ascii="Times New Roman" w:hAnsi="Times New Roman" w:cs="Times New Roman"/>
                <w:sz w:val="24"/>
                <w:szCs w:val="24"/>
              </w:rPr>
            </w:pPr>
            <w:r w:rsidRPr="001B0E17">
              <w:rPr>
                <w:rFonts w:ascii="Times New Roman" w:hAnsi="Times New Roman" w:cs="Times New Roman"/>
                <w:sz w:val="24"/>
                <w:szCs w:val="24"/>
              </w:rPr>
              <w:t>12-20</w:t>
            </w:r>
          </w:p>
        </w:tc>
        <w:tc>
          <w:tcPr>
            <w:tcW w:w="2491" w:type="dxa"/>
          </w:tcPr>
          <w:p w14:paraId="742CB805" w14:textId="77777777" w:rsidR="00665B40" w:rsidRPr="001B0E17" w:rsidRDefault="00665B40" w:rsidP="008B447C">
            <w:pPr>
              <w:pStyle w:val="Sraopastraipa"/>
              <w:tabs>
                <w:tab w:val="left" w:pos="1418"/>
              </w:tabs>
              <w:ind w:left="0"/>
              <w:rPr>
                <w:rFonts w:ascii="Times New Roman" w:hAnsi="Times New Roman" w:cs="Times New Roman"/>
                <w:sz w:val="24"/>
                <w:szCs w:val="24"/>
              </w:rPr>
            </w:pPr>
            <w:r w:rsidRPr="001B0E17">
              <w:rPr>
                <w:rFonts w:ascii="Times New Roman" w:hAnsi="Times New Roman" w:cs="Times New Roman"/>
                <w:sz w:val="24"/>
                <w:szCs w:val="24"/>
              </w:rPr>
              <w:t>21 ir daugiau</w:t>
            </w:r>
          </w:p>
        </w:tc>
      </w:tr>
      <w:tr w:rsidR="00665B40" w:rsidRPr="001B0E17" w14:paraId="5B18C6FD" w14:textId="77777777" w:rsidTr="00514EB6">
        <w:tc>
          <w:tcPr>
            <w:tcW w:w="3083" w:type="dxa"/>
          </w:tcPr>
          <w:p w14:paraId="79E027D2" w14:textId="77777777" w:rsidR="00665B40" w:rsidRPr="001B0E17" w:rsidRDefault="00665B40" w:rsidP="008B447C">
            <w:pPr>
              <w:pStyle w:val="Sraopastraipa"/>
              <w:tabs>
                <w:tab w:val="left" w:pos="1418"/>
              </w:tabs>
              <w:ind w:left="0"/>
              <w:rPr>
                <w:rFonts w:ascii="Times New Roman" w:hAnsi="Times New Roman" w:cs="Times New Roman"/>
                <w:sz w:val="24"/>
                <w:szCs w:val="24"/>
              </w:rPr>
            </w:pPr>
            <w:r w:rsidRPr="001B0E17">
              <w:rPr>
                <w:rFonts w:ascii="Times New Roman" w:hAnsi="Times New Roman" w:cs="Times New Roman"/>
                <w:sz w:val="24"/>
                <w:szCs w:val="24"/>
              </w:rPr>
              <w:t>Valandų, skiriamų vadovauti klasei (grupei), skaičius mokytojui per mokslo metus</w:t>
            </w:r>
          </w:p>
        </w:tc>
        <w:tc>
          <w:tcPr>
            <w:tcW w:w="2201" w:type="dxa"/>
            <w:vAlign w:val="center"/>
          </w:tcPr>
          <w:p w14:paraId="2764AF55" w14:textId="77777777" w:rsidR="00665B40" w:rsidRPr="001B0E17" w:rsidRDefault="00665B40" w:rsidP="00B45544">
            <w:pPr>
              <w:pStyle w:val="Sraopastraipa"/>
              <w:tabs>
                <w:tab w:val="left" w:pos="1418"/>
              </w:tabs>
              <w:ind w:left="0"/>
              <w:jc w:val="center"/>
              <w:rPr>
                <w:rFonts w:ascii="Times New Roman" w:hAnsi="Times New Roman" w:cs="Times New Roman"/>
                <w:sz w:val="24"/>
                <w:szCs w:val="24"/>
              </w:rPr>
            </w:pPr>
            <w:r w:rsidRPr="001B0E17">
              <w:rPr>
                <w:rFonts w:ascii="Times New Roman" w:hAnsi="Times New Roman" w:cs="Times New Roman"/>
                <w:sz w:val="24"/>
                <w:szCs w:val="24"/>
              </w:rPr>
              <w:t>152</w:t>
            </w:r>
          </w:p>
        </w:tc>
        <w:tc>
          <w:tcPr>
            <w:tcW w:w="2148" w:type="dxa"/>
            <w:vAlign w:val="center"/>
          </w:tcPr>
          <w:p w14:paraId="5CA71616" w14:textId="77777777" w:rsidR="00665B40" w:rsidRPr="001B0E17" w:rsidRDefault="00665B40" w:rsidP="00B45544">
            <w:pPr>
              <w:pStyle w:val="Sraopastraipa"/>
              <w:tabs>
                <w:tab w:val="left" w:pos="1418"/>
              </w:tabs>
              <w:ind w:left="0"/>
              <w:jc w:val="center"/>
              <w:rPr>
                <w:rFonts w:ascii="Times New Roman" w:hAnsi="Times New Roman" w:cs="Times New Roman"/>
                <w:sz w:val="24"/>
                <w:szCs w:val="24"/>
              </w:rPr>
            </w:pPr>
            <w:r w:rsidRPr="001B0E17">
              <w:rPr>
                <w:rFonts w:ascii="Times New Roman" w:hAnsi="Times New Roman" w:cs="Times New Roman"/>
                <w:sz w:val="24"/>
                <w:szCs w:val="24"/>
              </w:rPr>
              <w:t>180</w:t>
            </w:r>
          </w:p>
        </w:tc>
        <w:tc>
          <w:tcPr>
            <w:tcW w:w="2491" w:type="dxa"/>
            <w:vAlign w:val="center"/>
          </w:tcPr>
          <w:p w14:paraId="11072B67" w14:textId="77777777" w:rsidR="00665B40" w:rsidRPr="001B0E17" w:rsidRDefault="00665B40" w:rsidP="00B45544">
            <w:pPr>
              <w:pStyle w:val="Sraopastraipa"/>
              <w:tabs>
                <w:tab w:val="left" w:pos="1418"/>
              </w:tabs>
              <w:ind w:left="0"/>
              <w:jc w:val="center"/>
              <w:rPr>
                <w:rFonts w:ascii="Times New Roman" w:hAnsi="Times New Roman" w:cs="Times New Roman"/>
                <w:sz w:val="24"/>
                <w:szCs w:val="24"/>
              </w:rPr>
            </w:pPr>
            <w:r w:rsidRPr="001B0E17">
              <w:rPr>
                <w:rFonts w:ascii="Times New Roman" w:hAnsi="Times New Roman" w:cs="Times New Roman"/>
                <w:sz w:val="24"/>
                <w:szCs w:val="24"/>
              </w:rPr>
              <w:t>210</w:t>
            </w:r>
          </w:p>
        </w:tc>
      </w:tr>
    </w:tbl>
    <w:p w14:paraId="539C91B9" w14:textId="77777777" w:rsidR="00B45544" w:rsidRDefault="00B45544" w:rsidP="00B45544">
      <w:pPr>
        <w:pStyle w:val="Sraopastraipa"/>
        <w:shd w:val="clear" w:color="auto" w:fill="FFFFFF"/>
        <w:tabs>
          <w:tab w:val="left" w:pos="1560"/>
        </w:tabs>
        <w:spacing w:after="0" w:line="240" w:lineRule="auto"/>
        <w:ind w:left="709"/>
        <w:contextualSpacing/>
        <w:textAlignment w:val="baseline"/>
        <w:rPr>
          <w:rFonts w:ascii="Times New Roman" w:hAnsi="Times New Roman" w:cs="Times New Roman"/>
          <w:color w:val="000000"/>
          <w:sz w:val="24"/>
          <w:szCs w:val="24"/>
          <w:lang w:eastAsia="lt-LT"/>
        </w:rPr>
      </w:pPr>
    </w:p>
    <w:p w14:paraId="0A77C075" w14:textId="54BBB4B6" w:rsidR="00CE43AD" w:rsidRPr="00CE43AD" w:rsidRDefault="00CE43AD" w:rsidP="00784668">
      <w:pPr>
        <w:pStyle w:val="Sraopastraipa"/>
        <w:numPr>
          <w:ilvl w:val="0"/>
          <w:numId w:val="1"/>
        </w:numPr>
        <w:shd w:val="clear" w:color="auto" w:fill="FFFFFF"/>
        <w:tabs>
          <w:tab w:val="left" w:pos="1560"/>
          <w:tab w:val="left" w:pos="1843"/>
        </w:tabs>
        <w:spacing w:after="0" w:line="240" w:lineRule="auto"/>
        <w:ind w:left="0" w:firstLine="1276"/>
        <w:contextualSpacing/>
        <w:textAlignment w:val="baseline"/>
        <w:rPr>
          <w:rFonts w:ascii="Times New Roman" w:hAnsi="Times New Roman" w:cs="Times New Roman"/>
          <w:color w:val="000000"/>
          <w:sz w:val="24"/>
          <w:szCs w:val="24"/>
          <w:lang w:eastAsia="lt-LT"/>
        </w:rPr>
      </w:pPr>
      <w:r w:rsidRPr="00CE43AD">
        <w:rPr>
          <w:rFonts w:ascii="Times New Roman" w:hAnsi="Times New Roman" w:cs="Times New Roman"/>
          <w:color w:val="000000"/>
          <w:sz w:val="24"/>
          <w:szCs w:val="24"/>
          <w:shd w:val="clear" w:color="auto" w:fill="FFFFFF"/>
        </w:rPr>
        <w:t>Mokytojams, kurie atlieka vadovavimo klasei (grupei) funkciją ir koordinuoja socialinę-pilietinę veiklą</w:t>
      </w:r>
      <w:r w:rsidR="00F760D4">
        <w:rPr>
          <w:rFonts w:ascii="Times New Roman" w:hAnsi="Times New Roman" w:cs="Times New Roman"/>
          <w:color w:val="000000"/>
          <w:sz w:val="24"/>
          <w:szCs w:val="24"/>
          <w:shd w:val="clear" w:color="auto" w:fill="FFFFFF"/>
        </w:rPr>
        <w:t xml:space="preserve"> pagal atnaujintas ugdymo programas</w:t>
      </w:r>
      <w:r w:rsidRPr="00CE43AD">
        <w:rPr>
          <w:rFonts w:ascii="Times New Roman" w:hAnsi="Times New Roman" w:cs="Times New Roman"/>
          <w:color w:val="000000"/>
          <w:sz w:val="24"/>
          <w:szCs w:val="24"/>
          <w:shd w:val="clear" w:color="auto" w:fill="FFFFFF"/>
        </w:rPr>
        <w:t>, numatomas 20 procentų didesnis nei šiame priede nurodytas valandų, skiriamų vadovauti klasei (grupei), skaičius. </w:t>
      </w:r>
    </w:p>
    <w:p w14:paraId="469A8736" w14:textId="43320A1E" w:rsidR="00CA19EA" w:rsidRPr="00576F20" w:rsidRDefault="00CA19EA" w:rsidP="00784668">
      <w:pPr>
        <w:pStyle w:val="Sraopastraipa"/>
        <w:numPr>
          <w:ilvl w:val="0"/>
          <w:numId w:val="1"/>
        </w:numPr>
        <w:shd w:val="clear" w:color="auto" w:fill="FFFFFF"/>
        <w:tabs>
          <w:tab w:val="left" w:pos="1560"/>
        </w:tabs>
        <w:spacing w:after="0" w:line="240" w:lineRule="auto"/>
        <w:ind w:left="0" w:firstLine="1189"/>
        <w:contextualSpacing/>
        <w:textAlignment w:val="baseline"/>
        <w:rPr>
          <w:rFonts w:ascii="Times New Roman" w:hAnsi="Times New Roman" w:cs="Times New Roman"/>
          <w:color w:val="000000"/>
          <w:sz w:val="24"/>
          <w:szCs w:val="24"/>
          <w:lang w:eastAsia="lt-LT"/>
        </w:rPr>
      </w:pPr>
      <w:r w:rsidRPr="00576F20">
        <w:rPr>
          <w:rFonts w:ascii="Times New Roman" w:hAnsi="Times New Roman" w:cs="Times New Roman"/>
          <w:sz w:val="24"/>
          <w:szCs w:val="24"/>
        </w:rPr>
        <w:lastRenderedPageBreak/>
        <w:t xml:space="preserve">Valandos, skirtos profesiniam tobulėjimui ir veikloms mokyklos bendruomenei, mokytojo darbo krūvio sandaroje numatomos atsižvelgiant į mokytojui skirtų kontaktinių valandų ir valandų ugdomajai veiklai planuoti, pasiruošti pamokoms, mokinių mokymosi pasiekimams vertinti, vadovauti klasei (grupei) skaičių, neviršijant maksimalaus valandų, nurodytų </w:t>
      </w:r>
      <w:r w:rsidRPr="00576F20">
        <w:rPr>
          <w:rFonts w:ascii="Times New Roman" w:hAnsi="Times New Roman" w:cs="Times New Roman"/>
          <w:bCs/>
          <w:color w:val="000000"/>
          <w:sz w:val="24"/>
          <w:szCs w:val="24"/>
          <w:lang w:eastAsia="lt-LT"/>
        </w:rPr>
        <w:t>Lietuvos Respublikos</w:t>
      </w:r>
      <w:r w:rsidRPr="00576F20">
        <w:rPr>
          <w:rFonts w:ascii="Times New Roman" w:hAnsi="Times New Roman" w:cs="Times New Roman"/>
          <w:color w:val="000000"/>
          <w:sz w:val="24"/>
          <w:szCs w:val="24"/>
          <w:lang w:eastAsia="lt-LT"/>
        </w:rPr>
        <w:t xml:space="preserve"> </w:t>
      </w:r>
      <w:r w:rsidRPr="00576F20">
        <w:rPr>
          <w:rFonts w:ascii="Times New Roman" w:hAnsi="Times New Roman" w:cs="Times New Roman"/>
          <w:bCs/>
          <w:color w:val="000000"/>
          <w:sz w:val="24"/>
          <w:szCs w:val="24"/>
          <w:lang w:eastAsia="lt-LT"/>
        </w:rPr>
        <w:t xml:space="preserve">valstybės ir savivaldybių įstaigų darbuotojų darbo apmokėjimo ir komisijų narių atlygio už darbą </w:t>
      </w:r>
      <w:r w:rsidRPr="00EA65D8">
        <w:rPr>
          <w:rFonts w:ascii="Times New Roman" w:hAnsi="Times New Roman" w:cs="Times New Roman"/>
          <w:bCs/>
          <w:color w:val="000000"/>
          <w:sz w:val="24"/>
          <w:szCs w:val="24"/>
          <w:lang w:eastAsia="lt-LT"/>
        </w:rPr>
        <w:t xml:space="preserve">įstatymo </w:t>
      </w:r>
      <w:r w:rsidR="00EA65D8" w:rsidRPr="00EA65D8">
        <w:rPr>
          <w:rFonts w:ascii="Times New Roman" w:hAnsi="Times New Roman" w:cs="Times New Roman"/>
          <w:bCs/>
          <w:color w:val="000000"/>
          <w:sz w:val="24"/>
          <w:szCs w:val="24"/>
          <w:lang w:eastAsia="lt-LT"/>
        </w:rPr>
        <w:t>2</w:t>
      </w:r>
      <w:r w:rsidRPr="00EA65D8">
        <w:rPr>
          <w:rFonts w:ascii="Times New Roman" w:hAnsi="Times New Roman" w:cs="Times New Roman"/>
          <w:bCs/>
          <w:color w:val="000000"/>
          <w:sz w:val="24"/>
          <w:szCs w:val="24"/>
          <w:lang w:eastAsia="lt-LT"/>
        </w:rPr>
        <w:t xml:space="preserve"> priedo 7 punkte,</w:t>
      </w:r>
      <w:r w:rsidRPr="00576F20">
        <w:rPr>
          <w:rFonts w:ascii="Times New Roman" w:hAnsi="Times New Roman" w:cs="Times New Roman"/>
          <w:bCs/>
          <w:color w:val="000000"/>
          <w:sz w:val="24"/>
          <w:szCs w:val="24"/>
          <w:lang w:eastAsia="lt-LT"/>
        </w:rPr>
        <w:t xml:space="preserve"> skaičiaus:</w:t>
      </w:r>
    </w:p>
    <w:p w14:paraId="31420B98" w14:textId="77777777" w:rsidR="00CA19EA" w:rsidRDefault="00CA19EA" w:rsidP="00CE43AD">
      <w:pPr>
        <w:pStyle w:val="Sraopastraipa"/>
        <w:shd w:val="clear" w:color="auto" w:fill="FFFFFF"/>
        <w:tabs>
          <w:tab w:val="left" w:pos="1560"/>
        </w:tabs>
        <w:spacing w:after="0" w:line="240" w:lineRule="auto"/>
        <w:ind w:left="0" w:firstLine="1189"/>
        <w:textAlignment w:val="baseline"/>
        <w:rPr>
          <w:rFonts w:ascii="Times New Roman" w:hAnsi="Times New Roman" w:cs="Times New Roman"/>
          <w:bCs/>
          <w:color w:val="000000"/>
          <w:sz w:val="24"/>
          <w:szCs w:val="24"/>
          <w:lang w:eastAsia="lt-LT"/>
        </w:rPr>
      </w:pPr>
    </w:p>
    <w:tbl>
      <w:tblPr>
        <w:tblStyle w:val="Lentelstinklelis"/>
        <w:tblW w:w="0" w:type="auto"/>
        <w:tblInd w:w="-5" w:type="dxa"/>
        <w:tblLook w:val="04A0" w:firstRow="1" w:lastRow="0" w:firstColumn="1" w:lastColumn="0" w:noHBand="0" w:noVBand="1"/>
      </w:tblPr>
      <w:tblGrid>
        <w:gridCol w:w="3402"/>
        <w:gridCol w:w="2835"/>
        <w:gridCol w:w="2410"/>
        <w:gridCol w:w="1276"/>
      </w:tblGrid>
      <w:tr w:rsidR="00CA19EA" w:rsidRPr="00576F20" w14:paraId="5A0F646C" w14:textId="77777777" w:rsidTr="00CA19EA">
        <w:tc>
          <w:tcPr>
            <w:tcW w:w="3402" w:type="dxa"/>
            <w:vAlign w:val="center"/>
          </w:tcPr>
          <w:p w14:paraId="4DC38C0D" w14:textId="77777777" w:rsidR="00CA19EA" w:rsidRPr="00576F20" w:rsidRDefault="00CA19EA" w:rsidP="008B447C">
            <w:pPr>
              <w:pStyle w:val="Sraopastraipa"/>
              <w:tabs>
                <w:tab w:val="left" w:pos="1560"/>
              </w:tabs>
              <w:ind w:left="0"/>
              <w:jc w:val="center"/>
              <w:textAlignment w:val="baseline"/>
              <w:rPr>
                <w:rFonts w:ascii="Times New Roman" w:hAnsi="Times New Roman" w:cs="Times New Roman"/>
                <w:color w:val="000000"/>
                <w:lang w:eastAsia="lt-LT"/>
              </w:rPr>
            </w:pPr>
            <w:r w:rsidRPr="00576F20">
              <w:rPr>
                <w:rFonts w:ascii="Times New Roman" w:hAnsi="Times New Roman" w:cs="Times New Roman"/>
                <w:color w:val="000000"/>
                <w:lang w:eastAsia="lt-LT"/>
              </w:rPr>
              <w:t>Pareigybė</w:t>
            </w:r>
          </w:p>
        </w:tc>
        <w:tc>
          <w:tcPr>
            <w:tcW w:w="2835" w:type="dxa"/>
            <w:vAlign w:val="center"/>
          </w:tcPr>
          <w:p w14:paraId="61E0B3A6" w14:textId="77777777" w:rsidR="00CA19EA" w:rsidRPr="00576F20" w:rsidRDefault="00CA19EA" w:rsidP="008B447C">
            <w:pPr>
              <w:pStyle w:val="Sraopastraipa"/>
              <w:tabs>
                <w:tab w:val="left" w:pos="1560"/>
              </w:tabs>
              <w:ind w:left="0"/>
              <w:jc w:val="center"/>
              <w:textAlignment w:val="baseline"/>
              <w:rPr>
                <w:rFonts w:ascii="Times New Roman" w:hAnsi="Times New Roman" w:cs="Times New Roman"/>
                <w:color w:val="000000"/>
                <w:lang w:eastAsia="lt-LT"/>
              </w:rPr>
            </w:pPr>
            <w:r w:rsidRPr="00576F20">
              <w:rPr>
                <w:rFonts w:ascii="Times New Roman" w:hAnsi="Times New Roman" w:cs="Times New Roman"/>
              </w:rPr>
              <w:t>Kontaktinės valandos ir valandos ugdomajai veiklai planuoti, pasiruošti pamokoms, mokinių mokymosi pasiekimams vertinti, vadovauti klasei (grupei)</w:t>
            </w:r>
          </w:p>
        </w:tc>
        <w:tc>
          <w:tcPr>
            <w:tcW w:w="2410" w:type="dxa"/>
            <w:vAlign w:val="center"/>
          </w:tcPr>
          <w:p w14:paraId="0458DAD9" w14:textId="77777777" w:rsidR="00CA19EA" w:rsidRPr="00576F20" w:rsidRDefault="00CA19EA" w:rsidP="008B447C">
            <w:pPr>
              <w:pStyle w:val="Sraopastraipa"/>
              <w:tabs>
                <w:tab w:val="left" w:pos="1560"/>
              </w:tabs>
              <w:ind w:left="0"/>
              <w:jc w:val="center"/>
              <w:textAlignment w:val="baseline"/>
              <w:rPr>
                <w:rFonts w:ascii="Times New Roman" w:hAnsi="Times New Roman" w:cs="Times New Roman"/>
                <w:color w:val="000000"/>
                <w:lang w:eastAsia="lt-LT"/>
              </w:rPr>
            </w:pPr>
            <w:r w:rsidRPr="00576F20">
              <w:rPr>
                <w:rFonts w:ascii="Times New Roman" w:hAnsi="Times New Roman" w:cs="Times New Roman"/>
                <w:color w:val="000000"/>
                <w:lang w:eastAsia="lt-LT"/>
              </w:rPr>
              <w:t>Valandos, susijusios su profesiniu tobulėjimu ir veikla mokyklos bendruomenėje</w:t>
            </w:r>
          </w:p>
        </w:tc>
        <w:tc>
          <w:tcPr>
            <w:tcW w:w="1276" w:type="dxa"/>
            <w:vAlign w:val="center"/>
          </w:tcPr>
          <w:p w14:paraId="5FD06DC1" w14:textId="77777777" w:rsidR="00CA19EA" w:rsidRPr="00576F20" w:rsidRDefault="00CA19EA" w:rsidP="008B447C">
            <w:pPr>
              <w:pStyle w:val="Sraopastraipa"/>
              <w:tabs>
                <w:tab w:val="left" w:pos="1560"/>
              </w:tabs>
              <w:ind w:left="0"/>
              <w:jc w:val="center"/>
              <w:textAlignment w:val="baseline"/>
              <w:rPr>
                <w:rFonts w:ascii="Times New Roman" w:hAnsi="Times New Roman" w:cs="Times New Roman"/>
                <w:color w:val="000000"/>
                <w:lang w:eastAsia="lt-LT"/>
              </w:rPr>
            </w:pPr>
            <w:r w:rsidRPr="00576F20">
              <w:rPr>
                <w:rFonts w:ascii="Times New Roman" w:hAnsi="Times New Roman" w:cs="Times New Roman"/>
                <w:color w:val="000000"/>
                <w:lang w:eastAsia="lt-LT"/>
              </w:rPr>
              <w:t>Iš viso</w:t>
            </w:r>
          </w:p>
        </w:tc>
      </w:tr>
      <w:tr w:rsidR="00CA19EA" w14:paraId="59AEDA63" w14:textId="77777777" w:rsidTr="00CA19EA">
        <w:tc>
          <w:tcPr>
            <w:tcW w:w="3402" w:type="dxa"/>
          </w:tcPr>
          <w:p w14:paraId="1B8C5EE0" w14:textId="77777777" w:rsidR="00CA19EA" w:rsidRDefault="00CA19EA" w:rsidP="008B447C">
            <w:pPr>
              <w:pStyle w:val="Sraopastraipa"/>
              <w:tabs>
                <w:tab w:val="left" w:pos="1560"/>
              </w:tabs>
              <w:ind w:left="0"/>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Mokytojas (pedagoginis darbo stažas iki 2 metų)</w:t>
            </w:r>
          </w:p>
          <w:p w14:paraId="73207078" w14:textId="77777777" w:rsidR="00CA19EA" w:rsidRDefault="00CA19EA" w:rsidP="008B447C">
            <w:pPr>
              <w:pStyle w:val="Sraopastraipa"/>
              <w:tabs>
                <w:tab w:val="left" w:pos="1560"/>
              </w:tabs>
              <w:ind w:left="0"/>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Mokytojas</w:t>
            </w:r>
          </w:p>
          <w:p w14:paraId="3E87952B" w14:textId="77777777" w:rsidR="00CA19EA" w:rsidRDefault="00CA19EA" w:rsidP="008B447C">
            <w:pPr>
              <w:pStyle w:val="Sraopastraipa"/>
              <w:tabs>
                <w:tab w:val="left" w:pos="1560"/>
              </w:tabs>
              <w:ind w:left="0"/>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Vyresnysis mokytojas</w:t>
            </w:r>
          </w:p>
          <w:p w14:paraId="727269E9" w14:textId="77777777" w:rsidR="00CA19EA" w:rsidRDefault="00CA19EA" w:rsidP="008B447C">
            <w:pPr>
              <w:pStyle w:val="Sraopastraipa"/>
              <w:tabs>
                <w:tab w:val="left" w:pos="1560"/>
              </w:tabs>
              <w:ind w:left="0"/>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Mokytojas metodininkas</w:t>
            </w:r>
          </w:p>
          <w:p w14:paraId="2A5600F0" w14:textId="77777777" w:rsidR="00CA19EA" w:rsidRDefault="00CA19EA" w:rsidP="008B447C">
            <w:pPr>
              <w:pStyle w:val="Sraopastraipa"/>
              <w:tabs>
                <w:tab w:val="left" w:pos="1560"/>
              </w:tabs>
              <w:ind w:left="0"/>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Mokytojas ekspertas</w:t>
            </w:r>
          </w:p>
          <w:p w14:paraId="406EC33D" w14:textId="77777777" w:rsidR="00CA19EA" w:rsidRDefault="00CA19EA" w:rsidP="008B447C">
            <w:pPr>
              <w:pStyle w:val="Sraopastraipa"/>
              <w:tabs>
                <w:tab w:val="left" w:pos="1560"/>
              </w:tabs>
              <w:ind w:left="0"/>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(pedagoginio darbo stažas nuo 2 metų)</w:t>
            </w:r>
          </w:p>
        </w:tc>
        <w:tc>
          <w:tcPr>
            <w:tcW w:w="2835" w:type="dxa"/>
            <w:vAlign w:val="center"/>
          </w:tcPr>
          <w:p w14:paraId="7444E302" w14:textId="77777777" w:rsidR="00CA19EA" w:rsidRDefault="00CA19EA" w:rsidP="008B447C">
            <w:pPr>
              <w:pStyle w:val="Sraopastraipa"/>
              <w:tabs>
                <w:tab w:val="left" w:pos="1560"/>
              </w:tabs>
              <w:ind w:left="0"/>
              <w:jc w:val="center"/>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1010-1410</w:t>
            </w:r>
          </w:p>
        </w:tc>
        <w:tc>
          <w:tcPr>
            <w:tcW w:w="2410" w:type="dxa"/>
            <w:vAlign w:val="center"/>
          </w:tcPr>
          <w:p w14:paraId="11C5BA7E" w14:textId="77777777" w:rsidR="00CA19EA" w:rsidRDefault="00CA19EA" w:rsidP="008B447C">
            <w:pPr>
              <w:pStyle w:val="Sraopastraipa"/>
              <w:tabs>
                <w:tab w:val="left" w:pos="1560"/>
              </w:tabs>
              <w:ind w:left="0"/>
              <w:jc w:val="center"/>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102-502</w:t>
            </w:r>
          </w:p>
        </w:tc>
        <w:tc>
          <w:tcPr>
            <w:tcW w:w="1276" w:type="dxa"/>
            <w:vAlign w:val="center"/>
          </w:tcPr>
          <w:p w14:paraId="69902380" w14:textId="77777777" w:rsidR="00CA19EA" w:rsidRDefault="00CA19EA" w:rsidP="008B447C">
            <w:pPr>
              <w:pStyle w:val="Sraopastraipa"/>
              <w:tabs>
                <w:tab w:val="left" w:pos="1560"/>
              </w:tabs>
              <w:ind w:left="0"/>
              <w:jc w:val="center"/>
              <w:textAlignment w:val="baseline"/>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1512</w:t>
            </w:r>
          </w:p>
        </w:tc>
      </w:tr>
    </w:tbl>
    <w:p w14:paraId="23FCEF98" w14:textId="77777777" w:rsidR="00CA19EA" w:rsidRPr="00892017" w:rsidRDefault="00CA19EA" w:rsidP="00CA19EA">
      <w:pPr>
        <w:pStyle w:val="Sraopastraipa"/>
        <w:shd w:val="clear" w:color="auto" w:fill="FFFFFF"/>
        <w:tabs>
          <w:tab w:val="left" w:pos="1560"/>
        </w:tabs>
        <w:spacing w:after="0" w:line="240" w:lineRule="auto"/>
        <w:ind w:left="851"/>
        <w:textAlignment w:val="baseline"/>
        <w:rPr>
          <w:rFonts w:ascii="Times New Roman" w:hAnsi="Times New Roman" w:cs="Times New Roman"/>
          <w:color w:val="000000"/>
          <w:sz w:val="24"/>
          <w:szCs w:val="24"/>
          <w:lang w:eastAsia="lt-LT"/>
        </w:rPr>
      </w:pPr>
    </w:p>
    <w:p w14:paraId="1F404679" w14:textId="19675C69" w:rsidR="000E4575" w:rsidRPr="000E4575" w:rsidRDefault="000E4575" w:rsidP="00784668">
      <w:pPr>
        <w:pStyle w:val="Sraopastraipa"/>
        <w:numPr>
          <w:ilvl w:val="0"/>
          <w:numId w:val="1"/>
        </w:numPr>
        <w:shd w:val="clear" w:color="auto" w:fill="FFFFFF"/>
        <w:tabs>
          <w:tab w:val="left" w:pos="1418"/>
          <w:tab w:val="left" w:pos="1843"/>
        </w:tabs>
        <w:spacing w:after="0" w:line="259" w:lineRule="auto"/>
        <w:ind w:left="0" w:firstLine="1276"/>
        <w:contextualSpacing/>
        <w:rPr>
          <w:rFonts w:ascii="Times New Roman" w:hAnsi="Times New Roman" w:cs="Times New Roman"/>
          <w:sz w:val="24"/>
          <w:szCs w:val="24"/>
        </w:rPr>
      </w:pPr>
      <w:r w:rsidRPr="000E4575">
        <w:rPr>
          <w:rFonts w:ascii="Times New Roman" w:hAnsi="Times New Roman" w:cs="Times New Roman"/>
          <w:color w:val="000000"/>
          <w:sz w:val="24"/>
          <w:szCs w:val="24"/>
        </w:rPr>
        <w:t>Valandų, susijusių su profesiniu tobulėjimu ir veikla mokyklos bendruomenei, skaičius sudaro nuo 7,23 iki 49,7 procento kontaktinių valandų ir valandų, skiriamų ugdomajai veiklai planuoti, pasiruošti pamokoms, mokinių mokymosi pasiekimams vertinti, vadovauti klasei (grupei), skaičiaus mokytojui per mokslo metus. Tais atvejais, kai mokytojo kontaktinių valandų ir valandų, skiriamų ugdomajai veiklai planuoti, pasiruošti pamokoms, mokinių mokymosi pasiekimams vertinti, vadovauti klasei (grupei), skaičius mokytojui per mokslo metus nesiekia 1 010 valandų, mokytojui gali būti numatytas valandų, susijusių su profesiniu tobulėjimu ir veikla mokyklos bendruomenei, skaičius, viršijantis 49,7 procento jam nustatytų kontaktinių valandų ir valandų, skiriamų ugdomajai veiklai planuoti, pasiruošti pamokoms, mokinių mokymosi pasiekimams vertinti, vadovauti klasei (grupei), skaičiaus per mokslo metus, bet ne didesnis kaip 502 valandos</w:t>
      </w:r>
      <w:r>
        <w:rPr>
          <w:rFonts w:ascii="Times New Roman" w:hAnsi="Times New Roman" w:cs="Times New Roman"/>
          <w:color w:val="000000"/>
          <w:sz w:val="24"/>
          <w:szCs w:val="24"/>
        </w:rPr>
        <w:t>.</w:t>
      </w:r>
    </w:p>
    <w:p w14:paraId="7539A705" w14:textId="41836D47" w:rsidR="00CA19EA" w:rsidRPr="003B7844" w:rsidRDefault="00CA19EA" w:rsidP="00784668">
      <w:pPr>
        <w:pStyle w:val="Sraopastraipa"/>
        <w:numPr>
          <w:ilvl w:val="0"/>
          <w:numId w:val="1"/>
        </w:numPr>
        <w:shd w:val="clear" w:color="auto" w:fill="FFFFFF"/>
        <w:tabs>
          <w:tab w:val="left" w:pos="1418"/>
          <w:tab w:val="left" w:pos="1843"/>
        </w:tabs>
        <w:spacing w:after="0" w:line="259" w:lineRule="auto"/>
        <w:ind w:left="0" w:firstLine="1276"/>
        <w:contextualSpacing/>
        <w:rPr>
          <w:rFonts w:ascii="Times New Roman" w:hAnsi="Times New Roman" w:cs="Times New Roman"/>
        </w:rPr>
      </w:pPr>
      <w:r w:rsidRPr="003B7844">
        <w:rPr>
          <w:rFonts w:ascii="Times New Roman" w:hAnsi="Times New Roman" w:cs="Times New Roman"/>
          <w:sz w:val="24"/>
          <w:szCs w:val="24"/>
        </w:rPr>
        <w:t xml:space="preserve">Veikloms, susijusioms su profesiniu tobulėjimu bei veiklomis bendruomenėje, </w:t>
      </w:r>
      <w:r w:rsidRPr="003B7844">
        <w:rPr>
          <w:rFonts w:ascii="Times New Roman" w:hAnsi="Times New Roman" w:cs="Times New Roman"/>
          <w:color w:val="000000"/>
          <w:sz w:val="24"/>
          <w:szCs w:val="24"/>
          <w:shd w:val="clear" w:color="auto" w:fill="FFFFFF"/>
        </w:rPr>
        <w:t>siekiant mokyklos bendruomenės tikslų, vykdant bendradarbiavimą su kitais mokyklos bendruomenės nariais, partneriais ar dirbant individualiai, skiriama mažiausiai 102 val. vienam etatui. Š</w:t>
      </w:r>
      <w:r w:rsidRPr="003B7844">
        <w:rPr>
          <w:rFonts w:ascii="Times New Roman" w:hAnsi="Times New Roman" w:cs="Times New Roman"/>
          <w:sz w:val="24"/>
          <w:szCs w:val="24"/>
        </w:rPr>
        <w:t>ios valandos proporcingai mažinamos arba didinamos priklausomai nuo mokytojo etato. Jas sudaro:</w:t>
      </w:r>
    </w:p>
    <w:p w14:paraId="3FC95F1B" w14:textId="6BB8383F" w:rsidR="00CA19EA" w:rsidRDefault="00CA19EA" w:rsidP="00CE43AD">
      <w:pPr>
        <w:pStyle w:val="Sraopastraipa"/>
        <w:numPr>
          <w:ilvl w:val="0"/>
          <w:numId w:val="6"/>
        </w:numPr>
        <w:shd w:val="clear" w:color="auto" w:fill="FFFFFF"/>
        <w:tabs>
          <w:tab w:val="left" w:pos="1418"/>
          <w:tab w:val="left" w:pos="1843"/>
        </w:tabs>
        <w:spacing w:after="0" w:line="259" w:lineRule="auto"/>
        <w:ind w:left="0" w:firstLine="1276"/>
        <w:contextualSpacing/>
        <w:rPr>
          <w:rFonts w:ascii="Times New Roman" w:hAnsi="Times New Roman" w:cs="Times New Roman"/>
          <w:sz w:val="24"/>
          <w:szCs w:val="24"/>
        </w:rPr>
      </w:pPr>
      <w:r w:rsidRPr="00E04B8D">
        <w:rPr>
          <w:rFonts w:ascii="Times New Roman" w:hAnsi="Times New Roman" w:cs="Times New Roman"/>
          <w:sz w:val="24"/>
          <w:szCs w:val="24"/>
        </w:rPr>
        <w:t>tėvų (globėjų, rūpintojų) informavimas, konsultavimas ir bendradarbiavimas su jais dėl mokinių ugdymo(</w:t>
      </w:r>
      <w:proofErr w:type="spellStart"/>
      <w:r w:rsidRPr="00E04B8D">
        <w:rPr>
          <w:rFonts w:ascii="Times New Roman" w:hAnsi="Times New Roman" w:cs="Times New Roman"/>
          <w:sz w:val="24"/>
          <w:szCs w:val="24"/>
        </w:rPr>
        <w:t>si</w:t>
      </w:r>
      <w:proofErr w:type="spellEnd"/>
      <w:r w:rsidRPr="00E04B8D">
        <w:rPr>
          <w:rFonts w:ascii="Times New Roman" w:hAnsi="Times New Roman" w:cs="Times New Roman"/>
          <w:sz w:val="24"/>
          <w:szCs w:val="24"/>
        </w:rPr>
        <w:t>) ir mokymosi pažangos ir pasiekimų, atsižvelgiant į mokinių skaičių klasėje (grupėje) –</w:t>
      </w:r>
      <w:r w:rsidR="00F760D4">
        <w:rPr>
          <w:rFonts w:ascii="Times New Roman" w:hAnsi="Times New Roman" w:cs="Times New Roman"/>
          <w:sz w:val="24"/>
          <w:szCs w:val="24"/>
        </w:rPr>
        <w:t xml:space="preserve"> 30</w:t>
      </w:r>
      <w:r w:rsidRPr="00E04B8D">
        <w:rPr>
          <w:rFonts w:ascii="Times New Roman" w:hAnsi="Times New Roman" w:cs="Times New Roman"/>
          <w:sz w:val="24"/>
          <w:szCs w:val="24"/>
        </w:rPr>
        <w:t xml:space="preserve"> val.</w:t>
      </w:r>
    </w:p>
    <w:p w14:paraId="2B52650D" w14:textId="61653087" w:rsidR="00CA19EA" w:rsidRDefault="00CA19EA" w:rsidP="00CE43AD">
      <w:pPr>
        <w:pStyle w:val="Sraopastraipa"/>
        <w:numPr>
          <w:ilvl w:val="0"/>
          <w:numId w:val="6"/>
        </w:numPr>
        <w:shd w:val="clear" w:color="auto" w:fill="FFFFFF"/>
        <w:tabs>
          <w:tab w:val="left" w:pos="1418"/>
          <w:tab w:val="left" w:pos="1843"/>
        </w:tabs>
        <w:spacing w:after="0" w:line="259" w:lineRule="auto"/>
        <w:ind w:left="0" w:firstLine="1276"/>
        <w:contextualSpacing/>
        <w:rPr>
          <w:rFonts w:ascii="Times New Roman" w:hAnsi="Times New Roman" w:cs="Times New Roman"/>
          <w:sz w:val="24"/>
          <w:szCs w:val="24"/>
        </w:rPr>
      </w:pPr>
      <w:r w:rsidRPr="00E04B8D">
        <w:rPr>
          <w:rFonts w:ascii="Times New Roman" w:hAnsi="Times New Roman" w:cs="Times New Roman"/>
          <w:sz w:val="24"/>
          <w:szCs w:val="24"/>
        </w:rPr>
        <w:t>profesinis tobulėjimas (stebėjimas ir aptarimas ugdomųjų veiklų (pamokų),</w:t>
      </w:r>
      <w:r w:rsidR="008D4C08">
        <w:rPr>
          <w:rFonts w:ascii="Times New Roman" w:hAnsi="Times New Roman" w:cs="Times New Roman"/>
          <w:sz w:val="24"/>
          <w:szCs w:val="24"/>
        </w:rPr>
        <w:t xml:space="preserve"> reflektuodamas praktinę veiklą, dalindamasis gerąja patirtimi,</w:t>
      </w:r>
      <w:r w:rsidRPr="00E04B8D">
        <w:rPr>
          <w:rFonts w:ascii="Times New Roman" w:hAnsi="Times New Roman" w:cs="Times New Roman"/>
          <w:sz w:val="24"/>
          <w:szCs w:val="24"/>
        </w:rPr>
        <w:t xml:space="preserve"> kompetencijų tobulinimas kvalifikacijos tobulinimo renginiuose, savišvietai, dokumentų analizė) – ne mažiau kaip 40 val. (vidutiniškai 5 dienos po 8 akademines valandas);</w:t>
      </w:r>
    </w:p>
    <w:p w14:paraId="12FB8030" w14:textId="5C4CEDC7" w:rsidR="00CA19EA" w:rsidRPr="00E70AB1" w:rsidRDefault="00CA19EA" w:rsidP="003115C5">
      <w:pPr>
        <w:pStyle w:val="Sraopastraipa"/>
        <w:numPr>
          <w:ilvl w:val="0"/>
          <w:numId w:val="6"/>
        </w:numPr>
        <w:shd w:val="clear" w:color="auto" w:fill="FFFFFF"/>
        <w:tabs>
          <w:tab w:val="left" w:pos="1418"/>
        </w:tabs>
        <w:spacing w:after="0" w:line="259" w:lineRule="auto"/>
        <w:ind w:left="0" w:firstLine="1211"/>
        <w:contextualSpacing/>
      </w:pPr>
      <w:r w:rsidRPr="00E04B8D">
        <w:rPr>
          <w:rFonts w:ascii="Times New Roman" w:hAnsi="Times New Roman" w:cs="Times New Roman"/>
          <w:sz w:val="24"/>
          <w:szCs w:val="24"/>
        </w:rPr>
        <w:lastRenderedPageBreak/>
        <w:t xml:space="preserve">bendradarbiavimui su mokyklos darbuotojais mokinių ugdymo klausimais, posėdžiams, pasitarimams, inicijuotiems administracijos, metodinei veiklai, veiklai trumpalaikėse darbo grupėse – </w:t>
      </w:r>
      <w:r w:rsidR="00F760D4">
        <w:rPr>
          <w:rFonts w:ascii="Times New Roman" w:hAnsi="Times New Roman" w:cs="Times New Roman"/>
          <w:sz w:val="24"/>
          <w:szCs w:val="24"/>
        </w:rPr>
        <w:t>32</w:t>
      </w:r>
      <w:r w:rsidRPr="00E04B8D">
        <w:rPr>
          <w:rFonts w:ascii="Times New Roman" w:hAnsi="Times New Roman" w:cs="Times New Roman"/>
          <w:sz w:val="24"/>
          <w:szCs w:val="24"/>
        </w:rPr>
        <w:t xml:space="preserve"> val.</w:t>
      </w:r>
    </w:p>
    <w:p w14:paraId="782C3C08" w14:textId="77777777" w:rsidR="00C0324E" w:rsidRDefault="00E70AB1" w:rsidP="00784668">
      <w:pPr>
        <w:pStyle w:val="Sraopastraipa"/>
        <w:numPr>
          <w:ilvl w:val="0"/>
          <w:numId w:val="1"/>
        </w:numPr>
        <w:shd w:val="clear" w:color="auto" w:fill="FFFFFF"/>
        <w:tabs>
          <w:tab w:val="left" w:pos="1701"/>
        </w:tabs>
        <w:spacing w:after="0" w:line="240" w:lineRule="auto"/>
        <w:ind w:left="0" w:firstLine="1276"/>
        <w:textAlignment w:val="baseline"/>
        <w:rPr>
          <w:rFonts w:ascii="Times New Roman" w:hAnsi="Times New Roman" w:cs="Times New Roman"/>
          <w:color w:val="000000"/>
          <w:sz w:val="24"/>
          <w:szCs w:val="24"/>
          <w:lang w:eastAsia="lt-LT"/>
        </w:rPr>
      </w:pPr>
      <w:r w:rsidRPr="00C0324E">
        <w:rPr>
          <w:rFonts w:ascii="Times New Roman" w:hAnsi="Times New Roman" w:cs="Times New Roman"/>
          <w:color w:val="000000"/>
          <w:sz w:val="24"/>
          <w:szCs w:val="24"/>
          <w:lang w:eastAsia="lt-LT"/>
        </w:rPr>
        <w:t>Mokytojo kryptingas ir nuoseklus profesinis tobulėjimas –  būtina sąlyga siekti ugdymo kokybės, geresnių mokinių ugdymosi rezultatų, palankios ugdymosi aplinkos. Profesinis tobulėjimas padeda mokytojui plėtoti profesines kompetencijas, tikslingai atnaujinant ir gilinant žinias apie mokomąjį dalyką ar ugdomąją sritį, ugdymo mokslų, švietimo politikos naujoves; tobulinant gebėjimus taikyti inovatyvius ir veiksmingus ugdymo(</w:t>
      </w:r>
      <w:proofErr w:type="spellStart"/>
      <w:r w:rsidRPr="00C0324E">
        <w:rPr>
          <w:rFonts w:ascii="Times New Roman" w:hAnsi="Times New Roman" w:cs="Times New Roman"/>
          <w:color w:val="000000"/>
          <w:sz w:val="24"/>
          <w:szCs w:val="24"/>
          <w:lang w:eastAsia="lt-LT"/>
        </w:rPr>
        <w:t>si</w:t>
      </w:r>
      <w:proofErr w:type="spellEnd"/>
      <w:r w:rsidRPr="00C0324E">
        <w:rPr>
          <w:rFonts w:ascii="Times New Roman" w:hAnsi="Times New Roman" w:cs="Times New Roman"/>
          <w:color w:val="000000"/>
          <w:sz w:val="24"/>
          <w:szCs w:val="24"/>
          <w:lang w:eastAsia="lt-LT"/>
        </w:rPr>
        <w:t>) metodus, strategijas; stiprinant kūrybinio  darbo nuostatas.</w:t>
      </w:r>
      <w:bookmarkStart w:id="7" w:name="part_9403c3772206476a9a60c13525999556"/>
      <w:bookmarkEnd w:id="7"/>
    </w:p>
    <w:p w14:paraId="5EF66632" w14:textId="77777777" w:rsidR="00C0324E" w:rsidRDefault="00E70AB1" w:rsidP="00784668">
      <w:pPr>
        <w:pStyle w:val="Sraopastraipa"/>
        <w:numPr>
          <w:ilvl w:val="0"/>
          <w:numId w:val="1"/>
        </w:numPr>
        <w:shd w:val="clear" w:color="auto" w:fill="FFFFFF"/>
        <w:tabs>
          <w:tab w:val="left" w:pos="1701"/>
        </w:tabs>
        <w:spacing w:after="0" w:line="240" w:lineRule="auto"/>
        <w:ind w:left="0" w:firstLine="1276"/>
        <w:textAlignment w:val="baseline"/>
        <w:rPr>
          <w:rFonts w:ascii="Times New Roman" w:hAnsi="Times New Roman" w:cs="Times New Roman"/>
          <w:color w:val="000000"/>
          <w:sz w:val="24"/>
          <w:szCs w:val="24"/>
          <w:lang w:eastAsia="lt-LT"/>
        </w:rPr>
      </w:pPr>
      <w:r w:rsidRPr="00C0324E">
        <w:rPr>
          <w:rFonts w:ascii="Times New Roman" w:hAnsi="Times New Roman" w:cs="Times New Roman"/>
          <w:color w:val="000000"/>
          <w:sz w:val="24"/>
          <w:szCs w:val="24"/>
          <w:lang w:eastAsia="lt-LT"/>
        </w:rPr>
        <w:t>Mokytojas profesines kompetencijas gali tobulinti: </w:t>
      </w:r>
      <w:bookmarkStart w:id="8" w:name="part_0c3503acf36d4d6fa6972840f237d802"/>
      <w:bookmarkEnd w:id="8"/>
    </w:p>
    <w:p w14:paraId="14041CEB" w14:textId="77777777" w:rsidR="003B7844" w:rsidRDefault="00E70AB1" w:rsidP="00784668">
      <w:pPr>
        <w:pStyle w:val="Sraopastraipa"/>
        <w:numPr>
          <w:ilvl w:val="1"/>
          <w:numId w:val="1"/>
        </w:numPr>
        <w:shd w:val="clear" w:color="auto" w:fill="FFFFFF"/>
        <w:tabs>
          <w:tab w:val="left" w:pos="1985"/>
        </w:tabs>
        <w:spacing w:after="0" w:line="240" w:lineRule="auto"/>
        <w:ind w:left="0" w:firstLine="1276"/>
        <w:textAlignment w:val="baseline"/>
        <w:rPr>
          <w:rFonts w:ascii="Times New Roman" w:hAnsi="Times New Roman" w:cs="Times New Roman"/>
          <w:color w:val="000000"/>
          <w:sz w:val="24"/>
          <w:szCs w:val="24"/>
          <w:lang w:eastAsia="lt-LT"/>
        </w:rPr>
      </w:pPr>
      <w:r w:rsidRPr="00C0324E">
        <w:rPr>
          <w:rFonts w:ascii="Times New Roman" w:hAnsi="Times New Roman" w:cs="Times New Roman"/>
          <w:color w:val="000000"/>
          <w:sz w:val="24"/>
          <w:szCs w:val="24"/>
          <w:lang w:eastAsia="lt-LT"/>
        </w:rPr>
        <w:t>dalyvaudamas įstaigos, kaip besimokančios bendruomenės, ir tarpinstitucinio bendradarbiavimo veiklose: stebėdamas ir aptardamas ugdomąsias veiklas (pamokas), reflektuodamas praktinę veiklą, dalindamasis patirtimi dalykinėse (metodinėse) grupėse, įsivertindamas savo profesinę veiklą, atlikdamas kitų pedagoginių darbuotojų profesinės veiklos analizę, ir pan.;</w:t>
      </w:r>
      <w:bookmarkStart w:id="9" w:name="part_7ae5573d08dc417d93d0cd436e83d78c"/>
      <w:bookmarkEnd w:id="9"/>
    </w:p>
    <w:p w14:paraId="7CB307A3" w14:textId="77777777" w:rsidR="003B7844" w:rsidRDefault="00E70AB1" w:rsidP="00784668">
      <w:pPr>
        <w:pStyle w:val="Sraopastraipa"/>
        <w:numPr>
          <w:ilvl w:val="1"/>
          <w:numId w:val="1"/>
        </w:numPr>
        <w:shd w:val="clear" w:color="auto" w:fill="FFFFFF"/>
        <w:tabs>
          <w:tab w:val="left" w:pos="1985"/>
        </w:tabs>
        <w:spacing w:after="0" w:line="240" w:lineRule="auto"/>
        <w:ind w:left="0" w:firstLine="1276"/>
        <w:textAlignment w:val="baseline"/>
        <w:rPr>
          <w:rFonts w:ascii="Times New Roman" w:hAnsi="Times New Roman" w:cs="Times New Roman"/>
          <w:color w:val="000000"/>
          <w:sz w:val="24"/>
          <w:szCs w:val="24"/>
          <w:lang w:eastAsia="lt-LT"/>
        </w:rPr>
      </w:pPr>
      <w:r w:rsidRPr="003B7844">
        <w:rPr>
          <w:rFonts w:ascii="Times New Roman" w:hAnsi="Times New Roman" w:cs="Times New Roman"/>
          <w:color w:val="000000"/>
          <w:sz w:val="24"/>
          <w:szCs w:val="24"/>
          <w:lang w:eastAsia="lt-LT"/>
        </w:rPr>
        <w:t>dalyvaudamas neformaliojo suaugusiųjų švietimo veiklose: neformalaus švietimo programose, seminaruose, konferencijose, trumpalaikėse ar ilgalaikėse stažuotėse, projektuose ir pan.;</w:t>
      </w:r>
      <w:bookmarkStart w:id="10" w:name="part_49d3d69a2002445eb3056987d921f968"/>
      <w:bookmarkEnd w:id="10"/>
    </w:p>
    <w:p w14:paraId="3F01B0E5" w14:textId="77777777" w:rsidR="003B7844" w:rsidRDefault="00E70AB1" w:rsidP="00784668">
      <w:pPr>
        <w:pStyle w:val="Sraopastraipa"/>
        <w:numPr>
          <w:ilvl w:val="1"/>
          <w:numId w:val="1"/>
        </w:numPr>
        <w:shd w:val="clear" w:color="auto" w:fill="FFFFFF"/>
        <w:tabs>
          <w:tab w:val="left" w:pos="1985"/>
        </w:tabs>
        <w:spacing w:after="0" w:line="240" w:lineRule="auto"/>
        <w:ind w:left="0" w:firstLine="1276"/>
        <w:textAlignment w:val="baseline"/>
        <w:rPr>
          <w:rFonts w:ascii="Times New Roman" w:hAnsi="Times New Roman" w:cs="Times New Roman"/>
          <w:color w:val="000000"/>
          <w:sz w:val="24"/>
          <w:szCs w:val="24"/>
          <w:lang w:eastAsia="lt-LT"/>
        </w:rPr>
      </w:pPr>
      <w:r w:rsidRPr="003B7844">
        <w:rPr>
          <w:rFonts w:ascii="Times New Roman" w:hAnsi="Times New Roman" w:cs="Times New Roman"/>
          <w:color w:val="000000"/>
          <w:sz w:val="24"/>
          <w:szCs w:val="24"/>
          <w:lang w:eastAsia="lt-LT"/>
        </w:rPr>
        <w:t>gilindamas bendrąsias ir specialiąsias kompetencijas savišvietos būdu;</w:t>
      </w:r>
      <w:bookmarkStart w:id="11" w:name="part_b6e9dad606af4090a68f7cda8891e64d"/>
      <w:bookmarkEnd w:id="11"/>
    </w:p>
    <w:p w14:paraId="5A42AB41" w14:textId="3EEC1DCE" w:rsidR="00E70AB1" w:rsidRPr="003B7844" w:rsidRDefault="00E70AB1" w:rsidP="00784668">
      <w:pPr>
        <w:pStyle w:val="Sraopastraipa"/>
        <w:numPr>
          <w:ilvl w:val="1"/>
          <w:numId w:val="1"/>
        </w:numPr>
        <w:shd w:val="clear" w:color="auto" w:fill="FFFFFF"/>
        <w:tabs>
          <w:tab w:val="left" w:pos="1985"/>
        </w:tabs>
        <w:spacing w:after="0" w:line="240" w:lineRule="auto"/>
        <w:ind w:left="0" w:firstLine="1276"/>
        <w:textAlignment w:val="baseline"/>
        <w:rPr>
          <w:rFonts w:ascii="Times New Roman" w:hAnsi="Times New Roman" w:cs="Times New Roman"/>
          <w:color w:val="000000"/>
          <w:sz w:val="24"/>
          <w:szCs w:val="24"/>
          <w:lang w:eastAsia="lt-LT"/>
        </w:rPr>
      </w:pPr>
      <w:r w:rsidRPr="003B7844">
        <w:rPr>
          <w:rFonts w:ascii="Times New Roman" w:hAnsi="Times New Roman" w:cs="Times New Roman"/>
          <w:color w:val="000000"/>
          <w:sz w:val="24"/>
          <w:szCs w:val="24"/>
          <w:lang w:eastAsia="lt-LT"/>
        </w:rPr>
        <w:t>analizuodamas mokytojų veiklą reglamentuojančius dokumentus.   </w:t>
      </w:r>
    </w:p>
    <w:p w14:paraId="33405442" w14:textId="6E746A99" w:rsidR="00C438D5" w:rsidRDefault="00CA19EA" w:rsidP="00784668">
      <w:pPr>
        <w:pStyle w:val="Sraopastraipa"/>
        <w:numPr>
          <w:ilvl w:val="0"/>
          <w:numId w:val="1"/>
        </w:numPr>
        <w:tabs>
          <w:tab w:val="left" w:pos="993"/>
          <w:tab w:val="left" w:pos="1276"/>
          <w:tab w:val="left" w:pos="1843"/>
        </w:tabs>
        <w:spacing w:after="0" w:line="240" w:lineRule="auto"/>
        <w:ind w:left="0" w:firstLine="1276"/>
        <w:contextualSpacing/>
        <w:rPr>
          <w:rFonts w:ascii="Times New Roman" w:hAnsi="Times New Roman" w:cs="Times New Roman"/>
          <w:sz w:val="24"/>
          <w:szCs w:val="24"/>
        </w:rPr>
      </w:pPr>
      <w:r>
        <w:rPr>
          <w:rFonts w:ascii="Times New Roman" w:hAnsi="Times New Roman" w:cs="Times New Roman"/>
          <w:color w:val="000000"/>
          <w:sz w:val="24"/>
          <w:szCs w:val="24"/>
          <w:lang w:eastAsia="lt-LT"/>
        </w:rPr>
        <w:t>Papildomos valandos, susijusio</w:t>
      </w:r>
      <w:r w:rsidRPr="00E04B8D">
        <w:rPr>
          <w:rFonts w:ascii="Times New Roman" w:hAnsi="Times New Roman" w:cs="Times New Roman"/>
          <w:color w:val="000000"/>
          <w:sz w:val="24"/>
          <w:szCs w:val="24"/>
          <w:lang w:eastAsia="lt-LT"/>
        </w:rPr>
        <w:t>s su veikla gimnazijos bendruomenei, aptariamos su kiekvienu mokytoju individualiai, atsižvelgiant į mokytojo gebėjimus</w:t>
      </w:r>
      <w:r>
        <w:rPr>
          <w:rFonts w:ascii="Times New Roman" w:hAnsi="Times New Roman" w:cs="Times New Roman"/>
          <w:color w:val="000000"/>
          <w:sz w:val="24"/>
          <w:szCs w:val="24"/>
          <w:lang w:eastAsia="lt-LT"/>
        </w:rPr>
        <w:t xml:space="preserve"> bei kvalifikacinę kategoriją</w:t>
      </w:r>
      <w:r w:rsidR="00E70AB1">
        <w:rPr>
          <w:rFonts w:ascii="Times New Roman" w:hAnsi="Times New Roman" w:cs="Times New Roman"/>
          <w:color w:val="000000"/>
          <w:sz w:val="24"/>
          <w:szCs w:val="24"/>
          <w:lang w:eastAsia="lt-LT"/>
        </w:rPr>
        <w:t>:</w:t>
      </w:r>
      <w:r w:rsidRPr="00E04B8D">
        <w:rPr>
          <w:rFonts w:ascii="Times New Roman" w:hAnsi="Times New Roman" w:cs="Times New Roman"/>
          <w:color w:val="000000"/>
          <w:sz w:val="24"/>
          <w:szCs w:val="24"/>
          <w:lang w:eastAsia="lt-LT"/>
        </w:rPr>
        <w:t xml:space="preserve"> </w:t>
      </w:r>
    </w:p>
    <w:p w14:paraId="238B7739" w14:textId="43950C60" w:rsidR="00E70AB1" w:rsidRDefault="00CA19EA" w:rsidP="00784668">
      <w:pPr>
        <w:pStyle w:val="Sraopastraipa"/>
        <w:numPr>
          <w:ilvl w:val="1"/>
          <w:numId w:val="1"/>
        </w:numPr>
        <w:shd w:val="clear" w:color="auto" w:fill="FFFFFF"/>
        <w:tabs>
          <w:tab w:val="left" w:pos="993"/>
          <w:tab w:val="left" w:pos="1560"/>
          <w:tab w:val="left" w:pos="1701"/>
          <w:tab w:val="left" w:pos="1843"/>
        </w:tabs>
        <w:spacing w:after="0" w:line="240" w:lineRule="auto"/>
        <w:ind w:left="0" w:firstLine="1276"/>
        <w:contextualSpacing/>
        <w:textAlignment w:val="baseline"/>
        <w:rPr>
          <w:rFonts w:ascii="Times New Roman" w:hAnsi="Times New Roman" w:cs="Times New Roman"/>
          <w:color w:val="000000"/>
          <w:sz w:val="24"/>
          <w:szCs w:val="24"/>
          <w:lang w:eastAsia="lt-LT"/>
        </w:rPr>
      </w:pPr>
      <w:r w:rsidRPr="00CA19EA">
        <w:rPr>
          <w:rFonts w:ascii="Times New Roman" w:hAnsi="Times New Roman" w:cs="Times New Roman"/>
          <w:color w:val="000000"/>
          <w:sz w:val="24"/>
          <w:szCs w:val="24"/>
          <w:lang w:eastAsia="lt-LT"/>
        </w:rPr>
        <w:t xml:space="preserve">mokytojams, kuriems nesuteikta kvalifikacinė kategorija, ir mokytojams, turintiems mokytojo kvalifikacinę kategoriją, </w:t>
      </w:r>
      <w:r w:rsidR="00E70AB1">
        <w:rPr>
          <w:rFonts w:ascii="Times New Roman" w:hAnsi="Times New Roman" w:cs="Times New Roman"/>
          <w:color w:val="000000"/>
          <w:sz w:val="24"/>
          <w:szCs w:val="24"/>
          <w:lang w:eastAsia="lt-LT"/>
        </w:rPr>
        <w:t>gali būti skiriama daugiau</w:t>
      </w:r>
      <w:r w:rsidRPr="00CA19EA">
        <w:rPr>
          <w:rFonts w:ascii="Times New Roman" w:hAnsi="Times New Roman" w:cs="Times New Roman"/>
          <w:color w:val="000000"/>
          <w:sz w:val="24"/>
          <w:szCs w:val="24"/>
          <w:lang w:eastAsia="lt-LT"/>
        </w:rPr>
        <w:t xml:space="preserve"> laiko profesiniam tobulėjimui ir būtinų  mokytojo profesijos kompetencijų įtvirtinimui;</w:t>
      </w:r>
      <w:bookmarkStart w:id="12" w:name="part_685dabe4146142d2b332a2a74c03280a"/>
      <w:bookmarkEnd w:id="12"/>
    </w:p>
    <w:p w14:paraId="1A27CF52" w14:textId="77777777" w:rsidR="00E70AB1" w:rsidRDefault="00CA19EA" w:rsidP="00784668">
      <w:pPr>
        <w:pStyle w:val="Sraopastraipa"/>
        <w:numPr>
          <w:ilvl w:val="1"/>
          <w:numId w:val="1"/>
        </w:numPr>
        <w:shd w:val="clear" w:color="auto" w:fill="FFFFFF"/>
        <w:tabs>
          <w:tab w:val="left" w:pos="993"/>
          <w:tab w:val="left" w:pos="1560"/>
          <w:tab w:val="left" w:pos="1701"/>
          <w:tab w:val="left" w:pos="1843"/>
        </w:tabs>
        <w:spacing w:after="0" w:line="240" w:lineRule="auto"/>
        <w:ind w:left="0" w:firstLine="1276"/>
        <w:contextualSpacing/>
        <w:textAlignment w:val="baseline"/>
        <w:rPr>
          <w:rFonts w:ascii="Times New Roman" w:hAnsi="Times New Roman" w:cs="Times New Roman"/>
          <w:color w:val="000000"/>
          <w:sz w:val="24"/>
          <w:szCs w:val="24"/>
          <w:lang w:eastAsia="lt-LT"/>
        </w:rPr>
      </w:pPr>
      <w:r w:rsidRPr="00E70AB1">
        <w:rPr>
          <w:rFonts w:ascii="Times New Roman" w:hAnsi="Times New Roman" w:cs="Times New Roman"/>
          <w:color w:val="000000"/>
          <w:sz w:val="24"/>
          <w:szCs w:val="24"/>
          <w:lang w:eastAsia="lt-LT"/>
        </w:rPr>
        <w:t xml:space="preserve">vyresniojo mokytojo kvalifikacinę kategoriją turintiems mokytojams </w:t>
      </w:r>
      <w:r w:rsidR="00E70AB1">
        <w:rPr>
          <w:rFonts w:ascii="Times New Roman" w:hAnsi="Times New Roman" w:cs="Times New Roman"/>
          <w:color w:val="000000"/>
          <w:sz w:val="24"/>
          <w:szCs w:val="24"/>
          <w:lang w:eastAsia="lt-LT"/>
        </w:rPr>
        <w:t>gali būti skiriama</w:t>
      </w:r>
      <w:r w:rsidRPr="00E70AB1">
        <w:rPr>
          <w:rFonts w:ascii="Times New Roman" w:hAnsi="Times New Roman" w:cs="Times New Roman"/>
          <w:color w:val="000000"/>
          <w:sz w:val="24"/>
          <w:szCs w:val="24"/>
          <w:lang w:eastAsia="lt-LT"/>
        </w:rPr>
        <w:t xml:space="preserve"> valandų funkcijoms, susijusioms su veikla mokyklos bendruomenei, pagal jų kvalifikacinę kategoriją privalomoms veikloms: dalyvauti metodinėje veikloje, skleisti savo gerąją pedagoginio darbo patirtį įstaigoje</w:t>
      </w:r>
      <w:bookmarkStart w:id="13" w:name="part_57c89447ff9d4d81b73e0e5a1092886e"/>
      <w:bookmarkEnd w:id="13"/>
      <w:r w:rsidR="00E70AB1">
        <w:rPr>
          <w:rFonts w:ascii="Times New Roman" w:hAnsi="Times New Roman" w:cs="Times New Roman"/>
          <w:color w:val="000000"/>
          <w:sz w:val="24"/>
          <w:szCs w:val="24"/>
          <w:lang w:eastAsia="lt-LT"/>
        </w:rPr>
        <w:t xml:space="preserve"> ir kt.;</w:t>
      </w:r>
    </w:p>
    <w:p w14:paraId="1C1CB76A" w14:textId="77777777" w:rsidR="00E70AB1" w:rsidRDefault="00CA19EA" w:rsidP="00784668">
      <w:pPr>
        <w:pStyle w:val="Sraopastraipa"/>
        <w:numPr>
          <w:ilvl w:val="1"/>
          <w:numId w:val="1"/>
        </w:numPr>
        <w:shd w:val="clear" w:color="auto" w:fill="FFFFFF"/>
        <w:tabs>
          <w:tab w:val="left" w:pos="993"/>
          <w:tab w:val="left" w:pos="1560"/>
          <w:tab w:val="left" w:pos="1701"/>
          <w:tab w:val="left" w:pos="1843"/>
        </w:tabs>
        <w:spacing w:after="0" w:line="240" w:lineRule="auto"/>
        <w:ind w:left="0" w:firstLine="1276"/>
        <w:contextualSpacing/>
        <w:textAlignment w:val="baseline"/>
        <w:rPr>
          <w:rFonts w:ascii="Times New Roman" w:hAnsi="Times New Roman" w:cs="Times New Roman"/>
          <w:color w:val="000000"/>
          <w:sz w:val="24"/>
          <w:szCs w:val="24"/>
          <w:lang w:eastAsia="lt-LT"/>
        </w:rPr>
      </w:pPr>
      <w:r w:rsidRPr="00E70AB1">
        <w:rPr>
          <w:rFonts w:ascii="Times New Roman" w:hAnsi="Times New Roman" w:cs="Times New Roman"/>
          <w:color w:val="000000"/>
          <w:sz w:val="24"/>
          <w:szCs w:val="24"/>
          <w:lang w:eastAsia="lt-LT"/>
        </w:rPr>
        <w:t xml:space="preserve">mokytojo metodininko kvalifikacinę kategoriją turintiems mokytojams </w:t>
      </w:r>
      <w:r w:rsidR="00E70AB1">
        <w:rPr>
          <w:rFonts w:ascii="Times New Roman" w:hAnsi="Times New Roman" w:cs="Times New Roman"/>
          <w:color w:val="000000"/>
          <w:sz w:val="24"/>
          <w:szCs w:val="24"/>
          <w:lang w:eastAsia="lt-LT"/>
        </w:rPr>
        <w:t>gali būti skiriama</w:t>
      </w:r>
      <w:r w:rsidRPr="00E70AB1">
        <w:rPr>
          <w:rFonts w:ascii="Times New Roman" w:hAnsi="Times New Roman" w:cs="Times New Roman"/>
          <w:color w:val="000000"/>
          <w:sz w:val="24"/>
          <w:szCs w:val="24"/>
          <w:lang w:eastAsia="lt-LT"/>
        </w:rPr>
        <w:t xml:space="preserve"> valandų funkcijoms, susijusioms su veikla mokyklos bendruomenei, pagal jų kvalifikacinę kategoriją privalomoms veikloms: rengti ir vykdyti mokyklos ir (ar) regiono ugdymo projektus, analizuoti dalyko srities (dalykų grupės, programos) ugdymo rezultatus ir inicijuoti didaktinius pokyčius, mentorystei, organizuoti ir vykdyti prevencines ir kitas programas, kitoms įstaigos poreikius atitinkančioms veikloms;</w:t>
      </w:r>
      <w:bookmarkStart w:id="14" w:name="part_94953186f3cf4928a47cf168582c5006"/>
      <w:bookmarkEnd w:id="14"/>
    </w:p>
    <w:p w14:paraId="09FB42FE" w14:textId="77777777" w:rsidR="00E70AB1" w:rsidRDefault="00CA19EA" w:rsidP="00784668">
      <w:pPr>
        <w:pStyle w:val="Sraopastraipa"/>
        <w:numPr>
          <w:ilvl w:val="1"/>
          <w:numId w:val="1"/>
        </w:numPr>
        <w:shd w:val="clear" w:color="auto" w:fill="FFFFFF"/>
        <w:tabs>
          <w:tab w:val="left" w:pos="993"/>
          <w:tab w:val="left" w:pos="1560"/>
          <w:tab w:val="left" w:pos="1701"/>
          <w:tab w:val="left" w:pos="1843"/>
        </w:tabs>
        <w:spacing w:after="0" w:line="240" w:lineRule="auto"/>
        <w:ind w:left="0" w:firstLine="1276"/>
        <w:contextualSpacing/>
        <w:textAlignment w:val="baseline"/>
        <w:rPr>
          <w:rFonts w:ascii="Times New Roman" w:hAnsi="Times New Roman" w:cs="Times New Roman"/>
          <w:color w:val="000000"/>
          <w:sz w:val="24"/>
          <w:szCs w:val="24"/>
          <w:lang w:eastAsia="lt-LT"/>
        </w:rPr>
      </w:pPr>
      <w:r w:rsidRPr="00E70AB1">
        <w:rPr>
          <w:rFonts w:ascii="Times New Roman" w:hAnsi="Times New Roman" w:cs="Times New Roman"/>
          <w:color w:val="000000"/>
          <w:sz w:val="24"/>
          <w:szCs w:val="24"/>
          <w:lang w:eastAsia="lt-LT"/>
        </w:rPr>
        <w:t xml:space="preserve">mokytojo eksperto kvalifikacinę kategoriją turintiems mokytojams </w:t>
      </w:r>
      <w:r w:rsidR="00E70AB1">
        <w:rPr>
          <w:rFonts w:ascii="Times New Roman" w:hAnsi="Times New Roman" w:cs="Times New Roman"/>
          <w:color w:val="000000"/>
          <w:sz w:val="24"/>
          <w:szCs w:val="24"/>
          <w:lang w:eastAsia="lt-LT"/>
        </w:rPr>
        <w:t>gali būti skiriama</w:t>
      </w:r>
      <w:r w:rsidRPr="00E70AB1">
        <w:rPr>
          <w:rFonts w:ascii="Times New Roman" w:hAnsi="Times New Roman" w:cs="Times New Roman"/>
          <w:color w:val="000000"/>
          <w:sz w:val="24"/>
          <w:szCs w:val="24"/>
          <w:lang w:eastAsia="lt-LT"/>
        </w:rPr>
        <w:t xml:space="preserve"> valandų funkcijoms, susijusioms su veikla mokyklos bendruomenei, pagal jų kvalifikacinę kategoriją privalomoms veikloms, sprendžiant sudėtingesnius uždavinius mokyklos, regiono ir (ar) šalies švietimo kokybei gerinti: analizuoti, teikti grįžtamąjį ryšį ir vertinti kolegų veiklą, rengti mokymo priemones, vadovauti regiono ar šalies ugdymo projektams, rengti pedagoginių kompetencijų tobulinimo programas, vadovauti studentų ar pradedančiųjų mokytojų praktikai, atstovauti įstaigai, dalyvauti darbo grupėse / renginiuose, organizuoti ir analizuoti ugdymo, mokymo ir mokymosi procesą, tirti pedagogines situacijas, naujas mokymosi strategijas ir jas taikyti, rengti ugdymo projektus, mokymo, mokymosi bei didaktines priemones, skleisti gerąją pedagoginio darbo patirtį įstaigoje, regione ir šalyje.</w:t>
      </w:r>
      <w:bookmarkStart w:id="15" w:name="part_708f23e800e64c2d9eb9472bffa4a4fc"/>
      <w:bookmarkEnd w:id="15"/>
    </w:p>
    <w:p w14:paraId="17B4C83C" w14:textId="4D6B070F" w:rsidR="00CA19EA" w:rsidRPr="00E70AB1" w:rsidRDefault="00CA19EA" w:rsidP="00784668">
      <w:pPr>
        <w:pStyle w:val="Sraopastraipa"/>
        <w:numPr>
          <w:ilvl w:val="1"/>
          <w:numId w:val="1"/>
        </w:numPr>
        <w:shd w:val="clear" w:color="auto" w:fill="FFFFFF"/>
        <w:tabs>
          <w:tab w:val="left" w:pos="993"/>
          <w:tab w:val="left" w:pos="1560"/>
          <w:tab w:val="left" w:pos="1701"/>
          <w:tab w:val="left" w:pos="1843"/>
        </w:tabs>
        <w:spacing w:after="0" w:line="240" w:lineRule="auto"/>
        <w:ind w:left="0" w:firstLine="1276"/>
        <w:contextualSpacing/>
        <w:textAlignment w:val="baseline"/>
        <w:rPr>
          <w:rFonts w:ascii="Times New Roman" w:hAnsi="Times New Roman" w:cs="Times New Roman"/>
          <w:color w:val="000000"/>
          <w:sz w:val="24"/>
          <w:szCs w:val="24"/>
          <w:lang w:eastAsia="lt-LT"/>
        </w:rPr>
      </w:pPr>
      <w:r w:rsidRPr="00E70AB1">
        <w:rPr>
          <w:rFonts w:ascii="Times New Roman" w:hAnsi="Times New Roman" w:cs="Times New Roman"/>
          <w:color w:val="000000"/>
          <w:sz w:val="24"/>
          <w:szCs w:val="24"/>
          <w:lang w:eastAsia="lt-LT"/>
        </w:rPr>
        <w:t xml:space="preserve">Mokytojams, kurių pedagoginis darbo stažas –  iki dvejų metų, ir pedagogams stažuotojams </w:t>
      </w:r>
      <w:r w:rsidR="00E70AB1">
        <w:rPr>
          <w:rFonts w:ascii="Times New Roman" w:hAnsi="Times New Roman" w:cs="Times New Roman"/>
          <w:color w:val="000000"/>
          <w:sz w:val="24"/>
          <w:szCs w:val="24"/>
          <w:lang w:eastAsia="lt-LT"/>
        </w:rPr>
        <w:t>gali būti skiriama</w:t>
      </w:r>
      <w:r w:rsidRPr="00E70AB1">
        <w:rPr>
          <w:rFonts w:ascii="Times New Roman" w:hAnsi="Times New Roman" w:cs="Times New Roman"/>
          <w:color w:val="000000"/>
          <w:sz w:val="24"/>
          <w:szCs w:val="24"/>
          <w:lang w:eastAsia="lt-LT"/>
        </w:rPr>
        <w:t xml:space="preserve"> daugiau valandų ugdomajai veiklai planuoti, pasiruošti pamokoms, mokinių mokymosi pasiekimams vertinti, profesiniam tobulėjimui, nes pagrindinis tokių mokytojų veiklos tikslas – plėtoti ir gilinti studijų metu įgytas kompetencijas darbo vietoje, sklandžiai integruotis į įstaigos bendruomenę, gaunant tikslingą pagalbą (grįžtamąjį ryšį, konsultuojantis su mokykloje skirtu mentoriumi ir aukštosios mokyklos praktikos vadovu).</w:t>
      </w:r>
    </w:p>
    <w:p w14:paraId="53C25D5E" w14:textId="0DE33E5C" w:rsidR="00CA19EA" w:rsidRDefault="00CA19EA" w:rsidP="00784668">
      <w:pPr>
        <w:pStyle w:val="Sraopastraipa"/>
        <w:numPr>
          <w:ilvl w:val="0"/>
          <w:numId w:val="1"/>
        </w:numPr>
        <w:tabs>
          <w:tab w:val="left" w:pos="993"/>
          <w:tab w:val="left" w:pos="1276"/>
          <w:tab w:val="left" w:pos="1701"/>
        </w:tabs>
        <w:spacing w:after="0" w:line="240" w:lineRule="auto"/>
        <w:ind w:left="0" w:firstLine="1276"/>
        <w:contextualSpacing/>
        <w:rPr>
          <w:rFonts w:ascii="Times New Roman" w:hAnsi="Times New Roman" w:cs="Times New Roman"/>
          <w:sz w:val="24"/>
          <w:szCs w:val="24"/>
        </w:rPr>
      </w:pPr>
      <w:r>
        <w:rPr>
          <w:rFonts w:ascii="Times New Roman" w:hAnsi="Times New Roman" w:cs="Times New Roman"/>
          <w:color w:val="000000"/>
          <w:sz w:val="24"/>
          <w:szCs w:val="24"/>
          <w:lang w:eastAsia="lt-LT"/>
        </w:rPr>
        <w:t>S</w:t>
      </w:r>
      <w:r w:rsidRPr="00CA19EA">
        <w:rPr>
          <w:rFonts w:ascii="Times New Roman" w:hAnsi="Times New Roman" w:cs="Times New Roman"/>
          <w:sz w:val="24"/>
          <w:szCs w:val="24"/>
        </w:rPr>
        <w:t xml:space="preserve">ąrašas ir veikloms skiriamas valandų skaičius pateikiamas šios sistemos 1 priede ir prireikus gali būti atskirai tikslinamas Metodinėje grupėje. </w:t>
      </w:r>
    </w:p>
    <w:p w14:paraId="0B3F70C0" w14:textId="77777777" w:rsidR="00E70AB1" w:rsidRPr="008628E0" w:rsidRDefault="00E70AB1" w:rsidP="00784668">
      <w:pPr>
        <w:pStyle w:val="Sraopastraipa"/>
        <w:numPr>
          <w:ilvl w:val="0"/>
          <w:numId w:val="1"/>
        </w:numPr>
        <w:tabs>
          <w:tab w:val="left" w:pos="1701"/>
        </w:tabs>
        <w:spacing w:after="0" w:line="240" w:lineRule="auto"/>
        <w:ind w:left="0" w:firstLine="1276"/>
        <w:contextualSpacing/>
        <w:rPr>
          <w:rFonts w:ascii="Times New Roman" w:hAnsi="Times New Roman" w:cs="Times New Roman"/>
          <w:color w:val="000000"/>
          <w:sz w:val="24"/>
          <w:szCs w:val="24"/>
          <w:lang w:eastAsia="lt-LT"/>
        </w:rPr>
      </w:pPr>
      <w:r w:rsidRPr="00832329">
        <w:rPr>
          <w:rFonts w:ascii="Times New Roman" w:hAnsi="Times New Roman" w:cs="Times New Roman"/>
          <w:color w:val="000000"/>
          <w:sz w:val="24"/>
          <w:szCs w:val="24"/>
        </w:rPr>
        <w:lastRenderedPageBreak/>
        <w:t xml:space="preserve">Mokytojo, dirbančio pagal bendrojo ugdymo ir neformaliojo švietimo programas (išskyrus ikimokyklinio ir priešmokyklinio ugdymo programas), valandų skaičius per mokslo metus 1,0 etatui yra 1512 val. </w:t>
      </w:r>
    </w:p>
    <w:p w14:paraId="1BD52F26" w14:textId="6DFD8210" w:rsidR="00E70AB1" w:rsidRDefault="00E70AB1" w:rsidP="00784668">
      <w:pPr>
        <w:pStyle w:val="Sraopastraipa"/>
        <w:numPr>
          <w:ilvl w:val="0"/>
          <w:numId w:val="1"/>
        </w:numPr>
        <w:tabs>
          <w:tab w:val="left" w:pos="1701"/>
        </w:tabs>
        <w:spacing w:after="0" w:line="240" w:lineRule="auto"/>
        <w:ind w:left="0" w:firstLine="1276"/>
        <w:contextualSpacing/>
        <w:rPr>
          <w:rFonts w:ascii="Times New Roman" w:hAnsi="Times New Roman" w:cs="Times New Roman"/>
          <w:color w:val="000000"/>
          <w:sz w:val="24"/>
          <w:szCs w:val="24"/>
          <w:lang w:eastAsia="lt-LT"/>
        </w:rPr>
      </w:pPr>
      <w:r w:rsidRPr="008628E0">
        <w:rPr>
          <w:rFonts w:ascii="Times New Roman" w:hAnsi="Times New Roman" w:cs="Times New Roman"/>
          <w:color w:val="000000"/>
          <w:sz w:val="24"/>
          <w:szCs w:val="24"/>
          <w:lang w:eastAsia="lt-LT"/>
        </w:rPr>
        <w:t xml:space="preserve">Mokytojui, dirbančiam </w:t>
      </w:r>
      <w:r>
        <w:rPr>
          <w:rFonts w:ascii="Times New Roman" w:hAnsi="Times New Roman" w:cs="Times New Roman"/>
          <w:color w:val="000000"/>
          <w:sz w:val="24"/>
          <w:szCs w:val="24"/>
          <w:lang w:eastAsia="lt-LT"/>
        </w:rPr>
        <w:t xml:space="preserve">1,0 etatu, </w:t>
      </w:r>
      <w:r w:rsidRPr="008628E0">
        <w:rPr>
          <w:rFonts w:ascii="Times New Roman" w:hAnsi="Times New Roman" w:cs="Times New Roman"/>
          <w:color w:val="000000"/>
          <w:sz w:val="24"/>
          <w:szCs w:val="24"/>
          <w:lang w:eastAsia="lt-LT"/>
        </w:rPr>
        <w:t>pagal bendrojo ugdymo programas, per metus skiriama ne daugiau kaip 888 kontaktinės valandos privalomiems dalykams pagal bendruosius ugdymo planus, kuriuos tvirtina švietimo, mokslo ir sporto ministras, mokyti; šiuo atveju ne mažiau kaip 355 valandos skiriamos ugdomajai veiklai planuoti, pasiruošti pamokoms, mokinių mokymosi pasiekimams vertinti; ne mažiau kaip 152 valandos gali būti skiriamos vadovauti klasei (grupei)</w:t>
      </w:r>
      <w:bookmarkStart w:id="16" w:name="part_15490bf5dfbf424a88829050e75f8a75"/>
      <w:bookmarkEnd w:id="16"/>
      <w:r>
        <w:rPr>
          <w:rFonts w:ascii="Times New Roman" w:hAnsi="Times New Roman" w:cs="Times New Roman"/>
          <w:color w:val="000000"/>
          <w:sz w:val="24"/>
          <w:szCs w:val="24"/>
          <w:lang w:eastAsia="lt-LT"/>
        </w:rPr>
        <w:t>.</w:t>
      </w:r>
    </w:p>
    <w:p w14:paraId="6565563D" w14:textId="2141A14B" w:rsidR="00E70AB1" w:rsidRPr="00E70AB1" w:rsidRDefault="00E70AB1" w:rsidP="00784668">
      <w:pPr>
        <w:pStyle w:val="Sraopastraipa"/>
        <w:numPr>
          <w:ilvl w:val="0"/>
          <w:numId w:val="1"/>
        </w:numPr>
        <w:tabs>
          <w:tab w:val="left" w:pos="1701"/>
        </w:tabs>
        <w:spacing w:after="0" w:line="240" w:lineRule="auto"/>
        <w:ind w:left="0" w:firstLine="1276"/>
        <w:contextualSpacing/>
        <w:rPr>
          <w:rFonts w:ascii="Times New Roman" w:hAnsi="Times New Roman" w:cs="Times New Roman"/>
          <w:color w:val="000000"/>
          <w:sz w:val="24"/>
          <w:szCs w:val="24"/>
          <w:lang w:eastAsia="lt-LT"/>
        </w:rPr>
      </w:pPr>
      <w:r w:rsidRPr="00EC783D">
        <w:rPr>
          <w:rFonts w:ascii="Times New Roman" w:hAnsi="Times New Roman" w:cs="Times New Roman"/>
          <w:color w:val="000000"/>
          <w:sz w:val="24"/>
          <w:szCs w:val="24"/>
          <w:lang w:eastAsia="lt-LT"/>
        </w:rPr>
        <w:t>Mokytojui (jeigu jo pedagoginis darbo stažas iki 2 metų), dirbančiam</w:t>
      </w:r>
      <w:r>
        <w:rPr>
          <w:rFonts w:ascii="Times New Roman" w:hAnsi="Times New Roman" w:cs="Times New Roman"/>
          <w:color w:val="000000"/>
          <w:sz w:val="24"/>
          <w:szCs w:val="24"/>
          <w:lang w:eastAsia="lt-LT"/>
        </w:rPr>
        <w:t xml:space="preserve"> 1,0 etatu,</w:t>
      </w:r>
      <w:r w:rsidRPr="00EC783D">
        <w:rPr>
          <w:rFonts w:ascii="Times New Roman" w:hAnsi="Times New Roman" w:cs="Times New Roman"/>
          <w:color w:val="000000"/>
          <w:sz w:val="24"/>
          <w:szCs w:val="24"/>
          <w:lang w:eastAsia="lt-LT"/>
        </w:rPr>
        <w:t xml:space="preserve"> pagal bendrojo ugdymo programas, per metus skiriama ne daugiau kaip 756 kontaktinės valandos, o dirban</w:t>
      </w:r>
      <w:r>
        <w:rPr>
          <w:rFonts w:ascii="Times New Roman" w:hAnsi="Times New Roman" w:cs="Times New Roman"/>
          <w:color w:val="000000"/>
          <w:sz w:val="24"/>
          <w:szCs w:val="24"/>
          <w:lang w:eastAsia="lt-LT"/>
        </w:rPr>
        <w:t xml:space="preserve">čiam pagal </w:t>
      </w:r>
      <w:r w:rsidRPr="00EC783D">
        <w:rPr>
          <w:rFonts w:ascii="Times New Roman" w:hAnsi="Times New Roman" w:cs="Times New Roman"/>
          <w:color w:val="000000"/>
          <w:sz w:val="24"/>
          <w:szCs w:val="24"/>
          <w:lang w:eastAsia="lt-LT"/>
        </w:rPr>
        <w:t xml:space="preserve">neformaliojo švietimo programas (išskyrus ikimokyklinio ir priešmokyklinio ugdymo programas) – ne daugiau kaip 924 kontaktinės valandos. </w:t>
      </w:r>
    </w:p>
    <w:p w14:paraId="3965A388" w14:textId="7C2B2CF0" w:rsidR="00E70AB1" w:rsidRPr="00E70AB1" w:rsidRDefault="00E70AB1" w:rsidP="00784668">
      <w:pPr>
        <w:pStyle w:val="Sraopastraipa"/>
        <w:numPr>
          <w:ilvl w:val="0"/>
          <w:numId w:val="1"/>
        </w:numPr>
        <w:tabs>
          <w:tab w:val="left" w:pos="1701"/>
        </w:tabs>
        <w:spacing w:after="0" w:line="240" w:lineRule="auto"/>
        <w:ind w:left="0" w:firstLine="1276"/>
        <w:contextualSpacing/>
        <w:rPr>
          <w:rFonts w:ascii="Times New Roman" w:hAnsi="Times New Roman" w:cs="Times New Roman"/>
          <w:color w:val="000000"/>
          <w:sz w:val="24"/>
          <w:szCs w:val="24"/>
          <w:lang w:eastAsia="lt-LT"/>
        </w:rPr>
      </w:pPr>
      <w:r w:rsidRPr="00EC783D">
        <w:rPr>
          <w:rFonts w:ascii="Times New Roman" w:hAnsi="Times New Roman" w:cs="Times New Roman"/>
          <w:color w:val="000000"/>
          <w:sz w:val="24"/>
          <w:szCs w:val="24"/>
        </w:rPr>
        <w:t xml:space="preserve">Mokytojo, dirbančio pagal pradinio ugdymo programą, pareigybė formuojama, kai jam per metus skiriama 700 ir daugiau kontaktinių valandų. </w:t>
      </w:r>
    </w:p>
    <w:p w14:paraId="2B55BC91" w14:textId="2E5B383D" w:rsidR="001A7375" w:rsidRDefault="00C438D5" w:rsidP="00784668">
      <w:pPr>
        <w:pStyle w:val="Sraopastraipa"/>
        <w:numPr>
          <w:ilvl w:val="0"/>
          <w:numId w:val="1"/>
        </w:numPr>
        <w:tabs>
          <w:tab w:val="left" w:pos="1276"/>
          <w:tab w:val="left" w:pos="1701"/>
        </w:tabs>
        <w:spacing w:after="0" w:line="240" w:lineRule="auto"/>
        <w:ind w:left="0" w:firstLine="1276"/>
        <w:contextualSpacing/>
        <w:rPr>
          <w:rFonts w:ascii="Times New Roman" w:hAnsi="Times New Roman" w:cs="Times New Roman"/>
          <w:sz w:val="24"/>
          <w:szCs w:val="24"/>
        </w:rPr>
      </w:pPr>
      <w:r w:rsidRPr="00C438D5">
        <w:rPr>
          <w:rFonts w:ascii="Times New Roman" w:hAnsi="Times New Roman" w:cs="Times New Roman"/>
          <w:sz w:val="24"/>
          <w:szCs w:val="24"/>
        </w:rPr>
        <w:t>Mokytojo darbo krūvi</w:t>
      </w:r>
      <w:r w:rsidR="006D2F15">
        <w:rPr>
          <w:rFonts w:ascii="Times New Roman" w:hAnsi="Times New Roman" w:cs="Times New Roman"/>
          <w:sz w:val="24"/>
          <w:szCs w:val="24"/>
        </w:rPr>
        <w:t>s</w:t>
      </w:r>
      <w:r w:rsidRPr="00C438D5">
        <w:rPr>
          <w:rFonts w:ascii="Times New Roman" w:hAnsi="Times New Roman" w:cs="Times New Roman"/>
          <w:sz w:val="24"/>
          <w:szCs w:val="24"/>
        </w:rPr>
        <w:t xml:space="preserve">, įvertinus </w:t>
      </w:r>
      <w:r w:rsidR="001E2AE0">
        <w:rPr>
          <w:rFonts w:ascii="Times New Roman" w:hAnsi="Times New Roman" w:cs="Times New Roman"/>
          <w:sz w:val="24"/>
          <w:szCs w:val="24"/>
        </w:rPr>
        <w:t>Gimnazijos</w:t>
      </w:r>
      <w:r w:rsidRPr="00C438D5">
        <w:rPr>
          <w:rFonts w:ascii="Times New Roman" w:hAnsi="Times New Roman" w:cs="Times New Roman"/>
          <w:sz w:val="24"/>
          <w:szCs w:val="24"/>
        </w:rPr>
        <w:t xml:space="preserve"> poreikius bei finansines galimybes ir siejant su mokytojų darbo krūvio sandaros nustatymo kriterijais, kiekvienais mokslo metais gali keistis.</w:t>
      </w:r>
      <w:r w:rsidR="006D2F15">
        <w:rPr>
          <w:rFonts w:ascii="Times New Roman" w:hAnsi="Times New Roman" w:cs="Times New Roman"/>
          <w:sz w:val="24"/>
          <w:szCs w:val="24"/>
        </w:rPr>
        <w:t xml:space="preserve"> </w:t>
      </w:r>
      <w:r w:rsidR="004C121B" w:rsidRPr="006D2F15">
        <w:rPr>
          <w:rFonts w:ascii="Times New Roman" w:hAnsi="Times New Roman" w:cs="Times New Roman"/>
          <w:sz w:val="24"/>
          <w:szCs w:val="24"/>
        </w:rPr>
        <w:t xml:space="preserve">Susitarimas </w:t>
      </w:r>
      <w:r w:rsidR="005D74F5" w:rsidRPr="006D2F15">
        <w:rPr>
          <w:rFonts w:ascii="Times New Roman" w:hAnsi="Times New Roman" w:cs="Times New Roman"/>
          <w:sz w:val="24"/>
          <w:szCs w:val="24"/>
        </w:rPr>
        <w:t xml:space="preserve">(priedas Nr. 2) </w:t>
      </w:r>
      <w:r w:rsidR="004C121B" w:rsidRPr="006D2F15">
        <w:rPr>
          <w:rFonts w:ascii="Times New Roman" w:hAnsi="Times New Roman" w:cs="Times New Roman"/>
          <w:sz w:val="24"/>
          <w:szCs w:val="24"/>
        </w:rPr>
        <w:t>dėl m</w:t>
      </w:r>
      <w:r w:rsidR="007E7EF2" w:rsidRPr="006D2F15">
        <w:rPr>
          <w:rFonts w:ascii="Times New Roman" w:hAnsi="Times New Roman" w:cs="Times New Roman"/>
          <w:sz w:val="24"/>
          <w:szCs w:val="24"/>
        </w:rPr>
        <w:t xml:space="preserve">okytojo darbo krūvio </w:t>
      </w:r>
      <w:r w:rsidR="004C121B" w:rsidRPr="006D2F15">
        <w:rPr>
          <w:rFonts w:ascii="Times New Roman" w:hAnsi="Times New Roman" w:cs="Times New Roman"/>
          <w:sz w:val="24"/>
          <w:szCs w:val="24"/>
        </w:rPr>
        <w:t>pasirašomas kiekvieniems mokslo metams</w:t>
      </w:r>
      <w:r w:rsidR="005D74F5" w:rsidRPr="006D2F15">
        <w:rPr>
          <w:rFonts w:ascii="Times New Roman" w:hAnsi="Times New Roman" w:cs="Times New Roman"/>
          <w:sz w:val="24"/>
          <w:szCs w:val="24"/>
        </w:rPr>
        <w:t>.</w:t>
      </w:r>
    </w:p>
    <w:p w14:paraId="6D6F61E1" w14:textId="713EDD23" w:rsidR="000F0523" w:rsidRPr="000F0523" w:rsidRDefault="000F0523" w:rsidP="00784668">
      <w:pPr>
        <w:pStyle w:val="Sraopastraipa"/>
        <w:numPr>
          <w:ilvl w:val="0"/>
          <w:numId w:val="1"/>
        </w:numPr>
        <w:tabs>
          <w:tab w:val="left" w:pos="1276"/>
          <w:tab w:val="left" w:pos="1701"/>
          <w:tab w:val="left" w:pos="1985"/>
        </w:tabs>
        <w:spacing w:after="0" w:line="240" w:lineRule="auto"/>
        <w:ind w:left="0" w:firstLine="1276"/>
        <w:contextualSpacing/>
        <w:rPr>
          <w:rFonts w:ascii="Times New Roman" w:hAnsi="Times New Roman" w:cs="Times New Roman"/>
          <w:sz w:val="24"/>
          <w:szCs w:val="24"/>
        </w:rPr>
      </w:pPr>
      <w:r w:rsidRPr="000F0523">
        <w:rPr>
          <w:rFonts w:ascii="Times New Roman" w:hAnsi="Times New Roman" w:cs="Times New Roman"/>
          <w:sz w:val="24"/>
          <w:szCs w:val="24"/>
        </w:rPr>
        <w:t>Mokytojo darbo krūvio nustatymo etapai:</w:t>
      </w:r>
    </w:p>
    <w:p w14:paraId="3E1FEF77" w14:textId="3811B993" w:rsidR="00230602" w:rsidRDefault="000F0523" w:rsidP="00784668">
      <w:pPr>
        <w:pStyle w:val="Sraopastraipa"/>
        <w:numPr>
          <w:ilvl w:val="1"/>
          <w:numId w:val="1"/>
        </w:numPr>
        <w:tabs>
          <w:tab w:val="left" w:pos="1276"/>
          <w:tab w:val="left" w:pos="1985"/>
        </w:tabs>
        <w:spacing w:after="0" w:line="240" w:lineRule="auto"/>
        <w:ind w:left="0" w:firstLine="1276"/>
        <w:contextualSpacing/>
        <w:rPr>
          <w:rFonts w:ascii="Times New Roman" w:hAnsi="Times New Roman" w:cs="Times New Roman"/>
          <w:sz w:val="24"/>
          <w:szCs w:val="24"/>
        </w:rPr>
      </w:pPr>
      <w:r w:rsidRPr="000F0523">
        <w:rPr>
          <w:rFonts w:ascii="Times New Roman" w:hAnsi="Times New Roman" w:cs="Times New Roman"/>
          <w:sz w:val="24"/>
          <w:szCs w:val="24"/>
        </w:rPr>
        <w:t xml:space="preserve">preliminarus pamokų paskirstymas vykdomas birželio mėnesio antroje pusėje, aptariant direktoriaus pavaduotojo ugdymui parengtus pamokų paskirstymo projektus, kurie parengiami vadovaujantis </w:t>
      </w:r>
      <w:r w:rsidR="001E2AE0">
        <w:rPr>
          <w:rFonts w:ascii="Times New Roman" w:hAnsi="Times New Roman" w:cs="Times New Roman"/>
          <w:sz w:val="24"/>
          <w:szCs w:val="24"/>
        </w:rPr>
        <w:t>Gimnazijos</w:t>
      </w:r>
      <w:r w:rsidRPr="000F0523">
        <w:rPr>
          <w:rFonts w:ascii="Times New Roman" w:hAnsi="Times New Roman" w:cs="Times New Roman"/>
          <w:sz w:val="24"/>
          <w:szCs w:val="24"/>
        </w:rPr>
        <w:t xml:space="preserve"> ugdymo planu ar jo projektu bei numatomu klasių komplektų skaičiumi nuo rugsėjo 1 d.;</w:t>
      </w:r>
    </w:p>
    <w:p w14:paraId="26638F62" w14:textId="3BE1FEE0" w:rsidR="00230602" w:rsidRDefault="000F0523" w:rsidP="00784668">
      <w:pPr>
        <w:pStyle w:val="Sraopastraipa"/>
        <w:numPr>
          <w:ilvl w:val="1"/>
          <w:numId w:val="1"/>
        </w:numPr>
        <w:tabs>
          <w:tab w:val="left" w:pos="1276"/>
          <w:tab w:val="left" w:pos="1985"/>
        </w:tabs>
        <w:spacing w:after="0" w:line="240" w:lineRule="auto"/>
        <w:ind w:left="0" w:firstLine="1276"/>
        <w:contextualSpacing/>
        <w:rPr>
          <w:rFonts w:ascii="Times New Roman" w:hAnsi="Times New Roman" w:cs="Times New Roman"/>
          <w:sz w:val="24"/>
          <w:szCs w:val="24"/>
        </w:rPr>
      </w:pPr>
      <w:r w:rsidRPr="00230602">
        <w:rPr>
          <w:rFonts w:ascii="Times New Roman" w:hAnsi="Times New Roman" w:cs="Times New Roman"/>
          <w:sz w:val="24"/>
          <w:szCs w:val="24"/>
        </w:rPr>
        <w:t>preliminarus pamokų paskirstymo projektas gali būti tikslinamas rugpjūčio antroje pusėje ar/ir rugsėjo pradžioje, vadovaujantis patikslintu klasių komplektų ir mokinių skaičiumi, nustatant kontaktinių valandų skaičių, valandų, skiriamų ugdomajai veiklai planuoti, pasiruošti pamokoms, mokinių mokymosi pasiekimams vertinti skaičių, valandų, skiriamų vadovauti klasei (grupei) skaičių</w:t>
      </w:r>
      <w:r w:rsidR="004B441E">
        <w:rPr>
          <w:rFonts w:ascii="Times New Roman" w:hAnsi="Times New Roman" w:cs="Times New Roman"/>
          <w:sz w:val="24"/>
          <w:szCs w:val="24"/>
        </w:rPr>
        <w:t>; projektas aptariamas ir pristatomas Mokytojų tarybos posėdyje</w:t>
      </w:r>
      <w:r w:rsidRPr="00230602">
        <w:rPr>
          <w:rFonts w:ascii="Times New Roman" w:hAnsi="Times New Roman" w:cs="Times New Roman"/>
          <w:sz w:val="24"/>
          <w:szCs w:val="24"/>
        </w:rPr>
        <w:t>;</w:t>
      </w:r>
    </w:p>
    <w:p w14:paraId="4A935682" w14:textId="457C27A5" w:rsidR="007922E9" w:rsidRDefault="000F0523" w:rsidP="00784668">
      <w:pPr>
        <w:pStyle w:val="Sraopastraipa"/>
        <w:numPr>
          <w:ilvl w:val="1"/>
          <w:numId w:val="1"/>
        </w:numPr>
        <w:tabs>
          <w:tab w:val="left" w:pos="1276"/>
          <w:tab w:val="left" w:pos="1985"/>
        </w:tabs>
        <w:spacing w:after="0" w:line="240" w:lineRule="auto"/>
        <w:ind w:left="0" w:firstLine="1276"/>
        <w:contextualSpacing/>
        <w:rPr>
          <w:rFonts w:ascii="Times New Roman" w:hAnsi="Times New Roman" w:cs="Times New Roman"/>
          <w:sz w:val="24"/>
          <w:szCs w:val="24"/>
        </w:rPr>
      </w:pPr>
      <w:r w:rsidRPr="00230602">
        <w:rPr>
          <w:rFonts w:ascii="Times New Roman" w:hAnsi="Times New Roman" w:cs="Times New Roman"/>
          <w:sz w:val="24"/>
          <w:szCs w:val="24"/>
        </w:rPr>
        <w:t xml:space="preserve">neviršijant </w:t>
      </w:r>
      <w:r w:rsidR="001E2AE0">
        <w:rPr>
          <w:rFonts w:ascii="Times New Roman" w:hAnsi="Times New Roman" w:cs="Times New Roman"/>
          <w:sz w:val="24"/>
          <w:szCs w:val="24"/>
        </w:rPr>
        <w:t>Gimnazija</w:t>
      </w:r>
      <w:r w:rsidRPr="00230602">
        <w:rPr>
          <w:rFonts w:ascii="Times New Roman" w:hAnsi="Times New Roman" w:cs="Times New Roman"/>
          <w:sz w:val="24"/>
          <w:szCs w:val="24"/>
        </w:rPr>
        <w:t xml:space="preserve">i skirtų asignavimų ugdymo reikmėms, konkretus mokytojui individualiai skiriamų nekontaktinių valandų, susijusių su privalomomis ir kitomis veiklomis </w:t>
      </w:r>
      <w:r w:rsidR="001E2AE0">
        <w:rPr>
          <w:rFonts w:ascii="Times New Roman" w:hAnsi="Times New Roman" w:cs="Times New Roman"/>
          <w:sz w:val="24"/>
          <w:szCs w:val="24"/>
        </w:rPr>
        <w:t>Gimnazijos</w:t>
      </w:r>
      <w:r w:rsidRPr="00230602">
        <w:rPr>
          <w:rFonts w:ascii="Times New Roman" w:hAnsi="Times New Roman" w:cs="Times New Roman"/>
          <w:sz w:val="24"/>
          <w:szCs w:val="24"/>
        </w:rPr>
        <w:t xml:space="preserve"> bendruomenei, profesiniu tobulėjimu, skyrimas yra nustatomas iki kiekvienų mokslo metų pradžios</w:t>
      </w:r>
      <w:r w:rsidR="004B441E">
        <w:rPr>
          <w:rFonts w:ascii="Times New Roman" w:hAnsi="Times New Roman" w:cs="Times New Roman"/>
          <w:sz w:val="24"/>
          <w:szCs w:val="24"/>
        </w:rPr>
        <w:t>; susitarimas (priedas Nr. 2)</w:t>
      </w:r>
      <w:r w:rsidR="007922E9">
        <w:rPr>
          <w:rFonts w:ascii="Times New Roman" w:hAnsi="Times New Roman" w:cs="Times New Roman"/>
          <w:sz w:val="24"/>
          <w:szCs w:val="24"/>
        </w:rPr>
        <w:t xml:space="preserve"> </w:t>
      </w:r>
      <w:r w:rsidRPr="007922E9">
        <w:rPr>
          <w:rFonts w:ascii="Times New Roman" w:hAnsi="Times New Roman" w:cs="Times New Roman"/>
          <w:sz w:val="24"/>
          <w:szCs w:val="24"/>
        </w:rPr>
        <w:t xml:space="preserve">rugsėjo mėnesį atsižvelgiant į skirtus biudžeto asignavimus pagal mokinių ir klasių komplektų skaičių rugsėjo 1 duomenimis, </w:t>
      </w:r>
      <w:r w:rsidR="00386B05" w:rsidRPr="007922E9">
        <w:rPr>
          <w:rFonts w:ascii="Times New Roman" w:hAnsi="Times New Roman" w:cs="Times New Roman"/>
          <w:sz w:val="24"/>
          <w:szCs w:val="24"/>
        </w:rPr>
        <w:t>gali būti tikslinamas</w:t>
      </w:r>
      <w:r w:rsidR="007922E9">
        <w:rPr>
          <w:rFonts w:ascii="Times New Roman" w:hAnsi="Times New Roman" w:cs="Times New Roman"/>
          <w:sz w:val="24"/>
          <w:szCs w:val="24"/>
        </w:rPr>
        <w:t>.</w:t>
      </w:r>
    </w:p>
    <w:p w14:paraId="15068DAD" w14:textId="2C9242BD" w:rsidR="000F0523" w:rsidRPr="00E260B9" w:rsidRDefault="000F0523" w:rsidP="00784668">
      <w:pPr>
        <w:pStyle w:val="Sraopastraipa"/>
        <w:numPr>
          <w:ilvl w:val="0"/>
          <w:numId w:val="1"/>
        </w:numPr>
        <w:tabs>
          <w:tab w:val="left" w:pos="1276"/>
          <w:tab w:val="left" w:pos="1560"/>
          <w:tab w:val="left" w:pos="1843"/>
        </w:tabs>
        <w:spacing w:after="0" w:line="240" w:lineRule="auto"/>
        <w:ind w:left="0" w:firstLine="1276"/>
        <w:contextualSpacing/>
        <w:rPr>
          <w:rFonts w:ascii="Times New Roman" w:hAnsi="Times New Roman" w:cs="Times New Roman"/>
          <w:sz w:val="24"/>
          <w:szCs w:val="24"/>
        </w:rPr>
      </w:pPr>
      <w:r w:rsidRPr="007922E9">
        <w:rPr>
          <w:rFonts w:ascii="Times New Roman" w:hAnsi="Times New Roman" w:cs="Times New Roman"/>
          <w:sz w:val="24"/>
          <w:szCs w:val="24"/>
        </w:rPr>
        <w:t>Mokytojų, įgyvendinančių tą pačią programą, darbo krūvio sandara gali skirtis dėl skirtingo darbo krūvio pasiskirstymo tarp funkcijų grupių, dėl skirtingų kontaktinio ir nekontaktinio darbo proporcijų, Apraše sutartų kriterijų taikymo, mokytojo kompetencijų ir kitų aplinkybių.</w:t>
      </w:r>
    </w:p>
    <w:p w14:paraId="35B9DA26" w14:textId="35587088" w:rsidR="00974FDE" w:rsidRPr="00D10691" w:rsidRDefault="00974FDE" w:rsidP="00D10691">
      <w:pPr>
        <w:spacing w:after="0" w:line="240" w:lineRule="auto"/>
        <w:ind w:firstLine="851"/>
        <w:contextualSpacing/>
        <w:rPr>
          <w:rFonts w:ascii="Times New Roman" w:hAnsi="Times New Roman" w:cs="Times New Roman"/>
          <w:color w:val="000000" w:themeColor="text1"/>
          <w:sz w:val="24"/>
          <w:szCs w:val="24"/>
        </w:rPr>
      </w:pPr>
    </w:p>
    <w:p w14:paraId="3D36EB0B" w14:textId="77777777" w:rsidR="000E5D76" w:rsidRPr="00854A75" w:rsidRDefault="000E5D76" w:rsidP="002342E7">
      <w:pPr>
        <w:tabs>
          <w:tab w:val="left" w:pos="1276"/>
        </w:tabs>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V SKYRIUS</w:t>
      </w:r>
    </w:p>
    <w:p w14:paraId="7EE3E055" w14:textId="77777777" w:rsidR="000E5D76" w:rsidRPr="00854A75" w:rsidRDefault="000E5D76" w:rsidP="002342E7">
      <w:pPr>
        <w:tabs>
          <w:tab w:val="left" w:pos="1276"/>
        </w:tabs>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BAIGIAMOSIOS NUOSTATOS</w:t>
      </w:r>
    </w:p>
    <w:p w14:paraId="072206D5" w14:textId="77777777" w:rsidR="000E5D76" w:rsidRPr="00854A75" w:rsidRDefault="000E5D76" w:rsidP="009C7F9B">
      <w:pPr>
        <w:tabs>
          <w:tab w:val="left" w:pos="1276"/>
        </w:tabs>
        <w:spacing w:after="0" w:line="240" w:lineRule="auto"/>
        <w:ind w:firstLine="851"/>
        <w:jc w:val="center"/>
        <w:rPr>
          <w:rFonts w:ascii="Times New Roman" w:hAnsi="Times New Roman" w:cs="Times New Roman"/>
          <w:b/>
          <w:bCs/>
          <w:sz w:val="24"/>
          <w:szCs w:val="24"/>
        </w:rPr>
      </w:pPr>
    </w:p>
    <w:p w14:paraId="28806616" w14:textId="5CD485B9" w:rsidR="004B441E" w:rsidRDefault="001E2AE0" w:rsidP="00784668">
      <w:pPr>
        <w:pStyle w:val="Bodytext20"/>
        <w:numPr>
          <w:ilvl w:val="0"/>
          <w:numId w:val="1"/>
        </w:numPr>
        <w:shd w:val="clear" w:color="auto" w:fill="auto"/>
        <w:tabs>
          <w:tab w:val="left" w:pos="851"/>
          <w:tab w:val="left" w:pos="2127"/>
        </w:tabs>
        <w:spacing w:before="0" w:line="240" w:lineRule="auto"/>
        <w:ind w:firstLine="1418"/>
        <w:rPr>
          <w:rFonts w:ascii="Times New Roman" w:hAnsi="Times New Roman" w:cs="Times New Roman"/>
          <w:sz w:val="24"/>
          <w:szCs w:val="24"/>
        </w:rPr>
      </w:pPr>
      <w:r>
        <w:rPr>
          <w:rFonts w:ascii="Times New Roman" w:hAnsi="Times New Roman" w:cs="Times New Roman"/>
          <w:sz w:val="24"/>
          <w:szCs w:val="24"/>
        </w:rPr>
        <w:t>Gimnazijos</w:t>
      </w:r>
      <w:r w:rsidR="000E5D76" w:rsidRPr="00854A75">
        <w:rPr>
          <w:rFonts w:ascii="Times New Roman" w:hAnsi="Times New Roman" w:cs="Times New Roman"/>
          <w:sz w:val="24"/>
          <w:szCs w:val="24"/>
        </w:rPr>
        <w:t xml:space="preserve"> darbuotojų darbo užmokesčio dydis tikslinamas kiekvienais mokslo metais</w:t>
      </w:r>
      <w:r w:rsidR="000E3CD5">
        <w:rPr>
          <w:rFonts w:ascii="Times New Roman" w:hAnsi="Times New Roman" w:cs="Times New Roman"/>
          <w:sz w:val="24"/>
          <w:szCs w:val="24"/>
        </w:rPr>
        <w:t xml:space="preserve"> i</w:t>
      </w:r>
      <w:r w:rsidR="000E5D76" w:rsidRPr="00854A75">
        <w:rPr>
          <w:rFonts w:ascii="Times New Roman" w:hAnsi="Times New Roman" w:cs="Times New Roman"/>
          <w:sz w:val="24"/>
          <w:szCs w:val="24"/>
        </w:rPr>
        <w:t>r</w:t>
      </w:r>
      <w:r w:rsidR="000E3CD5">
        <w:rPr>
          <w:rFonts w:ascii="Times New Roman" w:hAnsi="Times New Roman" w:cs="Times New Roman"/>
          <w:sz w:val="24"/>
          <w:szCs w:val="24"/>
        </w:rPr>
        <w:t xml:space="preserve"> </w:t>
      </w:r>
      <w:r w:rsidR="00AB3CBE">
        <w:rPr>
          <w:rFonts w:ascii="Times New Roman" w:hAnsi="Times New Roman" w:cs="Times New Roman"/>
          <w:sz w:val="24"/>
          <w:szCs w:val="24"/>
        </w:rPr>
        <w:t>/</w:t>
      </w:r>
      <w:r w:rsidR="000E5D76" w:rsidRPr="00854A75">
        <w:rPr>
          <w:rFonts w:ascii="Times New Roman" w:hAnsi="Times New Roman" w:cs="Times New Roman"/>
          <w:sz w:val="24"/>
          <w:szCs w:val="24"/>
        </w:rPr>
        <w:t xml:space="preserve"> ar pasikeitus teisės aktams, atitinkamai sistema peržiūrima ne rečiau kaip vieną kartą metuose</w:t>
      </w:r>
      <w:r w:rsidR="00353670">
        <w:rPr>
          <w:rFonts w:ascii="Times New Roman" w:hAnsi="Times New Roman" w:cs="Times New Roman"/>
          <w:sz w:val="24"/>
          <w:szCs w:val="24"/>
        </w:rPr>
        <w:t>.</w:t>
      </w:r>
    </w:p>
    <w:p w14:paraId="153FC8B0" w14:textId="1B4115EC" w:rsidR="004B441E" w:rsidRPr="004B441E" w:rsidRDefault="000E5D76" w:rsidP="00784668">
      <w:pPr>
        <w:pStyle w:val="Bodytext20"/>
        <w:numPr>
          <w:ilvl w:val="0"/>
          <w:numId w:val="1"/>
        </w:numPr>
        <w:shd w:val="clear" w:color="auto" w:fill="auto"/>
        <w:tabs>
          <w:tab w:val="left" w:pos="851"/>
          <w:tab w:val="left" w:pos="2127"/>
        </w:tabs>
        <w:spacing w:before="0" w:line="240" w:lineRule="auto"/>
        <w:ind w:firstLine="1418"/>
        <w:rPr>
          <w:rFonts w:ascii="Times New Roman" w:hAnsi="Times New Roman" w:cs="Times New Roman"/>
          <w:sz w:val="24"/>
          <w:szCs w:val="24"/>
        </w:rPr>
      </w:pPr>
      <w:r w:rsidRPr="004B441E">
        <w:rPr>
          <w:rFonts w:ascii="Times New Roman" w:hAnsi="Times New Roman" w:cs="Times New Roman"/>
          <w:sz w:val="24"/>
          <w:szCs w:val="24"/>
        </w:rPr>
        <w:t xml:space="preserve">Sistema patvirtinta </w:t>
      </w:r>
      <w:r w:rsidR="00AB3CBE" w:rsidRPr="004B441E">
        <w:rPr>
          <w:rFonts w:ascii="Times New Roman" w:hAnsi="Times New Roman" w:cs="Times New Roman"/>
          <w:sz w:val="24"/>
          <w:szCs w:val="24"/>
        </w:rPr>
        <w:t xml:space="preserve">atlikus informavimo ir konsultavimo procedūras </w:t>
      </w:r>
      <w:r w:rsidRPr="004B441E">
        <w:rPr>
          <w:rFonts w:ascii="Times New Roman" w:hAnsi="Times New Roman" w:cs="Times New Roman"/>
          <w:sz w:val="24"/>
          <w:szCs w:val="24"/>
        </w:rPr>
        <w:t xml:space="preserve">su </w:t>
      </w:r>
      <w:r w:rsidR="001E2AE0">
        <w:rPr>
          <w:rFonts w:ascii="Times New Roman" w:hAnsi="Times New Roman" w:cs="Times New Roman"/>
          <w:sz w:val="24"/>
          <w:szCs w:val="24"/>
        </w:rPr>
        <w:t>Gimnazijos</w:t>
      </w:r>
      <w:r w:rsidR="003B61FC" w:rsidRPr="004B441E">
        <w:rPr>
          <w:rFonts w:ascii="Times New Roman" w:hAnsi="Times New Roman" w:cs="Times New Roman"/>
          <w:sz w:val="24"/>
          <w:szCs w:val="24"/>
        </w:rPr>
        <w:t xml:space="preserve">, </w:t>
      </w:r>
      <w:r w:rsidR="00152916" w:rsidRPr="004B441E">
        <w:rPr>
          <w:rFonts w:ascii="Times New Roman" w:hAnsi="Times New Roman" w:cs="Times New Roman"/>
          <w:sz w:val="24"/>
          <w:szCs w:val="24"/>
        </w:rPr>
        <w:t xml:space="preserve">profesine </w:t>
      </w:r>
      <w:r w:rsidR="005B4541" w:rsidRPr="004B441E">
        <w:rPr>
          <w:rFonts w:ascii="Times New Roman" w:hAnsi="Times New Roman" w:cs="Times New Roman"/>
          <w:sz w:val="24"/>
          <w:szCs w:val="24"/>
        </w:rPr>
        <w:t>organizacija</w:t>
      </w:r>
      <w:r w:rsidRPr="004B441E">
        <w:rPr>
          <w:rFonts w:ascii="Times New Roman" w:hAnsi="Times New Roman" w:cs="Times New Roman"/>
          <w:sz w:val="24"/>
          <w:szCs w:val="24"/>
        </w:rPr>
        <w:t>, laikantis lyčių lygybės ir nediskriminavimo kitais pagrindais principų.</w:t>
      </w:r>
    </w:p>
    <w:p w14:paraId="64D77499" w14:textId="6E2DE27D" w:rsidR="004B441E" w:rsidRDefault="000E5D76" w:rsidP="00784668">
      <w:pPr>
        <w:pStyle w:val="Bodytext20"/>
        <w:numPr>
          <w:ilvl w:val="0"/>
          <w:numId w:val="1"/>
        </w:numPr>
        <w:shd w:val="clear" w:color="auto" w:fill="auto"/>
        <w:tabs>
          <w:tab w:val="left" w:pos="851"/>
          <w:tab w:val="left" w:pos="2127"/>
        </w:tabs>
        <w:spacing w:before="0" w:line="240" w:lineRule="auto"/>
        <w:ind w:firstLine="1418"/>
        <w:rPr>
          <w:rFonts w:ascii="Times New Roman" w:hAnsi="Times New Roman" w:cs="Times New Roman"/>
          <w:sz w:val="24"/>
          <w:szCs w:val="24"/>
        </w:rPr>
      </w:pPr>
      <w:r w:rsidRPr="004B441E">
        <w:rPr>
          <w:rFonts w:ascii="Times New Roman" w:hAnsi="Times New Roman" w:cs="Times New Roman"/>
          <w:sz w:val="24"/>
          <w:szCs w:val="24"/>
        </w:rPr>
        <w:t xml:space="preserve">Visi </w:t>
      </w:r>
      <w:r w:rsidR="001E2AE0">
        <w:rPr>
          <w:rFonts w:ascii="Times New Roman" w:hAnsi="Times New Roman" w:cs="Times New Roman"/>
          <w:sz w:val="24"/>
          <w:szCs w:val="24"/>
        </w:rPr>
        <w:t>Gimnazijos</w:t>
      </w:r>
      <w:r w:rsidRPr="004B441E">
        <w:rPr>
          <w:rFonts w:ascii="Times New Roman" w:hAnsi="Times New Roman" w:cs="Times New Roman"/>
          <w:sz w:val="24"/>
          <w:szCs w:val="24"/>
        </w:rPr>
        <w:t xml:space="preserve"> darbuotojai ir kiti atsakingi asmenys su šia sistema yra supažindinami </w:t>
      </w:r>
      <w:r w:rsidR="00AB3CBE" w:rsidRPr="004B441E">
        <w:rPr>
          <w:rFonts w:ascii="Times New Roman" w:hAnsi="Times New Roman" w:cs="Times New Roman"/>
          <w:sz w:val="24"/>
          <w:szCs w:val="24"/>
        </w:rPr>
        <w:t xml:space="preserve">elektroniniu paštu </w:t>
      </w:r>
      <w:r w:rsidRPr="004B441E">
        <w:rPr>
          <w:rFonts w:ascii="Times New Roman" w:hAnsi="Times New Roman" w:cs="Times New Roman"/>
          <w:sz w:val="24"/>
          <w:szCs w:val="24"/>
        </w:rPr>
        <w:t>ir privalo laikytis joje nustatytų įpareigojimų bei atlikdami savo darbo funkcijas vadovautis sistemoje nustatytais principais.</w:t>
      </w:r>
    </w:p>
    <w:p w14:paraId="280043A8" w14:textId="26A1EF95" w:rsidR="000E5D76" w:rsidRDefault="001E2AE0" w:rsidP="00784668">
      <w:pPr>
        <w:pStyle w:val="Bodytext20"/>
        <w:numPr>
          <w:ilvl w:val="0"/>
          <w:numId w:val="1"/>
        </w:numPr>
        <w:shd w:val="clear" w:color="auto" w:fill="auto"/>
        <w:tabs>
          <w:tab w:val="left" w:pos="851"/>
          <w:tab w:val="left" w:pos="2127"/>
        </w:tabs>
        <w:spacing w:before="0" w:line="240" w:lineRule="auto"/>
        <w:ind w:firstLine="1418"/>
        <w:rPr>
          <w:rFonts w:ascii="Times New Roman" w:hAnsi="Times New Roman" w:cs="Times New Roman"/>
          <w:sz w:val="24"/>
          <w:szCs w:val="24"/>
        </w:rPr>
      </w:pPr>
      <w:r>
        <w:rPr>
          <w:rFonts w:ascii="Times New Roman" w:hAnsi="Times New Roman" w:cs="Times New Roman"/>
          <w:sz w:val="24"/>
          <w:szCs w:val="24"/>
        </w:rPr>
        <w:t>Gimnazijos</w:t>
      </w:r>
      <w:r w:rsidR="000E5D76" w:rsidRPr="004B441E">
        <w:rPr>
          <w:rFonts w:ascii="Times New Roman" w:hAnsi="Times New Roman" w:cs="Times New Roman"/>
          <w:sz w:val="24"/>
          <w:szCs w:val="24"/>
        </w:rPr>
        <w:t xml:space="preserve"> direktorius turi teisę iš dalies arba visiškai pakeisti šią sistemą</w:t>
      </w:r>
      <w:r w:rsidR="00AB3CBE" w:rsidRPr="004B441E">
        <w:rPr>
          <w:rFonts w:ascii="Times New Roman" w:hAnsi="Times New Roman" w:cs="Times New Roman"/>
          <w:sz w:val="24"/>
          <w:szCs w:val="24"/>
        </w:rPr>
        <w:t>,</w:t>
      </w:r>
      <w:r w:rsidR="000E5D76" w:rsidRPr="004B441E">
        <w:rPr>
          <w:rFonts w:ascii="Times New Roman" w:hAnsi="Times New Roman" w:cs="Times New Roman"/>
          <w:sz w:val="24"/>
          <w:szCs w:val="24"/>
        </w:rPr>
        <w:t xml:space="preserve"> </w:t>
      </w:r>
      <w:r w:rsidR="00AB3CBE" w:rsidRPr="004B441E">
        <w:rPr>
          <w:rFonts w:ascii="Times New Roman" w:hAnsi="Times New Roman" w:cs="Times New Roman"/>
          <w:sz w:val="24"/>
          <w:szCs w:val="24"/>
        </w:rPr>
        <w:t>s</w:t>
      </w:r>
      <w:r w:rsidR="000E5D76" w:rsidRPr="004B441E">
        <w:rPr>
          <w:rFonts w:ascii="Times New Roman" w:hAnsi="Times New Roman" w:cs="Times New Roman"/>
          <w:sz w:val="24"/>
          <w:szCs w:val="24"/>
        </w:rPr>
        <w:t xml:space="preserve">u pakeitimais </w:t>
      </w:r>
      <w:r w:rsidR="00AB3CBE" w:rsidRPr="004B441E">
        <w:rPr>
          <w:rFonts w:ascii="Times New Roman" w:hAnsi="Times New Roman" w:cs="Times New Roman"/>
          <w:sz w:val="24"/>
          <w:szCs w:val="24"/>
        </w:rPr>
        <w:t xml:space="preserve">supažindinant visus darbuotojus. </w:t>
      </w:r>
    </w:p>
    <w:p w14:paraId="647393A8" w14:textId="19B7B7BE" w:rsidR="00EA65D8" w:rsidRPr="004B441E" w:rsidRDefault="00EA65D8" w:rsidP="00784668">
      <w:pPr>
        <w:pStyle w:val="Bodytext20"/>
        <w:numPr>
          <w:ilvl w:val="0"/>
          <w:numId w:val="1"/>
        </w:numPr>
        <w:shd w:val="clear" w:color="auto" w:fill="auto"/>
        <w:tabs>
          <w:tab w:val="left" w:pos="851"/>
          <w:tab w:val="left" w:pos="2127"/>
        </w:tabs>
        <w:spacing w:before="0" w:line="240" w:lineRule="auto"/>
        <w:ind w:firstLine="1418"/>
        <w:rPr>
          <w:rFonts w:ascii="Times New Roman" w:hAnsi="Times New Roman" w:cs="Times New Roman"/>
          <w:sz w:val="24"/>
          <w:szCs w:val="24"/>
        </w:rPr>
      </w:pPr>
      <w:r>
        <w:rPr>
          <w:rFonts w:ascii="Times New Roman" w:hAnsi="Times New Roman" w:cs="Times New Roman"/>
          <w:sz w:val="24"/>
          <w:szCs w:val="24"/>
        </w:rPr>
        <w:t xml:space="preserve">Alytaus r. Daugų Vlado Mirono gimnazijos darbo apmokėjimo sistema viešinama </w:t>
      </w:r>
      <w:r>
        <w:rPr>
          <w:rFonts w:ascii="Times New Roman" w:hAnsi="Times New Roman" w:cs="Times New Roman"/>
          <w:sz w:val="24"/>
          <w:szCs w:val="24"/>
        </w:rPr>
        <w:lastRenderedPageBreak/>
        <w:t xml:space="preserve">gimnazijos svetainėje </w:t>
      </w:r>
      <w:hyperlink r:id="rId8" w:history="1">
        <w:r w:rsidRPr="009A1F30">
          <w:rPr>
            <w:rStyle w:val="Hipersaitas"/>
            <w:rFonts w:ascii="Times New Roman" w:hAnsi="Times New Roman" w:cs="Times New Roman"/>
            <w:sz w:val="24"/>
            <w:szCs w:val="24"/>
          </w:rPr>
          <w:t>www.dvm.lt</w:t>
        </w:r>
      </w:hyperlink>
      <w:r>
        <w:rPr>
          <w:rFonts w:ascii="Times New Roman" w:hAnsi="Times New Roman" w:cs="Times New Roman"/>
          <w:sz w:val="24"/>
          <w:szCs w:val="24"/>
        </w:rPr>
        <w:t xml:space="preserve"> </w:t>
      </w:r>
    </w:p>
    <w:p w14:paraId="336B873D" w14:textId="37B64CC5" w:rsidR="000E5D76" w:rsidRPr="000E3CD5" w:rsidRDefault="00C966C6" w:rsidP="00AB3CBE">
      <w:pPr>
        <w:pStyle w:val="Bodytext20"/>
        <w:shd w:val="clear" w:color="auto" w:fill="auto"/>
        <w:tabs>
          <w:tab w:val="left" w:pos="1276"/>
        </w:tabs>
        <w:spacing w:before="0" w:line="240" w:lineRule="auto"/>
        <w:ind w:firstLine="851"/>
        <w:jc w:val="center"/>
        <w:rPr>
          <w:rFonts w:ascii="Times New Roman" w:hAnsi="Times New Roman" w:cs="Times New Roman"/>
          <w:sz w:val="24"/>
          <w:szCs w:val="24"/>
          <w:u w:val="single"/>
        </w:rPr>
      </w:pPr>
      <w:r w:rsidRPr="000E3CD5">
        <w:rPr>
          <w:rFonts w:ascii="Times New Roman" w:hAnsi="Times New Roman" w:cs="Times New Roman"/>
          <w:sz w:val="24"/>
          <w:szCs w:val="24"/>
          <w:u w:val="single"/>
        </w:rPr>
        <w:t>____</w:t>
      </w:r>
      <w:r w:rsidR="000E5D76" w:rsidRPr="000E3CD5">
        <w:rPr>
          <w:rFonts w:ascii="Times New Roman" w:hAnsi="Times New Roman" w:cs="Times New Roman"/>
          <w:sz w:val="24"/>
          <w:szCs w:val="24"/>
          <w:u w:val="single"/>
        </w:rPr>
        <w:t>____________________</w:t>
      </w:r>
    </w:p>
    <w:p w14:paraId="49AF621B" w14:textId="77777777" w:rsidR="00E12BC0" w:rsidRDefault="000E5D76" w:rsidP="007562A1">
      <w:pPr>
        <w:tabs>
          <w:tab w:val="left" w:pos="900"/>
        </w:tabs>
        <w:rPr>
          <w:rFonts w:ascii="Times New Roman" w:hAnsi="Times New Roman" w:cs="Times New Roman"/>
        </w:rPr>
      </w:pPr>
      <w:r w:rsidRPr="00854A75">
        <w:rPr>
          <w:rFonts w:ascii="Times New Roman" w:hAnsi="Times New Roman" w:cs="Times New Roman"/>
        </w:rPr>
        <w:tab/>
      </w:r>
    </w:p>
    <w:p w14:paraId="2CAE8686" w14:textId="1BB75CE6" w:rsidR="000E5D76" w:rsidRPr="00854A75" w:rsidRDefault="002F3EEC" w:rsidP="007562A1">
      <w:pPr>
        <w:tabs>
          <w:tab w:val="left" w:pos="900"/>
        </w:tabs>
        <w:rPr>
          <w:rFonts w:ascii="Times New Roman" w:hAnsi="Times New Roman" w:cs="Times New Roman"/>
          <w:sz w:val="24"/>
          <w:szCs w:val="24"/>
        </w:rPr>
      </w:pPr>
      <w:r>
        <w:rPr>
          <w:rFonts w:ascii="Times New Roman" w:hAnsi="Times New Roman" w:cs="Times New Roman"/>
          <w:sz w:val="24"/>
          <w:szCs w:val="24"/>
        </w:rPr>
        <w:t>S</w:t>
      </w:r>
      <w:r w:rsidR="000E5D76" w:rsidRPr="00EB6FCC">
        <w:rPr>
          <w:rFonts w:ascii="Times New Roman" w:hAnsi="Times New Roman" w:cs="Times New Roman"/>
          <w:sz w:val="24"/>
          <w:szCs w:val="24"/>
        </w:rPr>
        <w:t xml:space="preserve">u </w:t>
      </w:r>
      <w:r w:rsidR="00C0324E">
        <w:rPr>
          <w:rFonts w:ascii="Times New Roman" w:hAnsi="Times New Roman" w:cs="Times New Roman"/>
          <w:sz w:val="24"/>
          <w:szCs w:val="24"/>
        </w:rPr>
        <w:t>Alytaus r. Daugų Vlado Mirono gimnazijos</w:t>
      </w:r>
      <w:r>
        <w:rPr>
          <w:rFonts w:ascii="Times New Roman" w:hAnsi="Times New Roman" w:cs="Times New Roman"/>
          <w:sz w:val="24"/>
          <w:szCs w:val="24"/>
        </w:rPr>
        <w:t xml:space="preserve"> profesine organizacija </w:t>
      </w:r>
      <w:r w:rsidRPr="001548CF">
        <w:rPr>
          <w:rFonts w:ascii="Times New Roman" w:hAnsi="Times New Roman" w:cs="Times New Roman"/>
          <w:sz w:val="24"/>
          <w:szCs w:val="24"/>
        </w:rPr>
        <w:t xml:space="preserve">suderinta </w:t>
      </w:r>
      <w:r w:rsidR="000E5D76" w:rsidRPr="00C966C6">
        <w:rPr>
          <w:rFonts w:ascii="Times New Roman" w:hAnsi="Times New Roman" w:cs="Times New Roman"/>
          <w:sz w:val="24"/>
          <w:szCs w:val="24"/>
        </w:rPr>
        <w:t>20</w:t>
      </w:r>
      <w:r w:rsidR="00C966C6">
        <w:rPr>
          <w:rFonts w:ascii="Times New Roman" w:hAnsi="Times New Roman" w:cs="Times New Roman"/>
          <w:sz w:val="24"/>
          <w:szCs w:val="24"/>
        </w:rPr>
        <w:t>2</w:t>
      </w:r>
      <w:r w:rsidR="00AB3CBE" w:rsidRPr="00B72F14">
        <w:rPr>
          <w:rFonts w:ascii="Times New Roman" w:hAnsi="Times New Roman" w:cs="Times New Roman"/>
          <w:sz w:val="24"/>
          <w:szCs w:val="24"/>
        </w:rPr>
        <w:t>4</w:t>
      </w:r>
      <w:r w:rsidR="00C966C6">
        <w:rPr>
          <w:rFonts w:ascii="Times New Roman" w:hAnsi="Times New Roman" w:cs="Times New Roman"/>
          <w:sz w:val="24"/>
          <w:szCs w:val="24"/>
        </w:rPr>
        <w:t xml:space="preserve"> m. </w:t>
      </w:r>
      <w:r w:rsidR="00EA65D8">
        <w:rPr>
          <w:rFonts w:ascii="Times New Roman" w:hAnsi="Times New Roman" w:cs="Times New Roman"/>
          <w:sz w:val="24"/>
          <w:szCs w:val="24"/>
        </w:rPr>
        <w:t>vasario</w:t>
      </w:r>
      <w:r w:rsidR="00AB3CBE">
        <w:rPr>
          <w:rFonts w:ascii="Times New Roman" w:hAnsi="Times New Roman" w:cs="Times New Roman"/>
          <w:sz w:val="24"/>
          <w:szCs w:val="24"/>
        </w:rPr>
        <w:t xml:space="preserve"> </w:t>
      </w:r>
      <w:r w:rsidR="00EA65D8">
        <w:rPr>
          <w:rFonts w:ascii="Times New Roman" w:hAnsi="Times New Roman" w:cs="Times New Roman"/>
          <w:sz w:val="24"/>
          <w:szCs w:val="24"/>
        </w:rPr>
        <w:t>7</w:t>
      </w:r>
      <w:r w:rsidR="00EC6F9C">
        <w:rPr>
          <w:rFonts w:ascii="Times New Roman" w:hAnsi="Times New Roman" w:cs="Times New Roman"/>
          <w:sz w:val="24"/>
          <w:szCs w:val="24"/>
        </w:rPr>
        <w:t xml:space="preserve"> </w:t>
      </w:r>
      <w:r w:rsidR="000E5D76" w:rsidRPr="00C966C6">
        <w:rPr>
          <w:rFonts w:ascii="Times New Roman" w:hAnsi="Times New Roman" w:cs="Times New Roman"/>
          <w:sz w:val="24"/>
          <w:szCs w:val="24"/>
        </w:rPr>
        <w:t>d.</w:t>
      </w:r>
      <w:r w:rsidR="00EA65D8">
        <w:rPr>
          <w:rFonts w:ascii="Times New Roman" w:hAnsi="Times New Roman" w:cs="Times New Roman"/>
          <w:sz w:val="24"/>
          <w:szCs w:val="24"/>
        </w:rPr>
        <w:t>, protokolo Nr. 1.</w:t>
      </w:r>
    </w:p>
    <w:p w14:paraId="6DBEFC04" w14:textId="77777777" w:rsidR="00790E50" w:rsidRDefault="00790E50" w:rsidP="00D44980">
      <w:pPr>
        <w:spacing w:after="0" w:line="240" w:lineRule="auto"/>
        <w:jc w:val="left"/>
        <w:rPr>
          <w:rFonts w:ascii="Times New Roman" w:hAnsi="Times New Roman" w:cs="Times New Roman"/>
          <w:bCs/>
          <w:sz w:val="24"/>
          <w:szCs w:val="24"/>
          <w:lang w:eastAsia="lt-LT"/>
        </w:rPr>
      </w:pPr>
    </w:p>
    <w:p w14:paraId="59796E32" w14:textId="77777777" w:rsidR="005B1DEA" w:rsidRDefault="005B1DEA" w:rsidP="00D44980">
      <w:pPr>
        <w:spacing w:after="0" w:line="240" w:lineRule="auto"/>
        <w:jc w:val="left"/>
        <w:rPr>
          <w:rFonts w:ascii="Times New Roman" w:hAnsi="Times New Roman" w:cs="Times New Roman"/>
          <w:bCs/>
          <w:sz w:val="24"/>
          <w:szCs w:val="24"/>
          <w:lang w:eastAsia="lt-LT"/>
        </w:rPr>
      </w:pPr>
    </w:p>
    <w:p w14:paraId="6FFFC32B" w14:textId="77777777" w:rsidR="005B1DEA" w:rsidRDefault="005B1DEA" w:rsidP="00D44980">
      <w:pPr>
        <w:spacing w:after="0" w:line="240" w:lineRule="auto"/>
        <w:jc w:val="left"/>
        <w:rPr>
          <w:rFonts w:ascii="Times New Roman" w:hAnsi="Times New Roman" w:cs="Times New Roman"/>
          <w:bCs/>
          <w:sz w:val="24"/>
          <w:szCs w:val="24"/>
          <w:lang w:eastAsia="lt-LT"/>
        </w:rPr>
      </w:pPr>
    </w:p>
    <w:p w14:paraId="1395DABB" w14:textId="4069571D" w:rsidR="00555938" w:rsidRDefault="00555938">
      <w:pPr>
        <w:spacing w:after="0" w:line="240" w:lineRule="auto"/>
        <w:jc w:val="left"/>
        <w:rPr>
          <w:rFonts w:ascii="Times New Roman" w:hAnsi="Times New Roman" w:cs="Times New Roman"/>
          <w:bCs/>
          <w:sz w:val="24"/>
          <w:szCs w:val="24"/>
          <w:lang w:eastAsia="lt-LT"/>
        </w:rPr>
      </w:pPr>
      <w:r>
        <w:rPr>
          <w:rFonts w:ascii="Times New Roman" w:hAnsi="Times New Roman" w:cs="Times New Roman"/>
          <w:bCs/>
          <w:sz w:val="24"/>
          <w:szCs w:val="24"/>
          <w:lang w:eastAsia="lt-LT"/>
        </w:rPr>
        <w:br w:type="page"/>
      </w:r>
    </w:p>
    <w:p w14:paraId="1DA396A0" w14:textId="147854BE" w:rsidR="00DB08BE" w:rsidRPr="003B7844" w:rsidRDefault="003B7844" w:rsidP="004B441E">
      <w:pPr>
        <w:spacing w:after="0" w:line="240" w:lineRule="auto"/>
        <w:ind w:left="4091" w:firstLine="1296"/>
        <w:jc w:val="left"/>
        <w:rPr>
          <w:rFonts w:ascii="Times New Roman" w:hAnsi="Times New Roman" w:cs="Times New Roman"/>
          <w:bCs/>
          <w:sz w:val="20"/>
          <w:szCs w:val="20"/>
          <w:lang w:eastAsia="lt-LT"/>
        </w:rPr>
      </w:pPr>
      <w:r w:rsidRPr="003B7844">
        <w:rPr>
          <w:rFonts w:ascii="Times New Roman" w:hAnsi="Times New Roman" w:cs="Times New Roman"/>
          <w:bCs/>
          <w:sz w:val="20"/>
          <w:szCs w:val="20"/>
          <w:lang w:eastAsia="lt-LT"/>
        </w:rPr>
        <w:lastRenderedPageBreak/>
        <w:t>Alytaus r. Daugų Vlado Mirono gimnazijos</w:t>
      </w:r>
    </w:p>
    <w:p w14:paraId="5EFFFCDB" w14:textId="71899FC5" w:rsidR="00DB08BE" w:rsidRPr="003B7844" w:rsidRDefault="003B7844" w:rsidP="003B7844">
      <w:pPr>
        <w:spacing w:after="0" w:line="240" w:lineRule="auto"/>
        <w:ind w:left="5387"/>
        <w:jc w:val="left"/>
        <w:rPr>
          <w:rFonts w:ascii="Times New Roman" w:hAnsi="Times New Roman" w:cs="Times New Roman"/>
          <w:bCs/>
          <w:sz w:val="20"/>
          <w:szCs w:val="20"/>
          <w:lang w:eastAsia="lt-LT"/>
        </w:rPr>
      </w:pPr>
      <w:r w:rsidRPr="003B7844">
        <w:rPr>
          <w:rFonts w:ascii="Times New Roman" w:hAnsi="Times New Roman" w:cs="Times New Roman"/>
          <w:bCs/>
          <w:sz w:val="20"/>
          <w:szCs w:val="20"/>
          <w:lang w:eastAsia="lt-LT"/>
        </w:rPr>
        <w:t>d</w:t>
      </w:r>
      <w:r w:rsidR="00DB08BE" w:rsidRPr="003B7844">
        <w:rPr>
          <w:rFonts w:ascii="Times New Roman" w:hAnsi="Times New Roman" w:cs="Times New Roman"/>
          <w:bCs/>
          <w:sz w:val="20"/>
          <w:szCs w:val="20"/>
          <w:lang w:eastAsia="lt-LT"/>
        </w:rPr>
        <w:t>arbo apmokėjimo sistemos</w:t>
      </w:r>
      <w:r w:rsidRPr="003B7844">
        <w:rPr>
          <w:rFonts w:ascii="Times New Roman" w:hAnsi="Times New Roman" w:cs="Times New Roman"/>
          <w:bCs/>
          <w:sz w:val="20"/>
          <w:szCs w:val="20"/>
          <w:lang w:eastAsia="lt-LT"/>
        </w:rPr>
        <w:t>, patvirtintos dir</w:t>
      </w:r>
      <w:r w:rsidR="001E617F">
        <w:rPr>
          <w:rFonts w:ascii="Times New Roman" w:hAnsi="Times New Roman" w:cs="Times New Roman"/>
          <w:bCs/>
          <w:sz w:val="20"/>
          <w:szCs w:val="20"/>
          <w:lang w:eastAsia="lt-LT"/>
        </w:rPr>
        <w:t>ektoriaus 2024 m. vasario 7 d. įsakymu Nr. V1- 20</w:t>
      </w:r>
      <w:r w:rsidRPr="003B7844">
        <w:rPr>
          <w:rFonts w:ascii="Times New Roman" w:hAnsi="Times New Roman" w:cs="Times New Roman"/>
          <w:bCs/>
          <w:sz w:val="20"/>
          <w:szCs w:val="20"/>
          <w:lang w:eastAsia="lt-LT"/>
        </w:rPr>
        <w:t xml:space="preserve">, </w:t>
      </w:r>
      <w:r w:rsidR="00DB08BE" w:rsidRPr="003B7844">
        <w:rPr>
          <w:rFonts w:ascii="Times New Roman" w:hAnsi="Times New Roman" w:cs="Times New Roman"/>
          <w:bCs/>
          <w:sz w:val="20"/>
          <w:szCs w:val="20"/>
          <w:lang w:eastAsia="lt-LT"/>
        </w:rPr>
        <w:t xml:space="preserve">1 priedas </w:t>
      </w:r>
    </w:p>
    <w:p w14:paraId="1D944C3B" w14:textId="77777777" w:rsidR="00DB08BE" w:rsidRPr="005D5AC9" w:rsidRDefault="00DB08BE" w:rsidP="00DB08BE">
      <w:pPr>
        <w:spacing w:after="0" w:line="240" w:lineRule="auto"/>
        <w:jc w:val="center"/>
        <w:rPr>
          <w:rFonts w:ascii="Times New Roman" w:hAnsi="Times New Roman" w:cs="Times New Roman"/>
          <w:bCs/>
          <w:sz w:val="24"/>
          <w:szCs w:val="32"/>
          <w:lang w:eastAsia="lt-LT"/>
        </w:rPr>
      </w:pPr>
    </w:p>
    <w:p w14:paraId="5D3D31C6" w14:textId="011571D9" w:rsidR="00DB08BE" w:rsidRPr="005D5AC9" w:rsidRDefault="00DB08BE" w:rsidP="00DB08BE">
      <w:pPr>
        <w:spacing w:after="0" w:line="240" w:lineRule="auto"/>
        <w:jc w:val="center"/>
        <w:rPr>
          <w:rFonts w:ascii="Times New Roman" w:hAnsi="Times New Roman" w:cs="Times New Roman"/>
          <w:b/>
          <w:bCs/>
          <w:sz w:val="24"/>
          <w:szCs w:val="24"/>
          <w:lang w:eastAsia="lt-LT"/>
        </w:rPr>
      </w:pPr>
      <w:r w:rsidRPr="005D5AC9">
        <w:rPr>
          <w:rFonts w:ascii="Times New Roman" w:hAnsi="Times New Roman" w:cs="Times New Roman"/>
          <w:b/>
          <w:bCs/>
          <w:sz w:val="24"/>
          <w:szCs w:val="24"/>
          <w:lang w:eastAsia="lt-LT"/>
        </w:rPr>
        <w:t xml:space="preserve">Valandos, susijusios su profesiniu tobulėjimu ir su veiklomis </w:t>
      </w:r>
      <w:r w:rsidR="001E2AE0">
        <w:rPr>
          <w:rFonts w:ascii="Times New Roman" w:hAnsi="Times New Roman" w:cs="Times New Roman"/>
          <w:b/>
          <w:bCs/>
          <w:sz w:val="24"/>
          <w:szCs w:val="24"/>
          <w:lang w:eastAsia="lt-LT"/>
        </w:rPr>
        <w:t>Gimnazijos</w:t>
      </w:r>
      <w:r w:rsidRPr="005D5AC9">
        <w:rPr>
          <w:rFonts w:ascii="Times New Roman" w:hAnsi="Times New Roman" w:cs="Times New Roman"/>
          <w:b/>
          <w:bCs/>
          <w:sz w:val="24"/>
          <w:szCs w:val="24"/>
          <w:lang w:eastAsia="lt-LT"/>
        </w:rPr>
        <w:t xml:space="preserve"> bendruomenei</w:t>
      </w:r>
    </w:p>
    <w:p w14:paraId="0FAB5791" w14:textId="77777777" w:rsidR="00DB08BE" w:rsidRPr="005D5AC9" w:rsidRDefault="00DB08BE" w:rsidP="00DB08BE">
      <w:pPr>
        <w:spacing w:after="0" w:line="240" w:lineRule="auto"/>
        <w:jc w:val="center"/>
        <w:rPr>
          <w:rFonts w:ascii="Times New Roman" w:hAnsi="Times New Roman" w:cs="Times New Roman"/>
          <w:bCs/>
          <w:sz w:val="24"/>
          <w:szCs w:val="24"/>
          <w:lang w:eastAsia="lt-LT"/>
        </w:rPr>
      </w:pPr>
    </w:p>
    <w:p w14:paraId="3B4B18F6" w14:textId="216E3A8C" w:rsidR="00DB08BE" w:rsidRPr="00C0324E" w:rsidRDefault="00DB08BE" w:rsidP="003115C5">
      <w:pPr>
        <w:pStyle w:val="Sraopastraipa"/>
        <w:numPr>
          <w:ilvl w:val="0"/>
          <w:numId w:val="7"/>
        </w:numPr>
        <w:spacing w:after="0" w:line="240" w:lineRule="auto"/>
        <w:jc w:val="left"/>
        <w:rPr>
          <w:rFonts w:ascii="Times New Roman" w:hAnsi="Times New Roman" w:cs="Times New Roman"/>
          <w:b/>
          <w:bCs/>
          <w:sz w:val="24"/>
          <w:szCs w:val="24"/>
          <w:lang w:eastAsia="lt-LT"/>
        </w:rPr>
      </w:pPr>
      <w:r w:rsidRPr="00C0324E">
        <w:rPr>
          <w:rFonts w:ascii="Times New Roman" w:hAnsi="Times New Roman" w:cs="Times New Roman"/>
          <w:b/>
          <w:bCs/>
          <w:sz w:val="24"/>
          <w:szCs w:val="24"/>
          <w:lang w:eastAsia="lt-LT"/>
        </w:rPr>
        <w:t>Privalomos veiklos</w:t>
      </w:r>
      <w:r w:rsidR="00B45544">
        <w:rPr>
          <w:rFonts w:ascii="Times New Roman" w:hAnsi="Times New Roman" w:cs="Times New Roman"/>
          <w:b/>
          <w:bCs/>
          <w:sz w:val="24"/>
          <w:szCs w:val="24"/>
          <w:lang w:eastAsia="lt-LT"/>
        </w:rPr>
        <w:t xml:space="preserve"> (</w:t>
      </w:r>
      <w:r w:rsidR="00C0324E" w:rsidRPr="00C0324E">
        <w:rPr>
          <w:rFonts w:ascii="Times New Roman" w:hAnsi="Times New Roman" w:cs="Times New Roman"/>
          <w:b/>
          <w:bCs/>
          <w:sz w:val="24"/>
          <w:szCs w:val="24"/>
          <w:lang w:eastAsia="lt-LT"/>
        </w:rPr>
        <w:t>102 val.)</w:t>
      </w:r>
    </w:p>
    <w:p w14:paraId="5F055A56" w14:textId="77777777" w:rsidR="00C0324E" w:rsidRPr="00C0324E" w:rsidRDefault="00C0324E" w:rsidP="00C0324E">
      <w:pPr>
        <w:pStyle w:val="Sraopastraipa"/>
        <w:spacing w:after="0" w:line="240" w:lineRule="auto"/>
        <w:ind w:left="1080"/>
        <w:jc w:val="left"/>
        <w:rPr>
          <w:rFonts w:ascii="Times New Roman" w:hAnsi="Times New Roman" w:cs="Times New Roman"/>
          <w:b/>
          <w:bCs/>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961"/>
        <w:gridCol w:w="1070"/>
      </w:tblGrid>
      <w:tr w:rsidR="00DB08BE" w:rsidRPr="005D5AC9" w14:paraId="1036FB66" w14:textId="77777777" w:rsidTr="00EC6F9C">
        <w:tc>
          <w:tcPr>
            <w:tcW w:w="3681" w:type="dxa"/>
            <w:shd w:val="clear" w:color="auto" w:fill="auto"/>
          </w:tcPr>
          <w:p w14:paraId="4B09738D" w14:textId="77777777" w:rsidR="00DB08BE" w:rsidRPr="005D5AC9" w:rsidRDefault="00DB08BE" w:rsidP="00C966C6">
            <w:pPr>
              <w:spacing w:after="0" w:line="240" w:lineRule="auto"/>
              <w:jc w:val="left"/>
              <w:rPr>
                <w:rFonts w:ascii="Times New Roman" w:eastAsia="Calibri" w:hAnsi="Times New Roman" w:cs="Times New Roman"/>
                <w:b/>
                <w:bCs/>
                <w:sz w:val="24"/>
                <w:szCs w:val="24"/>
                <w:lang w:eastAsia="lt-LT"/>
              </w:rPr>
            </w:pPr>
          </w:p>
        </w:tc>
        <w:tc>
          <w:tcPr>
            <w:tcW w:w="4961" w:type="dxa"/>
            <w:shd w:val="clear" w:color="auto" w:fill="auto"/>
            <w:vAlign w:val="center"/>
          </w:tcPr>
          <w:p w14:paraId="44A2CE6D" w14:textId="77777777" w:rsidR="00DB08BE" w:rsidRPr="005D5AC9" w:rsidRDefault="00DB08BE" w:rsidP="000E3CD5">
            <w:pPr>
              <w:spacing w:after="0" w:line="240" w:lineRule="auto"/>
              <w:jc w:val="center"/>
              <w:rPr>
                <w:rFonts w:ascii="Times New Roman" w:eastAsia="Calibri" w:hAnsi="Times New Roman" w:cs="Times New Roman"/>
                <w:bCs/>
                <w:sz w:val="24"/>
                <w:szCs w:val="24"/>
                <w:lang w:eastAsia="lt-LT"/>
              </w:rPr>
            </w:pPr>
            <w:r w:rsidRPr="005D5AC9">
              <w:rPr>
                <w:rFonts w:ascii="Times New Roman" w:eastAsia="Calibri" w:hAnsi="Times New Roman" w:cs="Times New Roman"/>
                <w:bCs/>
                <w:sz w:val="24"/>
                <w:szCs w:val="24"/>
                <w:lang w:eastAsia="lt-LT"/>
              </w:rPr>
              <w:t>Konkrečios veiklos</w:t>
            </w:r>
          </w:p>
        </w:tc>
        <w:tc>
          <w:tcPr>
            <w:tcW w:w="1070" w:type="dxa"/>
            <w:shd w:val="clear" w:color="auto" w:fill="auto"/>
          </w:tcPr>
          <w:p w14:paraId="34D5FC26" w14:textId="77777777" w:rsidR="00DB08BE" w:rsidRPr="005D5AC9" w:rsidRDefault="00DB08BE" w:rsidP="000E3CD5">
            <w:pPr>
              <w:spacing w:after="0" w:line="240" w:lineRule="auto"/>
              <w:jc w:val="center"/>
              <w:rPr>
                <w:rFonts w:ascii="Times New Roman" w:eastAsia="Calibri" w:hAnsi="Times New Roman" w:cs="Times New Roman"/>
                <w:bCs/>
                <w:sz w:val="24"/>
                <w:szCs w:val="24"/>
                <w:lang w:eastAsia="lt-LT"/>
              </w:rPr>
            </w:pPr>
            <w:r w:rsidRPr="005D5AC9">
              <w:rPr>
                <w:rFonts w:ascii="Times New Roman" w:eastAsia="Calibri" w:hAnsi="Times New Roman" w:cs="Times New Roman"/>
                <w:bCs/>
                <w:sz w:val="24"/>
                <w:szCs w:val="24"/>
                <w:lang w:eastAsia="lt-LT"/>
              </w:rPr>
              <w:t>Metinės valandos</w:t>
            </w:r>
          </w:p>
        </w:tc>
      </w:tr>
      <w:tr w:rsidR="00C0324E" w:rsidRPr="00C0324E" w14:paraId="557BAAE1" w14:textId="77777777" w:rsidTr="00B45544">
        <w:trPr>
          <w:trHeight w:val="478"/>
        </w:trPr>
        <w:tc>
          <w:tcPr>
            <w:tcW w:w="9712" w:type="dxa"/>
            <w:gridSpan w:val="3"/>
            <w:shd w:val="clear" w:color="auto" w:fill="BCE292"/>
          </w:tcPr>
          <w:p w14:paraId="31604674" w14:textId="155CA399" w:rsidR="00C0324E" w:rsidRPr="00C0324E" w:rsidRDefault="00C0324E" w:rsidP="00F760D4">
            <w:pPr>
              <w:spacing w:after="0" w:line="240" w:lineRule="auto"/>
              <w:jc w:val="left"/>
              <w:rPr>
                <w:rFonts w:ascii="Times New Roman" w:eastAsia="Calibri" w:hAnsi="Times New Roman" w:cs="Times New Roman"/>
                <w:b/>
                <w:bCs/>
                <w:sz w:val="24"/>
                <w:szCs w:val="24"/>
                <w:lang w:eastAsia="lt-LT"/>
              </w:rPr>
            </w:pPr>
            <w:r w:rsidRPr="00C0324E">
              <w:rPr>
                <w:rFonts w:ascii="Times New Roman" w:eastAsia="Calibri" w:hAnsi="Times New Roman" w:cs="Times New Roman"/>
                <w:b/>
                <w:bCs/>
                <w:sz w:val="24"/>
                <w:szCs w:val="24"/>
                <w:lang w:eastAsia="lt-LT"/>
              </w:rPr>
              <w:t>Va</w:t>
            </w:r>
            <w:r w:rsidR="003B7844">
              <w:rPr>
                <w:rFonts w:ascii="Times New Roman" w:eastAsia="Calibri" w:hAnsi="Times New Roman" w:cs="Times New Roman"/>
                <w:b/>
                <w:bCs/>
                <w:sz w:val="24"/>
                <w:szCs w:val="24"/>
                <w:lang w:eastAsia="lt-LT"/>
              </w:rPr>
              <w:t>land</w:t>
            </w:r>
            <w:r w:rsidR="00367D31">
              <w:rPr>
                <w:rFonts w:ascii="Times New Roman" w:eastAsia="Calibri" w:hAnsi="Times New Roman" w:cs="Times New Roman"/>
                <w:b/>
                <w:bCs/>
                <w:sz w:val="24"/>
                <w:szCs w:val="24"/>
                <w:lang w:eastAsia="lt-LT"/>
              </w:rPr>
              <w:t>os d</w:t>
            </w:r>
            <w:r w:rsidR="00514EB6">
              <w:rPr>
                <w:rFonts w:ascii="Times New Roman" w:eastAsia="Calibri" w:hAnsi="Times New Roman" w:cs="Times New Roman"/>
                <w:b/>
                <w:bCs/>
                <w:sz w:val="24"/>
                <w:szCs w:val="24"/>
                <w:lang w:eastAsia="lt-LT"/>
              </w:rPr>
              <w:t>arbui su tėvais (30 val.)</w:t>
            </w:r>
          </w:p>
        </w:tc>
      </w:tr>
      <w:tr w:rsidR="00DB08BE" w:rsidRPr="005D5AC9" w14:paraId="642B60EE" w14:textId="77777777" w:rsidTr="00EC6F9C">
        <w:trPr>
          <w:trHeight w:val="1187"/>
        </w:trPr>
        <w:tc>
          <w:tcPr>
            <w:tcW w:w="3681" w:type="dxa"/>
            <w:shd w:val="clear" w:color="auto" w:fill="auto"/>
          </w:tcPr>
          <w:p w14:paraId="2857375F" w14:textId="77777777" w:rsidR="00DB08BE" w:rsidRPr="005D5AC9" w:rsidRDefault="00DB08BE" w:rsidP="009B472D">
            <w:pPr>
              <w:spacing w:after="0" w:line="240" w:lineRule="auto"/>
              <w:jc w:val="left"/>
              <w:rPr>
                <w:rFonts w:ascii="Times New Roman" w:eastAsia="Calibri" w:hAnsi="Times New Roman" w:cs="Times New Roman"/>
                <w:bCs/>
                <w:sz w:val="24"/>
                <w:szCs w:val="24"/>
                <w:lang w:eastAsia="lt-LT"/>
              </w:rPr>
            </w:pPr>
            <w:r w:rsidRPr="005D5AC9">
              <w:rPr>
                <w:rFonts w:ascii="Times New Roman" w:eastAsia="Calibri" w:hAnsi="Times New Roman" w:cs="Times New Roman"/>
                <w:bCs/>
                <w:sz w:val="24"/>
                <w:szCs w:val="24"/>
                <w:lang w:eastAsia="lt-LT"/>
              </w:rPr>
              <w:t>Valandos darbui su tėvais</w:t>
            </w:r>
          </w:p>
        </w:tc>
        <w:tc>
          <w:tcPr>
            <w:tcW w:w="4961" w:type="dxa"/>
            <w:shd w:val="clear" w:color="auto" w:fill="auto"/>
          </w:tcPr>
          <w:p w14:paraId="34F3FDA5" w14:textId="77777777" w:rsidR="00DB08BE" w:rsidRPr="000E3CD5" w:rsidRDefault="00DB08BE" w:rsidP="003115C5">
            <w:pPr>
              <w:numPr>
                <w:ilvl w:val="0"/>
                <w:numId w:val="5"/>
              </w:numPr>
              <w:spacing w:after="0" w:line="240" w:lineRule="auto"/>
              <w:ind w:left="179" w:hanging="179"/>
              <w:contextualSpacing/>
              <w:jc w:val="left"/>
              <w:rPr>
                <w:rFonts w:ascii="Times New Roman" w:hAnsi="Times New Roman" w:cs="Times New Roman"/>
                <w:bCs/>
                <w:iCs/>
                <w:sz w:val="24"/>
                <w:szCs w:val="24"/>
              </w:rPr>
            </w:pPr>
            <w:r w:rsidRPr="000E3CD5">
              <w:rPr>
                <w:rFonts w:ascii="Times New Roman" w:hAnsi="Times New Roman" w:cs="Times New Roman"/>
                <w:bCs/>
                <w:iCs/>
                <w:sz w:val="24"/>
                <w:szCs w:val="24"/>
              </w:rPr>
              <w:t xml:space="preserve">tėvų konsultavimas, informavimas </w:t>
            </w:r>
          </w:p>
          <w:p w14:paraId="0414D54C" w14:textId="54B8DB2C" w:rsidR="00DB08BE" w:rsidRPr="00CA429B" w:rsidRDefault="00DB08BE" w:rsidP="003115C5">
            <w:pPr>
              <w:numPr>
                <w:ilvl w:val="0"/>
                <w:numId w:val="5"/>
              </w:numPr>
              <w:spacing w:after="0" w:line="240" w:lineRule="auto"/>
              <w:ind w:left="179" w:hanging="179"/>
              <w:contextualSpacing/>
              <w:jc w:val="left"/>
              <w:rPr>
                <w:rFonts w:ascii="Times New Roman" w:hAnsi="Times New Roman" w:cs="Times New Roman"/>
                <w:bCs/>
                <w:sz w:val="24"/>
                <w:szCs w:val="24"/>
              </w:rPr>
            </w:pPr>
            <w:r w:rsidRPr="000E3CD5">
              <w:rPr>
                <w:rFonts w:ascii="Times New Roman" w:hAnsi="Times New Roman" w:cs="Times New Roman"/>
                <w:bCs/>
                <w:iCs/>
                <w:sz w:val="24"/>
                <w:szCs w:val="24"/>
              </w:rPr>
              <w:t>bendravimas, bendradarbiavimas su jais dėl mokinių ugdymo(</w:t>
            </w:r>
            <w:proofErr w:type="spellStart"/>
            <w:r w:rsidRPr="000E3CD5">
              <w:rPr>
                <w:rFonts w:ascii="Times New Roman" w:hAnsi="Times New Roman" w:cs="Times New Roman"/>
                <w:bCs/>
                <w:iCs/>
                <w:sz w:val="24"/>
                <w:szCs w:val="24"/>
              </w:rPr>
              <w:t>si</w:t>
            </w:r>
            <w:proofErr w:type="spellEnd"/>
            <w:r w:rsidRPr="000E3CD5">
              <w:rPr>
                <w:rFonts w:ascii="Times New Roman" w:hAnsi="Times New Roman" w:cs="Times New Roman"/>
                <w:bCs/>
                <w:iCs/>
                <w:sz w:val="24"/>
                <w:szCs w:val="24"/>
              </w:rPr>
              <w:t>) ir mokymosi pažangos ir pasiekimų</w:t>
            </w:r>
            <w:r w:rsidR="008472A4">
              <w:rPr>
                <w:rFonts w:ascii="Times New Roman" w:hAnsi="Times New Roman" w:cs="Times New Roman"/>
                <w:bCs/>
                <w:iCs/>
                <w:sz w:val="24"/>
                <w:szCs w:val="24"/>
              </w:rPr>
              <w:t xml:space="preserve">, </w:t>
            </w:r>
            <w:r w:rsidR="00C966C6" w:rsidRPr="000E3CD5">
              <w:rPr>
                <w:rFonts w:ascii="Times New Roman" w:hAnsi="Times New Roman" w:cs="Times New Roman"/>
                <w:bCs/>
                <w:iCs/>
                <w:sz w:val="24"/>
                <w:szCs w:val="24"/>
              </w:rPr>
              <w:t>individualūs pokalbiai</w:t>
            </w:r>
          </w:p>
        </w:tc>
        <w:tc>
          <w:tcPr>
            <w:tcW w:w="1070" w:type="dxa"/>
            <w:shd w:val="clear" w:color="auto" w:fill="auto"/>
          </w:tcPr>
          <w:p w14:paraId="2E477D08" w14:textId="1DFCD7E9" w:rsidR="00DB08BE" w:rsidRPr="005D5AC9" w:rsidRDefault="00DB08BE" w:rsidP="00C966C6">
            <w:pPr>
              <w:spacing w:after="0" w:line="240" w:lineRule="auto"/>
              <w:jc w:val="left"/>
              <w:rPr>
                <w:rFonts w:ascii="Times New Roman" w:eastAsia="Calibri" w:hAnsi="Times New Roman" w:cs="Times New Roman"/>
                <w:bCs/>
                <w:sz w:val="24"/>
                <w:szCs w:val="24"/>
                <w:lang w:eastAsia="lt-LT"/>
              </w:rPr>
            </w:pPr>
          </w:p>
          <w:p w14:paraId="07946D22" w14:textId="6B900F5E" w:rsidR="00DB08BE" w:rsidRPr="003443AF" w:rsidRDefault="00DB08BE" w:rsidP="00112EB8">
            <w:pPr>
              <w:spacing w:after="0" w:line="240" w:lineRule="auto"/>
              <w:jc w:val="right"/>
              <w:rPr>
                <w:rFonts w:ascii="Times New Roman" w:eastAsia="Calibri" w:hAnsi="Times New Roman" w:cs="Times New Roman"/>
                <w:bCs/>
                <w:sz w:val="24"/>
                <w:szCs w:val="24"/>
                <w:lang w:eastAsia="lt-LT"/>
              </w:rPr>
            </w:pPr>
          </w:p>
        </w:tc>
      </w:tr>
      <w:tr w:rsidR="00C0324E" w:rsidRPr="005D5AC9" w14:paraId="4B2D404E" w14:textId="77777777" w:rsidTr="00B45544">
        <w:trPr>
          <w:trHeight w:val="557"/>
        </w:trPr>
        <w:tc>
          <w:tcPr>
            <w:tcW w:w="9712" w:type="dxa"/>
            <w:gridSpan w:val="3"/>
            <w:shd w:val="clear" w:color="auto" w:fill="BCE292"/>
          </w:tcPr>
          <w:p w14:paraId="552D6FF7" w14:textId="17A2BFF9" w:rsidR="00C0324E" w:rsidRPr="00C0324E" w:rsidRDefault="00C0324E" w:rsidP="00F760D4">
            <w:pPr>
              <w:spacing w:after="0" w:line="240" w:lineRule="auto"/>
              <w:jc w:val="left"/>
              <w:rPr>
                <w:rFonts w:ascii="Times New Roman" w:eastAsia="Calibri" w:hAnsi="Times New Roman" w:cs="Times New Roman"/>
                <w:b/>
                <w:bCs/>
                <w:sz w:val="24"/>
                <w:szCs w:val="24"/>
                <w:lang w:eastAsia="lt-LT"/>
              </w:rPr>
            </w:pPr>
            <w:r w:rsidRPr="00C0324E">
              <w:rPr>
                <w:rFonts w:ascii="Times New Roman" w:hAnsi="Times New Roman" w:cs="Times New Roman"/>
                <w:b/>
                <w:sz w:val="24"/>
                <w:szCs w:val="24"/>
              </w:rPr>
              <w:t>Bendradarbiavim</w:t>
            </w:r>
            <w:r w:rsidR="003B7844">
              <w:rPr>
                <w:rFonts w:ascii="Times New Roman" w:hAnsi="Times New Roman" w:cs="Times New Roman"/>
                <w:b/>
                <w:sz w:val="24"/>
                <w:szCs w:val="24"/>
              </w:rPr>
              <w:t xml:space="preserve">as su </w:t>
            </w:r>
            <w:r w:rsidR="00F760D4">
              <w:rPr>
                <w:rFonts w:ascii="Times New Roman" w:hAnsi="Times New Roman" w:cs="Times New Roman"/>
                <w:b/>
                <w:sz w:val="24"/>
                <w:szCs w:val="24"/>
              </w:rPr>
              <w:t>mokyklos darbuotojais (32</w:t>
            </w:r>
            <w:r w:rsidRPr="00C0324E">
              <w:rPr>
                <w:rFonts w:ascii="Times New Roman" w:hAnsi="Times New Roman" w:cs="Times New Roman"/>
                <w:b/>
                <w:sz w:val="24"/>
                <w:szCs w:val="24"/>
              </w:rPr>
              <w:t xml:space="preserve"> val.)</w:t>
            </w:r>
          </w:p>
        </w:tc>
      </w:tr>
      <w:tr w:rsidR="00DB08BE" w:rsidRPr="005D5AC9" w14:paraId="0D2FAFE6" w14:textId="77777777" w:rsidTr="00EC6F9C">
        <w:tc>
          <w:tcPr>
            <w:tcW w:w="3681" w:type="dxa"/>
            <w:shd w:val="clear" w:color="auto" w:fill="auto"/>
          </w:tcPr>
          <w:p w14:paraId="6F327169" w14:textId="2F7D2956" w:rsidR="00DB08BE" w:rsidRPr="005D5AC9" w:rsidRDefault="00DB08BE" w:rsidP="009B472D">
            <w:pPr>
              <w:spacing w:after="0" w:line="240" w:lineRule="auto"/>
              <w:jc w:val="left"/>
              <w:rPr>
                <w:rFonts w:ascii="Times New Roman" w:eastAsia="Calibri" w:hAnsi="Times New Roman" w:cs="Times New Roman"/>
                <w:bCs/>
                <w:sz w:val="24"/>
                <w:szCs w:val="24"/>
                <w:lang w:eastAsia="lt-LT"/>
              </w:rPr>
            </w:pPr>
            <w:r w:rsidRPr="005D5AC9">
              <w:rPr>
                <w:rFonts w:ascii="Times New Roman" w:eastAsia="Calibri" w:hAnsi="Times New Roman" w:cs="Times New Roman"/>
                <w:bCs/>
                <w:sz w:val="24"/>
                <w:szCs w:val="24"/>
                <w:lang w:eastAsia="lt-LT"/>
              </w:rPr>
              <w:t xml:space="preserve">Bendradarbiavimas su </w:t>
            </w:r>
            <w:r w:rsidR="001E2AE0">
              <w:rPr>
                <w:rFonts w:ascii="Times New Roman" w:eastAsia="Calibri" w:hAnsi="Times New Roman" w:cs="Times New Roman"/>
                <w:bCs/>
                <w:sz w:val="24"/>
                <w:szCs w:val="24"/>
                <w:lang w:eastAsia="lt-LT"/>
              </w:rPr>
              <w:t>Gimnazijos</w:t>
            </w:r>
            <w:r w:rsidRPr="005D5AC9">
              <w:rPr>
                <w:rFonts w:ascii="Times New Roman" w:eastAsia="Calibri" w:hAnsi="Times New Roman" w:cs="Times New Roman"/>
                <w:bCs/>
                <w:sz w:val="24"/>
                <w:szCs w:val="24"/>
                <w:lang w:eastAsia="lt-LT"/>
              </w:rPr>
              <w:t xml:space="preserve"> pedagogais, specialistais</w:t>
            </w:r>
            <w:r w:rsidRPr="005D5AC9">
              <w:rPr>
                <w:rFonts w:ascii="Times New Roman" w:eastAsia="Calibri" w:hAnsi="Times New Roman" w:cs="Times New Roman"/>
                <w:bCs/>
                <w:i/>
                <w:iCs/>
                <w:sz w:val="24"/>
                <w:szCs w:val="24"/>
                <w:lang w:eastAsia="lt-LT"/>
              </w:rPr>
              <w:t xml:space="preserve"> </w:t>
            </w:r>
          </w:p>
        </w:tc>
        <w:tc>
          <w:tcPr>
            <w:tcW w:w="4961" w:type="dxa"/>
            <w:shd w:val="clear" w:color="auto" w:fill="auto"/>
          </w:tcPr>
          <w:p w14:paraId="7D35B902" w14:textId="39D6A1E5" w:rsidR="001A027A" w:rsidRPr="005D5AC9" w:rsidRDefault="00DB08BE" w:rsidP="007D1109">
            <w:pPr>
              <w:spacing w:after="0" w:line="240" w:lineRule="auto"/>
              <w:jc w:val="left"/>
              <w:rPr>
                <w:rFonts w:ascii="Times New Roman" w:eastAsia="Calibri" w:hAnsi="Times New Roman" w:cs="Times New Roman"/>
                <w:bCs/>
                <w:sz w:val="24"/>
                <w:szCs w:val="24"/>
                <w:lang w:eastAsia="lt-LT"/>
              </w:rPr>
            </w:pPr>
            <w:r w:rsidRPr="005D5AC9">
              <w:rPr>
                <w:rFonts w:ascii="Times New Roman" w:eastAsia="Calibri" w:hAnsi="Times New Roman" w:cs="Times New Roman"/>
                <w:bCs/>
                <w:sz w:val="24"/>
                <w:szCs w:val="24"/>
                <w:lang w:eastAsia="lt-LT"/>
              </w:rPr>
              <w:t>Pasitarimai dėl mokinių</w:t>
            </w:r>
            <w:r w:rsidR="007D1109">
              <w:rPr>
                <w:rFonts w:ascii="Times New Roman" w:eastAsia="Calibri" w:hAnsi="Times New Roman" w:cs="Times New Roman"/>
                <w:bCs/>
                <w:sz w:val="24"/>
                <w:szCs w:val="24"/>
                <w:lang w:eastAsia="lt-LT"/>
              </w:rPr>
              <w:t xml:space="preserve"> pažangos</w:t>
            </w:r>
            <w:r w:rsidRPr="005D5AC9">
              <w:rPr>
                <w:rFonts w:ascii="Times New Roman" w:eastAsia="Calibri" w:hAnsi="Times New Roman" w:cs="Times New Roman"/>
                <w:bCs/>
                <w:sz w:val="24"/>
                <w:szCs w:val="24"/>
                <w:lang w:eastAsia="lt-LT"/>
              </w:rPr>
              <w:t xml:space="preserve"> </w:t>
            </w:r>
            <w:r w:rsidR="00C73FB1">
              <w:rPr>
                <w:rFonts w:ascii="Times New Roman" w:eastAsia="Calibri" w:hAnsi="Times New Roman" w:cs="Times New Roman"/>
                <w:bCs/>
                <w:sz w:val="24"/>
                <w:szCs w:val="24"/>
                <w:lang w:eastAsia="lt-LT"/>
              </w:rPr>
              <w:t>gerinimo</w:t>
            </w:r>
          </w:p>
        </w:tc>
        <w:tc>
          <w:tcPr>
            <w:tcW w:w="1070" w:type="dxa"/>
            <w:shd w:val="clear" w:color="auto" w:fill="auto"/>
          </w:tcPr>
          <w:p w14:paraId="692A0C88" w14:textId="265A70F9" w:rsidR="00DB08BE" w:rsidRPr="00AE15E5" w:rsidRDefault="00DB08BE" w:rsidP="00C966C6">
            <w:pPr>
              <w:spacing w:after="0" w:line="240" w:lineRule="auto"/>
              <w:jc w:val="left"/>
              <w:rPr>
                <w:rFonts w:ascii="Times New Roman" w:eastAsia="Calibri" w:hAnsi="Times New Roman" w:cs="Times New Roman"/>
                <w:b/>
                <w:bCs/>
                <w:sz w:val="24"/>
                <w:szCs w:val="24"/>
                <w:lang w:eastAsia="lt-LT"/>
              </w:rPr>
            </w:pPr>
          </w:p>
        </w:tc>
      </w:tr>
      <w:tr w:rsidR="00DB08BE" w:rsidRPr="005D5AC9" w14:paraId="284AAC73" w14:textId="77777777" w:rsidTr="00B45544">
        <w:trPr>
          <w:trHeight w:val="1556"/>
        </w:trPr>
        <w:tc>
          <w:tcPr>
            <w:tcW w:w="3681" w:type="dxa"/>
            <w:shd w:val="clear" w:color="auto" w:fill="auto"/>
          </w:tcPr>
          <w:p w14:paraId="797BD302" w14:textId="0CD26370" w:rsidR="00DB08BE" w:rsidRPr="005D5AC9" w:rsidRDefault="00DB08BE" w:rsidP="009B472D">
            <w:pPr>
              <w:spacing w:after="0" w:line="240" w:lineRule="auto"/>
              <w:jc w:val="left"/>
              <w:rPr>
                <w:rFonts w:ascii="Times New Roman" w:eastAsia="Calibri" w:hAnsi="Times New Roman" w:cs="Times New Roman"/>
                <w:bCs/>
                <w:sz w:val="24"/>
                <w:szCs w:val="24"/>
                <w:lang w:eastAsia="lt-LT"/>
              </w:rPr>
            </w:pPr>
            <w:r w:rsidRPr="005D5AC9">
              <w:rPr>
                <w:rFonts w:ascii="Times New Roman" w:eastAsia="Calibri" w:hAnsi="Times New Roman" w:cs="Times New Roman"/>
                <w:bCs/>
                <w:sz w:val="24"/>
                <w:szCs w:val="24"/>
                <w:lang w:eastAsia="lt-LT"/>
              </w:rPr>
              <w:t xml:space="preserve">Valandos </w:t>
            </w:r>
            <w:r w:rsidR="001E2AE0">
              <w:rPr>
                <w:rFonts w:ascii="Times New Roman" w:eastAsia="Calibri" w:hAnsi="Times New Roman" w:cs="Times New Roman"/>
                <w:bCs/>
                <w:sz w:val="24"/>
                <w:szCs w:val="24"/>
                <w:lang w:eastAsia="lt-LT"/>
              </w:rPr>
              <w:t>Gimnazijos</w:t>
            </w:r>
            <w:r w:rsidRPr="005D5AC9">
              <w:rPr>
                <w:rFonts w:ascii="Times New Roman" w:eastAsia="Calibri" w:hAnsi="Times New Roman" w:cs="Times New Roman"/>
                <w:bCs/>
                <w:sz w:val="24"/>
                <w:szCs w:val="24"/>
                <w:lang w:eastAsia="lt-LT"/>
              </w:rPr>
              <w:t xml:space="preserve"> veiklos planavimui ir tobulinimui</w:t>
            </w:r>
          </w:p>
        </w:tc>
        <w:tc>
          <w:tcPr>
            <w:tcW w:w="4961" w:type="dxa"/>
            <w:shd w:val="clear" w:color="auto" w:fill="auto"/>
          </w:tcPr>
          <w:p w14:paraId="1E5AE65F" w14:textId="77777777" w:rsidR="00DB08BE" w:rsidRPr="005D5AC9" w:rsidRDefault="00DB08BE" w:rsidP="009B472D">
            <w:pPr>
              <w:spacing w:after="0" w:line="240" w:lineRule="auto"/>
              <w:jc w:val="left"/>
              <w:rPr>
                <w:rFonts w:ascii="Times New Roman" w:eastAsia="Calibri" w:hAnsi="Times New Roman" w:cs="Times New Roman"/>
                <w:bCs/>
                <w:sz w:val="24"/>
                <w:szCs w:val="24"/>
                <w:lang w:eastAsia="lt-LT"/>
              </w:rPr>
            </w:pPr>
            <w:r w:rsidRPr="005D5AC9">
              <w:rPr>
                <w:rFonts w:ascii="Times New Roman" w:eastAsia="Calibri" w:hAnsi="Times New Roman" w:cs="Times New Roman"/>
                <w:bCs/>
                <w:sz w:val="24"/>
                <w:szCs w:val="24"/>
                <w:lang w:eastAsia="lt-LT"/>
              </w:rPr>
              <w:t xml:space="preserve">Dalyvavimas posėdžiuose </w:t>
            </w:r>
          </w:p>
          <w:p w14:paraId="20447AB1" w14:textId="77777777" w:rsidR="00DB08BE" w:rsidRPr="005D5AC9" w:rsidRDefault="00DB08BE" w:rsidP="009B472D">
            <w:pPr>
              <w:spacing w:after="0" w:line="240" w:lineRule="auto"/>
              <w:jc w:val="left"/>
              <w:rPr>
                <w:rFonts w:ascii="Times New Roman" w:eastAsia="Calibri" w:hAnsi="Times New Roman" w:cs="Times New Roman"/>
                <w:bCs/>
                <w:sz w:val="24"/>
                <w:szCs w:val="24"/>
                <w:lang w:eastAsia="lt-LT"/>
              </w:rPr>
            </w:pPr>
            <w:r w:rsidRPr="005D5AC9">
              <w:rPr>
                <w:rFonts w:ascii="Times New Roman" w:eastAsia="Calibri" w:hAnsi="Times New Roman" w:cs="Times New Roman"/>
                <w:bCs/>
                <w:sz w:val="24"/>
                <w:szCs w:val="24"/>
                <w:lang w:eastAsia="lt-LT"/>
              </w:rPr>
              <w:t>Dalyvavimas pasitarimuose</w:t>
            </w:r>
          </w:p>
          <w:p w14:paraId="7E23AA45" w14:textId="51A634A6" w:rsidR="00DB08BE" w:rsidRPr="005D5AC9" w:rsidRDefault="00DB08BE" w:rsidP="009B472D">
            <w:pPr>
              <w:spacing w:after="0" w:line="240" w:lineRule="auto"/>
              <w:jc w:val="left"/>
              <w:rPr>
                <w:rFonts w:ascii="Times New Roman" w:eastAsia="Calibri" w:hAnsi="Times New Roman" w:cs="Times New Roman"/>
                <w:bCs/>
                <w:sz w:val="24"/>
                <w:szCs w:val="24"/>
                <w:lang w:eastAsia="lt-LT"/>
              </w:rPr>
            </w:pPr>
            <w:r w:rsidRPr="005D5AC9">
              <w:rPr>
                <w:rFonts w:ascii="Times New Roman" w:eastAsia="Calibri" w:hAnsi="Times New Roman" w:cs="Times New Roman"/>
                <w:bCs/>
                <w:sz w:val="24"/>
                <w:szCs w:val="24"/>
                <w:lang w:eastAsia="lt-LT"/>
              </w:rPr>
              <w:t>Dalyvavimas metodin</w:t>
            </w:r>
            <w:r w:rsidR="008472A4">
              <w:rPr>
                <w:rFonts w:ascii="Times New Roman" w:eastAsia="Calibri" w:hAnsi="Times New Roman" w:cs="Times New Roman"/>
                <w:bCs/>
                <w:sz w:val="24"/>
                <w:szCs w:val="24"/>
                <w:lang w:eastAsia="lt-LT"/>
              </w:rPr>
              <w:t>ės</w:t>
            </w:r>
            <w:r w:rsidRPr="005D5AC9">
              <w:rPr>
                <w:rFonts w:ascii="Times New Roman" w:eastAsia="Calibri" w:hAnsi="Times New Roman" w:cs="Times New Roman"/>
                <w:bCs/>
                <w:sz w:val="24"/>
                <w:szCs w:val="24"/>
                <w:lang w:eastAsia="lt-LT"/>
              </w:rPr>
              <w:t xml:space="preserve"> grup</w:t>
            </w:r>
            <w:r w:rsidR="008472A4">
              <w:rPr>
                <w:rFonts w:ascii="Times New Roman" w:eastAsia="Calibri" w:hAnsi="Times New Roman" w:cs="Times New Roman"/>
                <w:bCs/>
                <w:sz w:val="24"/>
                <w:szCs w:val="24"/>
                <w:lang w:eastAsia="lt-LT"/>
              </w:rPr>
              <w:t xml:space="preserve">ės </w:t>
            </w:r>
            <w:r w:rsidRPr="005D5AC9">
              <w:rPr>
                <w:rFonts w:ascii="Times New Roman" w:eastAsia="Calibri" w:hAnsi="Times New Roman" w:cs="Times New Roman"/>
                <w:bCs/>
                <w:sz w:val="24"/>
                <w:szCs w:val="24"/>
                <w:lang w:eastAsia="lt-LT"/>
              </w:rPr>
              <w:t>susirinkimuose</w:t>
            </w:r>
          </w:p>
          <w:p w14:paraId="1C5A90B2" w14:textId="271DFAC5" w:rsidR="00DB08BE" w:rsidRPr="005D5AC9" w:rsidRDefault="00DB08BE" w:rsidP="009B472D">
            <w:pPr>
              <w:spacing w:after="0" w:line="240" w:lineRule="auto"/>
              <w:jc w:val="left"/>
              <w:rPr>
                <w:rFonts w:ascii="Times New Roman" w:eastAsia="Calibri" w:hAnsi="Times New Roman" w:cs="Times New Roman"/>
                <w:bCs/>
                <w:sz w:val="24"/>
                <w:szCs w:val="24"/>
                <w:lang w:eastAsia="lt-LT"/>
              </w:rPr>
            </w:pPr>
            <w:r w:rsidRPr="005D5AC9">
              <w:rPr>
                <w:rFonts w:ascii="Times New Roman" w:eastAsia="Calibri" w:hAnsi="Times New Roman" w:cs="Times New Roman"/>
                <w:bCs/>
                <w:sz w:val="24"/>
                <w:szCs w:val="24"/>
                <w:lang w:eastAsia="lt-LT"/>
              </w:rPr>
              <w:t>Susirinkimai dėl individualios pažangos fiksavimo, pagalbos planavimo</w:t>
            </w:r>
          </w:p>
        </w:tc>
        <w:tc>
          <w:tcPr>
            <w:tcW w:w="1070" w:type="dxa"/>
            <w:shd w:val="clear" w:color="auto" w:fill="auto"/>
          </w:tcPr>
          <w:p w14:paraId="0BCF3C58" w14:textId="76ACD965" w:rsidR="00DB08BE" w:rsidRPr="00B72F14" w:rsidRDefault="00DB08BE" w:rsidP="00C966C6">
            <w:pPr>
              <w:spacing w:after="0" w:line="240" w:lineRule="auto"/>
              <w:jc w:val="left"/>
              <w:rPr>
                <w:rFonts w:ascii="Times New Roman" w:eastAsia="Calibri" w:hAnsi="Times New Roman" w:cs="Times New Roman"/>
                <w:b/>
                <w:bCs/>
                <w:sz w:val="24"/>
                <w:szCs w:val="24"/>
                <w:lang w:eastAsia="lt-LT"/>
              </w:rPr>
            </w:pPr>
          </w:p>
        </w:tc>
      </w:tr>
      <w:tr w:rsidR="00DB08BE" w:rsidRPr="005D5AC9" w14:paraId="010CEBC2" w14:textId="77777777" w:rsidTr="00B45544">
        <w:trPr>
          <w:trHeight w:val="403"/>
        </w:trPr>
        <w:tc>
          <w:tcPr>
            <w:tcW w:w="9712" w:type="dxa"/>
            <w:gridSpan w:val="3"/>
            <w:shd w:val="clear" w:color="auto" w:fill="BCE292"/>
          </w:tcPr>
          <w:p w14:paraId="2A4DFBBA" w14:textId="77777777" w:rsidR="00DB08BE" w:rsidRDefault="00DB08BE" w:rsidP="009B472D">
            <w:pPr>
              <w:spacing w:after="0" w:line="240" w:lineRule="auto"/>
              <w:jc w:val="left"/>
              <w:rPr>
                <w:rFonts w:ascii="Times New Roman" w:eastAsia="Calibri" w:hAnsi="Times New Roman" w:cs="Times New Roman"/>
                <w:b/>
                <w:bCs/>
                <w:i/>
                <w:iCs/>
                <w:sz w:val="24"/>
                <w:szCs w:val="24"/>
                <w:lang w:eastAsia="lt-LT"/>
              </w:rPr>
            </w:pPr>
            <w:r w:rsidRPr="005D5AC9">
              <w:rPr>
                <w:rFonts w:ascii="Times New Roman" w:eastAsia="Calibri" w:hAnsi="Times New Roman" w:cs="Times New Roman"/>
                <w:b/>
                <w:bCs/>
                <w:sz w:val="24"/>
                <w:szCs w:val="24"/>
                <w:lang w:eastAsia="lt-LT"/>
              </w:rPr>
              <w:t>Kvalifikacijos tobulinimas (</w:t>
            </w:r>
            <w:r w:rsidRPr="005D5AC9">
              <w:rPr>
                <w:rFonts w:ascii="Times New Roman" w:eastAsia="Calibri" w:hAnsi="Times New Roman" w:cs="Times New Roman"/>
                <w:b/>
                <w:bCs/>
                <w:i/>
                <w:iCs/>
                <w:sz w:val="24"/>
                <w:szCs w:val="24"/>
                <w:lang w:eastAsia="lt-LT"/>
              </w:rPr>
              <w:t>profesinis tobulėjimas)</w:t>
            </w:r>
            <w:r w:rsidR="00C0324E">
              <w:rPr>
                <w:rFonts w:ascii="Times New Roman" w:eastAsia="Calibri" w:hAnsi="Times New Roman" w:cs="Times New Roman"/>
                <w:b/>
                <w:bCs/>
                <w:i/>
                <w:iCs/>
                <w:sz w:val="24"/>
                <w:szCs w:val="24"/>
                <w:lang w:eastAsia="lt-LT"/>
              </w:rPr>
              <w:t xml:space="preserve"> </w:t>
            </w:r>
          </w:p>
          <w:p w14:paraId="53C67F42" w14:textId="28498F3A" w:rsidR="00C0324E" w:rsidRPr="00C0324E" w:rsidRDefault="00F760D4" w:rsidP="00F760D4">
            <w:pPr>
              <w:spacing w:after="0" w:line="240" w:lineRule="auto"/>
              <w:jc w:val="left"/>
              <w:rPr>
                <w:rFonts w:ascii="Times New Roman" w:eastAsia="Calibri" w:hAnsi="Times New Roman" w:cs="Times New Roman"/>
                <w:b/>
                <w:bCs/>
                <w:sz w:val="24"/>
                <w:szCs w:val="24"/>
                <w:lang w:eastAsia="lt-LT"/>
              </w:rPr>
            </w:pPr>
            <w:r>
              <w:rPr>
                <w:rFonts w:ascii="Times New Roman" w:eastAsia="Calibri" w:hAnsi="Times New Roman" w:cs="Times New Roman"/>
                <w:b/>
                <w:bCs/>
                <w:iCs/>
                <w:sz w:val="24"/>
                <w:szCs w:val="24"/>
                <w:lang w:eastAsia="lt-LT"/>
              </w:rPr>
              <w:t>(</w:t>
            </w:r>
            <w:r w:rsidR="00C0324E">
              <w:rPr>
                <w:rFonts w:ascii="Times New Roman" w:eastAsia="Calibri" w:hAnsi="Times New Roman" w:cs="Times New Roman"/>
                <w:b/>
                <w:bCs/>
                <w:iCs/>
                <w:sz w:val="24"/>
                <w:szCs w:val="24"/>
                <w:lang w:eastAsia="lt-LT"/>
              </w:rPr>
              <w:t>40 val.)</w:t>
            </w:r>
          </w:p>
        </w:tc>
      </w:tr>
      <w:tr w:rsidR="00DB08BE" w:rsidRPr="005D5AC9" w14:paraId="2CB36C3F" w14:textId="77777777" w:rsidTr="00EC6F9C">
        <w:trPr>
          <w:trHeight w:val="2773"/>
        </w:trPr>
        <w:tc>
          <w:tcPr>
            <w:tcW w:w="3681" w:type="dxa"/>
            <w:shd w:val="clear" w:color="auto" w:fill="auto"/>
          </w:tcPr>
          <w:p w14:paraId="67BD30B7" w14:textId="77E8B89A" w:rsidR="00DB08BE" w:rsidRPr="005D5AC9" w:rsidRDefault="00C73FB1" w:rsidP="009B472D">
            <w:pPr>
              <w:spacing w:after="0" w:line="240" w:lineRule="auto"/>
              <w:jc w:val="left"/>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D</w:t>
            </w:r>
            <w:r w:rsidR="00DB08BE" w:rsidRPr="005D5AC9">
              <w:rPr>
                <w:rFonts w:ascii="Times New Roman" w:eastAsia="Calibri" w:hAnsi="Times New Roman" w:cs="Times New Roman"/>
                <w:bCs/>
                <w:sz w:val="24"/>
                <w:szCs w:val="24"/>
                <w:lang w:eastAsia="lt-LT"/>
              </w:rPr>
              <w:t>alyvavimas įstaigos, kaip besimokančios bendruomenės, ir tarpinstitucinio bendradarbiavimo veiklose</w:t>
            </w:r>
          </w:p>
        </w:tc>
        <w:tc>
          <w:tcPr>
            <w:tcW w:w="4961" w:type="dxa"/>
            <w:shd w:val="clear" w:color="auto" w:fill="auto"/>
          </w:tcPr>
          <w:p w14:paraId="7875B1A0" w14:textId="5D01942E" w:rsidR="00B72997" w:rsidRDefault="00B72997" w:rsidP="003115C5">
            <w:pPr>
              <w:numPr>
                <w:ilvl w:val="0"/>
                <w:numId w:val="3"/>
              </w:numPr>
              <w:tabs>
                <w:tab w:val="left" w:pos="321"/>
              </w:tabs>
              <w:spacing w:after="0" w:line="240" w:lineRule="auto"/>
              <w:ind w:left="38" w:firstLine="0"/>
              <w:contextualSpacing/>
              <w:jc w:val="left"/>
              <w:rPr>
                <w:rFonts w:ascii="Times New Roman" w:hAnsi="Times New Roman" w:cs="Times New Roman"/>
                <w:bCs/>
                <w:iCs/>
                <w:sz w:val="24"/>
                <w:szCs w:val="24"/>
              </w:rPr>
            </w:pPr>
            <w:r>
              <w:rPr>
                <w:rFonts w:ascii="Times New Roman" w:hAnsi="Times New Roman" w:cs="Times New Roman"/>
                <w:bCs/>
                <w:iCs/>
                <w:sz w:val="24"/>
                <w:szCs w:val="24"/>
              </w:rPr>
              <w:t>ugdomųjų veiklų (pamokų) planavimas bendradarbiaujant tarpusavyje;</w:t>
            </w:r>
          </w:p>
          <w:p w14:paraId="6002C202" w14:textId="3B16E5AB" w:rsidR="00DB08BE" w:rsidRPr="000E3CD5" w:rsidRDefault="00DB08BE" w:rsidP="003115C5">
            <w:pPr>
              <w:numPr>
                <w:ilvl w:val="0"/>
                <w:numId w:val="3"/>
              </w:numPr>
              <w:tabs>
                <w:tab w:val="left" w:pos="321"/>
              </w:tabs>
              <w:spacing w:after="0" w:line="240" w:lineRule="auto"/>
              <w:ind w:left="38" w:firstLine="0"/>
              <w:contextualSpacing/>
              <w:jc w:val="left"/>
              <w:rPr>
                <w:rFonts w:ascii="Times New Roman" w:hAnsi="Times New Roman" w:cs="Times New Roman"/>
                <w:bCs/>
                <w:iCs/>
                <w:sz w:val="24"/>
                <w:szCs w:val="24"/>
              </w:rPr>
            </w:pPr>
            <w:r w:rsidRPr="000E3CD5">
              <w:rPr>
                <w:rFonts w:ascii="Times New Roman" w:hAnsi="Times New Roman" w:cs="Times New Roman"/>
                <w:bCs/>
                <w:iCs/>
                <w:sz w:val="24"/>
                <w:szCs w:val="24"/>
              </w:rPr>
              <w:t>ugdomųjų veiklų (pamokų) stebėjimas ir aptarimas</w:t>
            </w:r>
          </w:p>
          <w:p w14:paraId="64D9B0C0" w14:textId="77777777" w:rsidR="00DB08BE" w:rsidRPr="000E3CD5" w:rsidRDefault="00DB08BE" w:rsidP="003115C5">
            <w:pPr>
              <w:numPr>
                <w:ilvl w:val="0"/>
                <w:numId w:val="3"/>
              </w:numPr>
              <w:tabs>
                <w:tab w:val="left" w:pos="321"/>
              </w:tabs>
              <w:spacing w:after="0" w:line="240" w:lineRule="auto"/>
              <w:ind w:left="38" w:firstLine="0"/>
              <w:contextualSpacing/>
              <w:jc w:val="left"/>
              <w:rPr>
                <w:rFonts w:ascii="Times New Roman" w:hAnsi="Times New Roman" w:cs="Times New Roman"/>
                <w:bCs/>
                <w:iCs/>
                <w:sz w:val="24"/>
                <w:szCs w:val="24"/>
              </w:rPr>
            </w:pPr>
            <w:r w:rsidRPr="000E3CD5">
              <w:rPr>
                <w:rFonts w:ascii="Times New Roman" w:hAnsi="Times New Roman" w:cs="Times New Roman"/>
                <w:bCs/>
                <w:iCs/>
                <w:sz w:val="24"/>
                <w:szCs w:val="24"/>
              </w:rPr>
              <w:t>praktinės veiklos reflektavimas</w:t>
            </w:r>
          </w:p>
          <w:p w14:paraId="0E5E906B" w14:textId="0F7E7C38" w:rsidR="00DB08BE" w:rsidRPr="000E3CD5" w:rsidRDefault="00DB08BE" w:rsidP="003115C5">
            <w:pPr>
              <w:numPr>
                <w:ilvl w:val="0"/>
                <w:numId w:val="3"/>
              </w:numPr>
              <w:tabs>
                <w:tab w:val="left" w:pos="321"/>
              </w:tabs>
              <w:spacing w:after="0" w:line="240" w:lineRule="auto"/>
              <w:ind w:left="38" w:firstLine="0"/>
              <w:contextualSpacing/>
              <w:jc w:val="left"/>
              <w:rPr>
                <w:rFonts w:ascii="Times New Roman" w:hAnsi="Times New Roman" w:cs="Times New Roman"/>
                <w:bCs/>
                <w:iCs/>
                <w:sz w:val="24"/>
                <w:szCs w:val="24"/>
              </w:rPr>
            </w:pPr>
            <w:r w:rsidRPr="000E3CD5">
              <w:rPr>
                <w:rFonts w:ascii="Times New Roman" w:hAnsi="Times New Roman" w:cs="Times New Roman"/>
                <w:bCs/>
                <w:iCs/>
                <w:sz w:val="24"/>
                <w:szCs w:val="24"/>
              </w:rPr>
              <w:t>dalin</w:t>
            </w:r>
            <w:r w:rsidR="00E25E9B">
              <w:rPr>
                <w:rFonts w:ascii="Times New Roman" w:hAnsi="Times New Roman" w:cs="Times New Roman"/>
                <w:bCs/>
                <w:iCs/>
                <w:sz w:val="24"/>
                <w:szCs w:val="24"/>
              </w:rPr>
              <w:t>i</w:t>
            </w:r>
            <w:r w:rsidRPr="000E3CD5">
              <w:rPr>
                <w:rFonts w:ascii="Times New Roman" w:hAnsi="Times New Roman" w:cs="Times New Roman"/>
                <w:bCs/>
                <w:iCs/>
                <w:sz w:val="24"/>
                <w:szCs w:val="24"/>
              </w:rPr>
              <w:t xml:space="preserve">masis patirtimi </w:t>
            </w:r>
          </w:p>
          <w:p w14:paraId="5CD7041A" w14:textId="77777777" w:rsidR="00DB08BE" w:rsidRPr="000E3CD5" w:rsidRDefault="00DB08BE" w:rsidP="003115C5">
            <w:pPr>
              <w:numPr>
                <w:ilvl w:val="0"/>
                <w:numId w:val="3"/>
              </w:numPr>
              <w:tabs>
                <w:tab w:val="left" w:pos="321"/>
              </w:tabs>
              <w:spacing w:after="0" w:line="240" w:lineRule="auto"/>
              <w:ind w:left="38" w:firstLine="0"/>
              <w:contextualSpacing/>
              <w:jc w:val="left"/>
              <w:rPr>
                <w:rFonts w:ascii="Times New Roman" w:hAnsi="Times New Roman" w:cs="Times New Roman"/>
                <w:bCs/>
                <w:iCs/>
                <w:sz w:val="24"/>
                <w:szCs w:val="24"/>
              </w:rPr>
            </w:pPr>
            <w:r w:rsidRPr="000E3CD5">
              <w:rPr>
                <w:rFonts w:ascii="Times New Roman" w:hAnsi="Times New Roman" w:cs="Times New Roman"/>
                <w:bCs/>
                <w:iCs/>
                <w:sz w:val="24"/>
                <w:szCs w:val="24"/>
              </w:rPr>
              <w:t>savo profesinės veiklos įsivertinimas</w:t>
            </w:r>
          </w:p>
          <w:p w14:paraId="3FC5523B" w14:textId="77777777" w:rsidR="00DB08BE" w:rsidRPr="000E3CD5" w:rsidRDefault="00DB08BE" w:rsidP="003115C5">
            <w:pPr>
              <w:numPr>
                <w:ilvl w:val="0"/>
                <w:numId w:val="3"/>
              </w:numPr>
              <w:tabs>
                <w:tab w:val="left" w:pos="321"/>
              </w:tabs>
              <w:spacing w:after="0" w:line="240" w:lineRule="auto"/>
              <w:ind w:left="38" w:firstLine="0"/>
              <w:contextualSpacing/>
              <w:jc w:val="left"/>
              <w:rPr>
                <w:rFonts w:ascii="Times New Roman" w:hAnsi="Times New Roman" w:cs="Times New Roman"/>
                <w:bCs/>
                <w:iCs/>
                <w:sz w:val="24"/>
                <w:szCs w:val="24"/>
              </w:rPr>
            </w:pPr>
            <w:r w:rsidRPr="000E3CD5">
              <w:rPr>
                <w:rFonts w:ascii="Times New Roman" w:hAnsi="Times New Roman" w:cs="Times New Roman"/>
                <w:bCs/>
                <w:iCs/>
                <w:sz w:val="24"/>
                <w:szCs w:val="24"/>
              </w:rPr>
              <w:t>kitų pedagoginių darbuotojų profesinės veiklos analizė</w:t>
            </w:r>
          </w:p>
          <w:p w14:paraId="16968B09" w14:textId="442A1130" w:rsidR="00DB08BE" w:rsidRPr="005D5AC9" w:rsidRDefault="00DB08BE" w:rsidP="003115C5">
            <w:pPr>
              <w:numPr>
                <w:ilvl w:val="0"/>
                <w:numId w:val="3"/>
              </w:numPr>
              <w:tabs>
                <w:tab w:val="left" w:pos="321"/>
              </w:tabs>
              <w:spacing w:after="0" w:line="240" w:lineRule="auto"/>
              <w:ind w:left="38" w:firstLine="0"/>
              <w:contextualSpacing/>
              <w:jc w:val="left"/>
              <w:rPr>
                <w:rFonts w:ascii="Times New Roman" w:eastAsia="Calibri" w:hAnsi="Times New Roman" w:cs="Times New Roman"/>
                <w:bCs/>
                <w:iCs/>
                <w:sz w:val="24"/>
                <w:szCs w:val="24"/>
                <w:lang w:eastAsia="lt-LT"/>
              </w:rPr>
            </w:pPr>
            <w:r w:rsidRPr="000E3CD5">
              <w:rPr>
                <w:rFonts w:ascii="Times New Roman" w:hAnsi="Times New Roman" w:cs="Times New Roman"/>
                <w:bCs/>
                <w:iCs/>
                <w:sz w:val="24"/>
                <w:szCs w:val="24"/>
              </w:rPr>
              <w:t>dalyvavimas miesto dalykinių metodinių būrelių tarybų veikloje</w:t>
            </w:r>
          </w:p>
        </w:tc>
        <w:tc>
          <w:tcPr>
            <w:tcW w:w="1070" w:type="dxa"/>
            <w:shd w:val="clear" w:color="auto" w:fill="auto"/>
          </w:tcPr>
          <w:p w14:paraId="4E6FA901" w14:textId="601CE8D5" w:rsidR="00DB08BE" w:rsidRPr="00B72F14" w:rsidRDefault="00DB08BE" w:rsidP="00C966C6">
            <w:pPr>
              <w:spacing w:after="0" w:line="240" w:lineRule="auto"/>
              <w:jc w:val="left"/>
              <w:rPr>
                <w:rFonts w:ascii="Times New Roman" w:eastAsia="Calibri" w:hAnsi="Times New Roman" w:cs="Times New Roman"/>
                <w:b/>
                <w:bCs/>
                <w:sz w:val="24"/>
                <w:szCs w:val="24"/>
                <w:lang w:eastAsia="lt-LT"/>
              </w:rPr>
            </w:pPr>
          </w:p>
        </w:tc>
      </w:tr>
      <w:tr w:rsidR="00DB08BE" w:rsidRPr="005D5AC9" w14:paraId="24764E2E" w14:textId="77777777" w:rsidTr="00EC6F9C">
        <w:tc>
          <w:tcPr>
            <w:tcW w:w="3681" w:type="dxa"/>
            <w:shd w:val="clear" w:color="auto" w:fill="auto"/>
          </w:tcPr>
          <w:p w14:paraId="7A4C8167" w14:textId="0F9980D9" w:rsidR="00DB08BE" w:rsidRPr="005D5AC9" w:rsidRDefault="00C73FB1" w:rsidP="009B472D">
            <w:pPr>
              <w:spacing w:after="0" w:line="240" w:lineRule="auto"/>
              <w:jc w:val="left"/>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D</w:t>
            </w:r>
            <w:r w:rsidR="00DB08BE" w:rsidRPr="005D5AC9">
              <w:rPr>
                <w:rFonts w:ascii="Times New Roman" w:eastAsia="Calibri" w:hAnsi="Times New Roman" w:cs="Times New Roman"/>
                <w:bCs/>
                <w:sz w:val="24"/>
                <w:szCs w:val="24"/>
                <w:lang w:eastAsia="lt-LT"/>
              </w:rPr>
              <w:t xml:space="preserve">alyvavimas neformaliojo suaugusiųjų švietimo veiklose </w:t>
            </w:r>
          </w:p>
        </w:tc>
        <w:tc>
          <w:tcPr>
            <w:tcW w:w="4961" w:type="dxa"/>
            <w:shd w:val="clear" w:color="auto" w:fill="auto"/>
          </w:tcPr>
          <w:p w14:paraId="640D486C" w14:textId="77777777" w:rsidR="00DB08BE" w:rsidRPr="000E3CD5" w:rsidRDefault="00DB08BE" w:rsidP="003115C5">
            <w:pPr>
              <w:numPr>
                <w:ilvl w:val="0"/>
                <w:numId w:val="4"/>
              </w:numPr>
              <w:spacing w:after="0" w:line="240" w:lineRule="auto"/>
              <w:ind w:left="179" w:hanging="141"/>
              <w:contextualSpacing/>
              <w:jc w:val="left"/>
              <w:rPr>
                <w:rFonts w:ascii="Times New Roman" w:hAnsi="Times New Roman" w:cs="Times New Roman"/>
                <w:bCs/>
                <w:sz w:val="24"/>
                <w:szCs w:val="24"/>
              </w:rPr>
            </w:pPr>
            <w:r w:rsidRPr="000E3CD5">
              <w:rPr>
                <w:rFonts w:ascii="Times New Roman" w:hAnsi="Times New Roman" w:cs="Times New Roman"/>
                <w:bCs/>
                <w:iCs/>
                <w:sz w:val="24"/>
                <w:szCs w:val="24"/>
              </w:rPr>
              <w:t>neformalaus švietimo programose</w:t>
            </w:r>
          </w:p>
          <w:p w14:paraId="6CA048C0" w14:textId="77777777" w:rsidR="00DB08BE" w:rsidRPr="000E3CD5" w:rsidRDefault="00DB08BE" w:rsidP="003115C5">
            <w:pPr>
              <w:numPr>
                <w:ilvl w:val="0"/>
                <w:numId w:val="4"/>
              </w:numPr>
              <w:spacing w:after="0" w:line="240" w:lineRule="auto"/>
              <w:ind w:left="179" w:hanging="141"/>
              <w:contextualSpacing/>
              <w:jc w:val="left"/>
              <w:rPr>
                <w:rFonts w:ascii="Times New Roman" w:hAnsi="Times New Roman" w:cs="Times New Roman"/>
                <w:bCs/>
                <w:sz w:val="24"/>
                <w:szCs w:val="24"/>
              </w:rPr>
            </w:pPr>
            <w:r w:rsidRPr="000E3CD5">
              <w:rPr>
                <w:rFonts w:ascii="Times New Roman" w:hAnsi="Times New Roman" w:cs="Times New Roman"/>
                <w:bCs/>
                <w:iCs/>
                <w:sz w:val="24"/>
                <w:szCs w:val="24"/>
              </w:rPr>
              <w:t>seminaruose;</w:t>
            </w:r>
          </w:p>
          <w:p w14:paraId="5C13CEB5" w14:textId="77777777" w:rsidR="00DB08BE" w:rsidRPr="000E3CD5" w:rsidRDefault="00DB08BE" w:rsidP="003115C5">
            <w:pPr>
              <w:numPr>
                <w:ilvl w:val="0"/>
                <w:numId w:val="4"/>
              </w:numPr>
              <w:spacing w:after="0" w:line="240" w:lineRule="auto"/>
              <w:ind w:left="179" w:hanging="141"/>
              <w:contextualSpacing/>
              <w:jc w:val="left"/>
              <w:rPr>
                <w:rFonts w:ascii="Times New Roman" w:hAnsi="Times New Roman" w:cs="Times New Roman"/>
                <w:bCs/>
                <w:sz w:val="24"/>
                <w:szCs w:val="24"/>
              </w:rPr>
            </w:pPr>
            <w:r w:rsidRPr="000E3CD5">
              <w:rPr>
                <w:rFonts w:ascii="Times New Roman" w:hAnsi="Times New Roman" w:cs="Times New Roman"/>
                <w:bCs/>
                <w:iCs/>
                <w:sz w:val="24"/>
                <w:szCs w:val="24"/>
              </w:rPr>
              <w:t>konferencijose,</w:t>
            </w:r>
          </w:p>
          <w:p w14:paraId="7EEDD163" w14:textId="77777777" w:rsidR="00DB08BE" w:rsidRPr="000E3CD5" w:rsidRDefault="00DB08BE" w:rsidP="003115C5">
            <w:pPr>
              <w:numPr>
                <w:ilvl w:val="0"/>
                <w:numId w:val="4"/>
              </w:numPr>
              <w:tabs>
                <w:tab w:val="left" w:pos="181"/>
              </w:tabs>
              <w:spacing w:after="0" w:line="240" w:lineRule="auto"/>
              <w:ind w:left="39" w:hanging="1"/>
              <w:contextualSpacing/>
              <w:jc w:val="left"/>
              <w:rPr>
                <w:rFonts w:ascii="Times New Roman" w:hAnsi="Times New Roman" w:cs="Times New Roman"/>
                <w:bCs/>
                <w:sz w:val="24"/>
                <w:szCs w:val="24"/>
              </w:rPr>
            </w:pPr>
            <w:r w:rsidRPr="000E3CD5">
              <w:rPr>
                <w:rFonts w:ascii="Times New Roman" w:hAnsi="Times New Roman" w:cs="Times New Roman"/>
                <w:bCs/>
                <w:iCs/>
                <w:sz w:val="24"/>
                <w:szCs w:val="24"/>
              </w:rPr>
              <w:t>trumpalaikėse ar ilgalaikėse stažuotėse, projektuose ir pan.;</w:t>
            </w:r>
          </w:p>
          <w:p w14:paraId="0486C8CA" w14:textId="77777777" w:rsidR="00DB08BE" w:rsidRPr="00B72F14" w:rsidRDefault="00DB08BE" w:rsidP="003115C5">
            <w:pPr>
              <w:numPr>
                <w:ilvl w:val="0"/>
                <w:numId w:val="4"/>
              </w:numPr>
              <w:tabs>
                <w:tab w:val="left" w:pos="181"/>
              </w:tabs>
              <w:spacing w:after="0" w:line="240" w:lineRule="auto"/>
              <w:ind w:left="39" w:hanging="1"/>
              <w:contextualSpacing/>
              <w:jc w:val="left"/>
              <w:rPr>
                <w:rFonts w:ascii="Times New Roman" w:hAnsi="Times New Roman" w:cs="Times New Roman"/>
                <w:bCs/>
                <w:sz w:val="24"/>
                <w:szCs w:val="24"/>
              </w:rPr>
            </w:pPr>
            <w:r w:rsidRPr="000E3CD5">
              <w:rPr>
                <w:rFonts w:ascii="Times New Roman" w:hAnsi="Times New Roman" w:cs="Times New Roman"/>
                <w:bCs/>
                <w:sz w:val="24"/>
                <w:szCs w:val="24"/>
              </w:rPr>
              <w:t xml:space="preserve"> bendrųjų ir specialiųjų kompetencijų gilinimas savišvietos būdu</w:t>
            </w:r>
          </w:p>
        </w:tc>
        <w:tc>
          <w:tcPr>
            <w:tcW w:w="1070" w:type="dxa"/>
            <w:shd w:val="clear" w:color="auto" w:fill="auto"/>
          </w:tcPr>
          <w:p w14:paraId="41D1B0BE" w14:textId="501D1802" w:rsidR="00DB08BE" w:rsidRPr="005D5AC9" w:rsidRDefault="00DB08BE" w:rsidP="00C966C6">
            <w:pPr>
              <w:spacing w:after="0" w:line="240" w:lineRule="auto"/>
              <w:jc w:val="left"/>
              <w:rPr>
                <w:rFonts w:ascii="Times New Roman" w:eastAsia="Calibri" w:hAnsi="Times New Roman" w:cs="Times New Roman"/>
                <w:bCs/>
                <w:sz w:val="24"/>
                <w:szCs w:val="24"/>
                <w:lang w:eastAsia="lt-LT"/>
              </w:rPr>
            </w:pPr>
          </w:p>
        </w:tc>
      </w:tr>
      <w:tr w:rsidR="00DB08BE" w:rsidRPr="005D5AC9" w14:paraId="64C6D8D7" w14:textId="77777777" w:rsidTr="00EC6F9C">
        <w:tc>
          <w:tcPr>
            <w:tcW w:w="3681" w:type="dxa"/>
            <w:shd w:val="clear" w:color="auto" w:fill="auto"/>
          </w:tcPr>
          <w:p w14:paraId="69A1F66D" w14:textId="4542D035" w:rsidR="00DB08BE" w:rsidRPr="005D5AC9" w:rsidRDefault="00C73FB1" w:rsidP="009B472D">
            <w:pPr>
              <w:spacing w:after="0" w:line="240" w:lineRule="auto"/>
              <w:jc w:val="left"/>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M</w:t>
            </w:r>
            <w:r w:rsidR="00DB08BE" w:rsidRPr="005D5AC9">
              <w:rPr>
                <w:rFonts w:ascii="Times New Roman" w:eastAsia="Calibri" w:hAnsi="Times New Roman" w:cs="Times New Roman"/>
                <w:bCs/>
                <w:sz w:val="24"/>
                <w:szCs w:val="24"/>
                <w:lang w:eastAsia="lt-LT"/>
              </w:rPr>
              <w:t>okytojų veiklą reglamentuojančių dokumentų analizė</w:t>
            </w:r>
          </w:p>
        </w:tc>
        <w:tc>
          <w:tcPr>
            <w:tcW w:w="4961" w:type="dxa"/>
            <w:shd w:val="clear" w:color="auto" w:fill="auto"/>
          </w:tcPr>
          <w:p w14:paraId="0577AAE3" w14:textId="77777777" w:rsidR="00DB08BE" w:rsidRPr="005D5AC9" w:rsidRDefault="00DB08BE" w:rsidP="009B472D">
            <w:pPr>
              <w:spacing w:after="0" w:line="240" w:lineRule="auto"/>
              <w:jc w:val="left"/>
              <w:rPr>
                <w:rFonts w:ascii="Times New Roman" w:eastAsia="Calibri" w:hAnsi="Times New Roman" w:cs="Times New Roman"/>
                <w:bCs/>
                <w:i/>
                <w:iCs/>
                <w:sz w:val="24"/>
                <w:szCs w:val="24"/>
                <w:lang w:eastAsia="lt-LT"/>
              </w:rPr>
            </w:pPr>
          </w:p>
        </w:tc>
        <w:tc>
          <w:tcPr>
            <w:tcW w:w="1070" w:type="dxa"/>
            <w:shd w:val="clear" w:color="auto" w:fill="auto"/>
          </w:tcPr>
          <w:p w14:paraId="5AE38088" w14:textId="072EDC65" w:rsidR="00DB08BE" w:rsidRPr="005D5AC9" w:rsidRDefault="00DB08BE" w:rsidP="00C966C6">
            <w:pPr>
              <w:spacing w:after="0" w:line="240" w:lineRule="auto"/>
              <w:jc w:val="left"/>
              <w:rPr>
                <w:rFonts w:ascii="Times New Roman" w:eastAsia="Calibri" w:hAnsi="Times New Roman" w:cs="Times New Roman"/>
                <w:bCs/>
                <w:sz w:val="24"/>
                <w:szCs w:val="24"/>
                <w:lang w:eastAsia="lt-LT"/>
              </w:rPr>
            </w:pPr>
          </w:p>
        </w:tc>
      </w:tr>
      <w:tr w:rsidR="00A20B7E" w:rsidRPr="005D5AC9" w14:paraId="0575D4E3" w14:textId="77777777" w:rsidTr="001E2AE0">
        <w:tc>
          <w:tcPr>
            <w:tcW w:w="9712" w:type="dxa"/>
            <w:gridSpan w:val="3"/>
            <w:shd w:val="clear" w:color="auto" w:fill="auto"/>
          </w:tcPr>
          <w:p w14:paraId="03155332" w14:textId="69E3DBF2" w:rsidR="00A20B7E" w:rsidRDefault="00A20B7E" w:rsidP="007947CF">
            <w:pPr>
              <w:spacing w:after="0" w:line="240" w:lineRule="auto"/>
              <w:rPr>
                <w:rFonts w:ascii="Times New Roman" w:hAnsi="Times New Roman" w:cs="Times New Roman"/>
                <w:sz w:val="24"/>
                <w:szCs w:val="24"/>
                <w:lang w:eastAsia="lt-LT"/>
              </w:rPr>
            </w:pPr>
            <w:r w:rsidRPr="005D5AC9">
              <w:rPr>
                <w:rFonts w:ascii="Times New Roman" w:eastAsia="Calibri" w:hAnsi="Times New Roman" w:cs="Times New Roman"/>
                <w:bCs/>
                <w:sz w:val="24"/>
                <w:szCs w:val="24"/>
                <w:lang w:eastAsia="lt-LT"/>
              </w:rPr>
              <w:lastRenderedPageBreak/>
              <w:t>I</w:t>
            </w:r>
            <w:r>
              <w:rPr>
                <w:rFonts w:ascii="Times New Roman" w:eastAsia="Calibri" w:hAnsi="Times New Roman" w:cs="Times New Roman"/>
                <w:bCs/>
                <w:sz w:val="24"/>
                <w:szCs w:val="24"/>
                <w:lang w:eastAsia="lt-LT"/>
              </w:rPr>
              <w:t xml:space="preserve">š viso </w:t>
            </w:r>
            <w:r w:rsidR="0067773F">
              <w:rPr>
                <w:rFonts w:ascii="Times New Roman" w:eastAsia="Calibri" w:hAnsi="Times New Roman" w:cs="Times New Roman"/>
                <w:bCs/>
                <w:sz w:val="24"/>
                <w:szCs w:val="24"/>
                <w:lang w:eastAsia="lt-LT"/>
              </w:rPr>
              <w:t>bendrojo ugdymo</w:t>
            </w:r>
            <w:r w:rsidRPr="00A20B7E">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 xml:space="preserve">mokytojui, dirbančiam </w:t>
            </w:r>
            <w:r w:rsidRPr="00A20B7E">
              <w:rPr>
                <w:rFonts w:ascii="Times New Roman" w:eastAsia="Calibri" w:hAnsi="Times New Roman" w:cs="Times New Roman"/>
                <w:bCs/>
                <w:sz w:val="24"/>
                <w:szCs w:val="24"/>
                <w:lang w:eastAsia="lt-LT"/>
              </w:rPr>
              <w:t>1</w:t>
            </w:r>
            <w:r w:rsidR="0067773F">
              <w:rPr>
                <w:rFonts w:ascii="Times New Roman" w:eastAsia="Calibri" w:hAnsi="Times New Roman" w:cs="Times New Roman"/>
                <w:bCs/>
                <w:sz w:val="24"/>
                <w:szCs w:val="24"/>
                <w:lang w:eastAsia="lt-LT"/>
              </w:rPr>
              <w:t>,0</w:t>
            </w:r>
            <w:r w:rsidRPr="00A20B7E">
              <w:rPr>
                <w:rFonts w:ascii="Times New Roman" w:eastAsia="Calibri" w:hAnsi="Times New Roman" w:cs="Times New Roman"/>
                <w:bCs/>
                <w:sz w:val="24"/>
                <w:szCs w:val="24"/>
                <w:lang w:eastAsia="lt-LT"/>
              </w:rPr>
              <w:t xml:space="preserve"> etatu</w:t>
            </w:r>
            <w:r>
              <w:rPr>
                <w:rFonts w:ascii="Times New Roman" w:eastAsia="Calibri" w:hAnsi="Times New Roman" w:cs="Times New Roman"/>
                <w:bCs/>
                <w:sz w:val="24"/>
                <w:szCs w:val="24"/>
                <w:lang w:eastAsia="lt-LT"/>
              </w:rPr>
              <w:t>, skiriama 102 val.</w:t>
            </w:r>
            <w:r w:rsidR="00817751">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 xml:space="preserve">– mokytojas savo nuožiūra paskirsto valandas tarp </w:t>
            </w:r>
            <w:r w:rsidR="00817751">
              <w:rPr>
                <w:rFonts w:ascii="Times New Roman" w:eastAsia="Calibri" w:hAnsi="Times New Roman" w:cs="Times New Roman"/>
                <w:bCs/>
                <w:sz w:val="24"/>
                <w:szCs w:val="24"/>
                <w:lang w:eastAsia="lt-LT"/>
              </w:rPr>
              <w:t>įvardintų veiklų.</w:t>
            </w:r>
            <w:r w:rsidR="007947CF">
              <w:rPr>
                <w:rFonts w:ascii="Times New Roman" w:eastAsia="Calibri" w:hAnsi="Times New Roman" w:cs="Times New Roman"/>
                <w:bCs/>
                <w:sz w:val="24"/>
                <w:szCs w:val="24"/>
                <w:lang w:eastAsia="lt-LT"/>
              </w:rPr>
              <w:t xml:space="preserve"> </w:t>
            </w:r>
            <w:r w:rsidRPr="00112EB8">
              <w:rPr>
                <w:rFonts w:ascii="Times New Roman" w:hAnsi="Times New Roman" w:cs="Times New Roman"/>
                <w:sz w:val="24"/>
                <w:szCs w:val="24"/>
                <w:lang w:eastAsia="lt-LT"/>
              </w:rPr>
              <w:t xml:space="preserve">Jei pedagogas dirba ne 1 etatu, proporcingai mažinamos arba didinamos bendruomenei skirtos valandos. </w:t>
            </w:r>
          </w:p>
          <w:p w14:paraId="7004DBEC" w14:textId="03394260" w:rsidR="007947CF" w:rsidRPr="007947CF" w:rsidRDefault="007947CF" w:rsidP="007947CF">
            <w:pPr>
              <w:spacing w:after="0" w:line="240" w:lineRule="auto"/>
              <w:rPr>
                <w:rFonts w:ascii="Times New Roman" w:eastAsia="Calibri" w:hAnsi="Times New Roman" w:cs="Times New Roman"/>
                <w:bCs/>
                <w:sz w:val="24"/>
                <w:szCs w:val="24"/>
                <w:lang w:eastAsia="lt-LT"/>
              </w:rPr>
            </w:pPr>
          </w:p>
        </w:tc>
      </w:tr>
    </w:tbl>
    <w:p w14:paraId="4D4F5D8A" w14:textId="77777777" w:rsidR="00B45544" w:rsidRDefault="00B45544" w:rsidP="00DB08BE">
      <w:pPr>
        <w:spacing w:after="0" w:line="240" w:lineRule="auto"/>
        <w:jc w:val="left"/>
        <w:rPr>
          <w:rFonts w:ascii="Times New Roman" w:hAnsi="Times New Roman" w:cs="Times New Roman"/>
          <w:b/>
          <w:bCs/>
          <w:sz w:val="24"/>
          <w:szCs w:val="24"/>
          <w:lang w:eastAsia="lt-LT"/>
        </w:rPr>
      </w:pPr>
    </w:p>
    <w:p w14:paraId="1474CE87" w14:textId="34D133AE" w:rsidR="00DB08BE" w:rsidRDefault="00DB08BE" w:rsidP="00DB08BE">
      <w:pPr>
        <w:spacing w:after="0" w:line="240" w:lineRule="auto"/>
        <w:jc w:val="left"/>
        <w:rPr>
          <w:rFonts w:ascii="Times New Roman" w:eastAsia="Calibri" w:hAnsi="Times New Roman" w:cs="Times New Roman"/>
          <w:b/>
          <w:sz w:val="24"/>
          <w:szCs w:val="24"/>
          <w:lang w:val="fr-FR" w:eastAsia="lt-LT"/>
        </w:rPr>
      </w:pPr>
      <w:r w:rsidRPr="005D5AC9">
        <w:rPr>
          <w:rFonts w:ascii="Times New Roman" w:hAnsi="Times New Roman" w:cs="Times New Roman"/>
          <w:b/>
          <w:bCs/>
          <w:sz w:val="24"/>
          <w:szCs w:val="24"/>
          <w:lang w:eastAsia="lt-LT"/>
        </w:rPr>
        <w:t>II.  Individualiai</w:t>
      </w:r>
      <w:r>
        <w:rPr>
          <w:rFonts w:ascii="Times New Roman" w:hAnsi="Times New Roman" w:cs="Times New Roman"/>
          <w:b/>
          <w:bCs/>
          <w:sz w:val="24"/>
          <w:szCs w:val="24"/>
          <w:lang w:eastAsia="lt-LT"/>
        </w:rPr>
        <w:t xml:space="preserve"> su mokytoju sutariamos veiklos </w:t>
      </w:r>
      <w:r w:rsidRPr="00892C2C">
        <w:rPr>
          <w:rFonts w:ascii="Times New Roman" w:hAnsi="Times New Roman" w:cs="Times New Roman"/>
          <w:b/>
          <w:bCs/>
          <w:sz w:val="24"/>
          <w:szCs w:val="24"/>
          <w:lang w:eastAsia="lt-LT"/>
        </w:rPr>
        <w:t>(</w:t>
      </w:r>
      <w:r w:rsidRPr="00892C2C">
        <w:rPr>
          <w:rFonts w:ascii="Times New Roman" w:eastAsia="Calibri" w:hAnsi="Times New Roman" w:cs="Times New Roman"/>
          <w:b/>
          <w:sz w:val="24"/>
          <w:szCs w:val="24"/>
          <w:lang w:eastAsia="lt-LT"/>
        </w:rPr>
        <w:t xml:space="preserve">0 - </w:t>
      </w:r>
      <w:r w:rsidRPr="00B72F14">
        <w:rPr>
          <w:rFonts w:ascii="Times New Roman" w:eastAsia="Calibri" w:hAnsi="Times New Roman" w:cs="Times New Roman"/>
          <w:b/>
          <w:sz w:val="24"/>
          <w:szCs w:val="24"/>
          <w:lang w:val="fr-FR" w:eastAsia="lt-LT"/>
        </w:rPr>
        <w:t>400 val.</w:t>
      </w:r>
      <w:r w:rsidR="001549D7">
        <w:rPr>
          <w:rFonts w:ascii="Times New Roman" w:eastAsia="Calibri" w:hAnsi="Times New Roman" w:cs="Times New Roman"/>
          <w:b/>
          <w:sz w:val="24"/>
          <w:szCs w:val="24"/>
          <w:lang w:val="fr-FR" w:eastAsia="lt-LT"/>
        </w:rPr>
        <w:t>)</w:t>
      </w:r>
    </w:p>
    <w:p w14:paraId="05386A4F" w14:textId="3A9418F4" w:rsidR="00E105C5" w:rsidRPr="005D5AC9" w:rsidRDefault="00E105C5" w:rsidP="00DB08BE">
      <w:pPr>
        <w:spacing w:after="0" w:line="240" w:lineRule="auto"/>
        <w:jc w:val="left"/>
        <w:rPr>
          <w:rFonts w:ascii="Times New Roman" w:hAnsi="Times New Roman" w:cs="Times New Roman"/>
          <w:b/>
          <w:bCs/>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111"/>
        <w:gridCol w:w="2120"/>
      </w:tblGrid>
      <w:tr w:rsidR="00DB08BE" w:rsidRPr="005D5AC9" w14:paraId="45B058F6" w14:textId="77777777" w:rsidTr="000E3CD5">
        <w:trPr>
          <w:trHeight w:val="419"/>
        </w:trPr>
        <w:tc>
          <w:tcPr>
            <w:tcW w:w="3397" w:type="dxa"/>
            <w:shd w:val="clear" w:color="auto" w:fill="auto"/>
          </w:tcPr>
          <w:p w14:paraId="6023BE26" w14:textId="77777777" w:rsidR="00DB08BE" w:rsidRPr="005D5AC9" w:rsidRDefault="00DB08BE" w:rsidP="00C966C6">
            <w:pPr>
              <w:spacing w:after="0" w:line="240" w:lineRule="auto"/>
              <w:rPr>
                <w:rFonts w:ascii="Times New Roman" w:eastAsia="Calibri" w:hAnsi="Times New Roman" w:cs="Times New Roman"/>
                <w:sz w:val="24"/>
                <w:szCs w:val="24"/>
                <w:lang w:eastAsia="lt-LT"/>
              </w:rPr>
            </w:pPr>
          </w:p>
        </w:tc>
        <w:tc>
          <w:tcPr>
            <w:tcW w:w="4111" w:type="dxa"/>
            <w:shd w:val="clear" w:color="auto" w:fill="auto"/>
            <w:vAlign w:val="center"/>
          </w:tcPr>
          <w:p w14:paraId="56429EFB" w14:textId="1FF58318" w:rsidR="00DB08BE" w:rsidRPr="005D5AC9" w:rsidRDefault="00DB08BE" w:rsidP="000E3CD5">
            <w:pPr>
              <w:spacing w:after="0" w:line="240" w:lineRule="auto"/>
              <w:jc w:val="center"/>
              <w:rPr>
                <w:rFonts w:ascii="Times New Roman" w:eastAsia="Calibri" w:hAnsi="Times New Roman" w:cs="Times New Roman"/>
                <w:sz w:val="24"/>
                <w:szCs w:val="24"/>
                <w:lang w:eastAsia="lt-LT"/>
              </w:rPr>
            </w:pPr>
            <w:r w:rsidRPr="005D5AC9">
              <w:rPr>
                <w:rFonts w:ascii="Times New Roman" w:eastAsia="Calibri" w:hAnsi="Times New Roman" w:cs="Times New Roman"/>
                <w:sz w:val="24"/>
                <w:szCs w:val="24"/>
                <w:lang w:eastAsia="lt-LT"/>
              </w:rPr>
              <w:t>Konkrečios įvardintos veiklos</w:t>
            </w:r>
          </w:p>
        </w:tc>
        <w:tc>
          <w:tcPr>
            <w:tcW w:w="2120" w:type="dxa"/>
            <w:shd w:val="clear" w:color="auto" w:fill="auto"/>
            <w:vAlign w:val="center"/>
          </w:tcPr>
          <w:p w14:paraId="54D9E198" w14:textId="77777777" w:rsidR="00DB08BE" w:rsidRPr="005D5AC9" w:rsidRDefault="00DB08BE" w:rsidP="000E3CD5">
            <w:pPr>
              <w:spacing w:after="0" w:line="240" w:lineRule="auto"/>
              <w:jc w:val="center"/>
              <w:rPr>
                <w:rFonts w:ascii="Times New Roman" w:eastAsia="Calibri" w:hAnsi="Times New Roman" w:cs="Times New Roman"/>
                <w:sz w:val="24"/>
                <w:szCs w:val="24"/>
                <w:lang w:eastAsia="lt-LT"/>
              </w:rPr>
            </w:pPr>
            <w:r w:rsidRPr="005D5AC9">
              <w:rPr>
                <w:rFonts w:ascii="Times New Roman" w:eastAsia="Calibri" w:hAnsi="Times New Roman" w:cs="Times New Roman"/>
                <w:sz w:val="24"/>
                <w:szCs w:val="24"/>
                <w:lang w:eastAsia="lt-LT"/>
              </w:rPr>
              <w:t>Metinės valandos</w:t>
            </w:r>
          </w:p>
        </w:tc>
      </w:tr>
      <w:tr w:rsidR="00DB08BE" w:rsidRPr="005D5AC9" w14:paraId="56327C1B" w14:textId="77777777" w:rsidTr="009B472D">
        <w:trPr>
          <w:trHeight w:val="851"/>
        </w:trPr>
        <w:tc>
          <w:tcPr>
            <w:tcW w:w="9628" w:type="dxa"/>
            <w:gridSpan w:val="3"/>
            <w:shd w:val="clear" w:color="auto" w:fill="auto"/>
          </w:tcPr>
          <w:p w14:paraId="703C5915" w14:textId="6CE94697" w:rsidR="00DB08BE" w:rsidRPr="00E12BC0" w:rsidRDefault="00DB08BE" w:rsidP="00E12BC0">
            <w:pPr>
              <w:spacing w:after="0" w:line="240" w:lineRule="auto"/>
              <w:jc w:val="center"/>
              <w:rPr>
                <w:rFonts w:ascii="Times New Roman" w:eastAsia="Calibri" w:hAnsi="Times New Roman" w:cs="Times New Roman"/>
                <w:b/>
                <w:sz w:val="24"/>
                <w:szCs w:val="24"/>
                <w:u w:val="single"/>
                <w:lang w:eastAsia="lt-LT"/>
              </w:rPr>
            </w:pPr>
            <w:r w:rsidRPr="001F61D9">
              <w:rPr>
                <w:rFonts w:ascii="Times New Roman" w:eastAsia="Calibri" w:hAnsi="Times New Roman" w:cs="Times New Roman"/>
                <w:b/>
                <w:bCs/>
                <w:sz w:val="24"/>
                <w:szCs w:val="24"/>
                <w:u w:val="single"/>
                <w:lang w:eastAsia="lt-LT"/>
              </w:rPr>
              <w:t xml:space="preserve">1. Bendradarbiavimo veiklos, skirtos </w:t>
            </w:r>
            <w:r w:rsidR="001E2AE0">
              <w:rPr>
                <w:rFonts w:ascii="Times New Roman" w:eastAsia="Calibri" w:hAnsi="Times New Roman" w:cs="Times New Roman"/>
                <w:b/>
                <w:bCs/>
                <w:sz w:val="24"/>
                <w:szCs w:val="24"/>
                <w:u w:val="single"/>
                <w:lang w:eastAsia="lt-LT"/>
              </w:rPr>
              <w:t>Gimnazijos</w:t>
            </w:r>
            <w:r w:rsidRPr="001F61D9">
              <w:rPr>
                <w:rFonts w:ascii="Times New Roman" w:eastAsia="Calibri" w:hAnsi="Times New Roman" w:cs="Times New Roman"/>
                <w:b/>
                <w:bCs/>
                <w:sz w:val="24"/>
                <w:szCs w:val="24"/>
                <w:u w:val="single"/>
                <w:lang w:eastAsia="lt-LT"/>
              </w:rPr>
              <w:t xml:space="preserve"> veiklai planuoti, tobulinti, </w:t>
            </w:r>
            <w:r w:rsidR="00A370D2">
              <w:rPr>
                <w:rFonts w:ascii="Times New Roman" w:eastAsia="Calibri" w:hAnsi="Times New Roman" w:cs="Times New Roman"/>
                <w:b/>
                <w:bCs/>
                <w:sz w:val="24"/>
                <w:szCs w:val="24"/>
                <w:u w:val="single"/>
                <w:lang w:eastAsia="lt-LT"/>
              </w:rPr>
              <w:t xml:space="preserve">pozityvios </w:t>
            </w:r>
            <w:r w:rsidR="001E2AE0">
              <w:rPr>
                <w:rFonts w:ascii="Times New Roman" w:eastAsia="Calibri" w:hAnsi="Times New Roman" w:cs="Times New Roman"/>
                <w:b/>
                <w:bCs/>
                <w:sz w:val="24"/>
                <w:szCs w:val="24"/>
                <w:u w:val="single"/>
                <w:lang w:eastAsia="lt-LT"/>
              </w:rPr>
              <w:t>Gimnazijos</w:t>
            </w:r>
            <w:r w:rsidR="00A370D2">
              <w:rPr>
                <w:rFonts w:ascii="Times New Roman" w:eastAsia="Calibri" w:hAnsi="Times New Roman" w:cs="Times New Roman"/>
                <w:b/>
                <w:bCs/>
                <w:sz w:val="24"/>
                <w:szCs w:val="24"/>
                <w:u w:val="single"/>
                <w:lang w:eastAsia="lt-LT"/>
              </w:rPr>
              <w:t xml:space="preserve"> mikroklimatui kurti, </w:t>
            </w:r>
            <w:r w:rsidRPr="001F61D9">
              <w:rPr>
                <w:rFonts w:ascii="Times New Roman" w:eastAsia="Calibri" w:hAnsi="Times New Roman" w:cs="Times New Roman"/>
                <w:b/>
                <w:bCs/>
                <w:sz w:val="24"/>
                <w:szCs w:val="24"/>
                <w:u w:val="single"/>
                <w:lang w:eastAsia="lt-LT"/>
              </w:rPr>
              <w:t xml:space="preserve">ugdymo ir švietimo pagalbos kokybei, </w:t>
            </w:r>
            <w:r w:rsidR="001E2AE0">
              <w:rPr>
                <w:rFonts w:ascii="Times New Roman" w:eastAsia="Calibri" w:hAnsi="Times New Roman" w:cs="Times New Roman"/>
                <w:b/>
                <w:bCs/>
                <w:sz w:val="24"/>
                <w:szCs w:val="24"/>
                <w:u w:val="single"/>
                <w:lang w:eastAsia="lt-LT"/>
              </w:rPr>
              <w:t>gimnazijoje</w:t>
            </w:r>
            <w:r w:rsidRPr="001F61D9">
              <w:rPr>
                <w:rFonts w:ascii="Times New Roman" w:eastAsia="Calibri" w:hAnsi="Times New Roman" w:cs="Times New Roman"/>
                <w:b/>
                <w:bCs/>
                <w:sz w:val="24"/>
                <w:szCs w:val="24"/>
                <w:u w:val="single"/>
                <w:lang w:eastAsia="lt-LT"/>
              </w:rPr>
              <w:t xml:space="preserve"> ugdomų mokinių saugumui užtikrinti:</w:t>
            </w:r>
          </w:p>
        </w:tc>
      </w:tr>
      <w:tr w:rsidR="00DB08BE" w:rsidRPr="005D5AC9" w14:paraId="456DFC83" w14:textId="77777777" w:rsidTr="009B472D">
        <w:trPr>
          <w:trHeight w:val="20"/>
        </w:trPr>
        <w:tc>
          <w:tcPr>
            <w:tcW w:w="3397" w:type="dxa"/>
            <w:shd w:val="clear" w:color="auto" w:fill="auto"/>
          </w:tcPr>
          <w:p w14:paraId="69CFECDA" w14:textId="0ADC17A6" w:rsidR="00DB08BE" w:rsidRPr="00DB08BE" w:rsidRDefault="0067773F" w:rsidP="003115C5">
            <w:pPr>
              <w:numPr>
                <w:ilvl w:val="1"/>
                <w:numId w:val="2"/>
              </w:numPr>
              <w:tabs>
                <w:tab w:val="left" w:pos="599"/>
              </w:tabs>
              <w:spacing w:after="0" w:line="240" w:lineRule="auto"/>
              <w:ind w:left="0" w:firstLine="60"/>
              <w:contextualSpacing/>
              <w:jc w:val="left"/>
              <w:rPr>
                <w:rFonts w:ascii="Times New Roman" w:hAnsi="Times New Roman" w:cs="Times New Roman"/>
                <w:sz w:val="24"/>
                <w:szCs w:val="24"/>
              </w:rPr>
            </w:pPr>
            <w:r>
              <w:rPr>
                <w:rFonts w:ascii="Times New Roman" w:hAnsi="Times New Roman" w:cs="Times New Roman"/>
                <w:bCs/>
                <w:sz w:val="24"/>
                <w:szCs w:val="24"/>
              </w:rPr>
              <w:t>D</w:t>
            </w:r>
            <w:r w:rsidR="00DB08BE" w:rsidRPr="005D5AC9">
              <w:rPr>
                <w:rFonts w:ascii="Times New Roman" w:hAnsi="Times New Roman" w:cs="Times New Roman"/>
                <w:bCs/>
                <w:sz w:val="24"/>
                <w:szCs w:val="24"/>
              </w:rPr>
              <w:t>alyvavimas, vadovavimas darbo grupėms ar komisijoms, jų veiklos administravimas ar koordinavimas</w:t>
            </w:r>
          </w:p>
        </w:tc>
        <w:tc>
          <w:tcPr>
            <w:tcW w:w="4111" w:type="dxa"/>
            <w:shd w:val="clear" w:color="auto" w:fill="auto"/>
          </w:tcPr>
          <w:p w14:paraId="68BE4740" w14:textId="4A1A7B0A" w:rsidR="00DB08BE" w:rsidRDefault="004C004D" w:rsidP="009B472D">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w:t>
            </w:r>
            <w:r w:rsidR="00DB08BE">
              <w:rPr>
                <w:rFonts w:ascii="Times New Roman" w:eastAsia="Calibri" w:hAnsi="Times New Roman" w:cs="Times New Roman"/>
                <w:sz w:val="24"/>
                <w:szCs w:val="24"/>
                <w:lang w:eastAsia="lt-LT"/>
              </w:rPr>
              <w:t>ikslinės darbo grupės</w:t>
            </w:r>
            <w:r w:rsidR="003B7844">
              <w:rPr>
                <w:rFonts w:ascii="Times New Roman" w:eastAsia="Calibri" w:hAnsi="Times New Roman" w:cs="Times New Roman"/>
                <w:sz w:val="24"/>
                <w:szCs w:val="24"/>
                <w:lang w:eastAsia="lt-LT"/>
              </w:rPr>
              <w:t>:</w:t>
            </w:r>
          </w:p>
          <w:p w14:paraId="5D0FBE5E" w14:textId="74EF1595" w:rsidR="004C004D" w:rsidRDefault="004C004D" w:rsidP="004C004D">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Atestacinė komisija</w:t>
            </w:r>
          </w:p>
          <w:p w14:paraId="0E106CF8" w14:textId="77777777" w:rsidR="0067773F" w:rsidRDefault="0067773F" w:rsidP="004C004D">
            <w:pPr>
              <w:spacing w:after="0" w:line="240" w:lineRule="auto"/>
              <w:rPr>
                <w:rFonts w:ascii="Times New Roman" w:hAnsi="Times New Roman" w:cs="Times New Roman"/>
                <w:sz w:val="24"/>
                <w:szCs w:val="24"/>
              </w:rPr>
            </w:pPr>
            <w:r>
              <w:rPr>
                <w:rFonts w:ascii="Times New Roman" w:hAnsi="Times New Roman" w:cs="Times New Roman"/>
                <w:sz w:val="24"/>
                <w:szCs w:val="24"/>
              </w:rPr>
              <w:t>G</w:t>
            </w:r>
            <w:r w:rsidRPr="0067773F">
              <w:rPr>
                <w:rFonts w:ascii="Times New Roman" w:hAnsi="Times New Roman" w:cs="Times New Roman"/>
                <w:sz w:val="24"/>
                <w:szCs w:val="24"/>
              </w:rPr>
              <w:t xml:space="preserve">alimų smurto ir priekabiavimo darbe atvejų nagrinėjimo komisija </w:t>
            </w:r>
          </w:p>
          <w:p w14:paraId="5ADB04BA" w14:textId="2731209D" w:rsidR="003B7844" w:rsidRDefault="004C004D" w:rsidP="004C004D">
            <w:pPr>
              <w:spacing w:after="0" w:line="240" w:lineRule="auto"/>
              <w:rPr>
                <w:rFonts w:ascii="Times New Roman" w:eastAsia="Calibri" w:hAnsi="Times New Roman" w:cs="Times New Roman"/>
                <w:sz w:val="24"/>
                <w:szCs w:val="24"/>
                <w:lang w:eastAsia="lt-LT"/>
              </w:rPr>
            </w:pPr>
            <w:r w:rsidRPr="0067773F">
              <w:rPr>
                <w:rFonts w:ascii="Times New Roman" w:eastAsia="Calibri" w:hAnsi="Times New Roman" w:cs="Times New Roman"/>
                <w:sz w:val="24"/>
                <w:szCs w:val="24"/>
                <w:lang w:eastAsia="lt-LT"/>
              </w:rPr>
              <w:t>Vaiko gerovės</w:t>
            </w:r>
            <w:r>
              <w:rPr>
                <w:rFonts w:ascii="Times New Roman" w:eastAsia="Calibri" w:hAnsi="Times New Roman" w:cs="Times New Roman"/>
                <w:sz w:val="24"/>
                <w:szCs w:val="24"/>
                <w:lang w:eastAsia="lt-LT"/>
              </w:rPr>
              <w:t xml:space="preserve"> komisija ir kt., </w:t>
            </w:r>
          </w:p>
          <w:p w14:paraId="08EBBF73" w14:textId="77777777" w:rsidR="003B7844" w:rsidRDefault="004C004D" w:rsidP="004C004D">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Alytaus r. metodinės grupės pirmininkas, </w:t>
            </w:r>
          </w:p>
          <w:p w14:paraId="6B4FF9BD" w14:textId="0B9915F0" w:rsidR="004C004D" w:rsidRDefault="004C004D" w:rsidP="004C004D">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Veiklos kokybės įsivertinimo gr</w:t>
            </w:r>
            <w:r w:rsidR="003B7844">
              <w:rPr>
                <w:rFonts w:ascii="Times New Roman" w:eastAsia="Calibri" w:hAnsi="Times New Roman" w:cs="Times New Roman"/>
                <w:sz w:val="24"/>
                <w:szCs w:val="24"/>
                <w:lang w:eastAsia="lt-LT"/>
              </w:rPr>
              <w:t>upė</w:t>
            </w:r>
          </w:p>
          <w:p w14:paraId="470B4C3B" w14:textId="36DDB606" w:rsidR="0067773F" w:rsidRDefault="0067773F" w:rsidP="004C004D">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Vadovavimas darbo tarybai arba profesinei organizacijai</w:t>
            </w:r>
          </w:p>
          <w:p w14:paraId="0AEB600C" w14:textId="3615BD14" w:rsidR="003B7844" w:rsidRPr="005D5AC9" w:rsidRDefault="003B7844" w:rsidP="004C004D">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Protokolų rašymas</w:t>
            </w:r>
          </w:p>
          <w:p w14:paraId="1CDC899C" w14:textId="40070114" w:rsidR="00DB08BE" w:rsidRPr="005D5AC9" w:rsidRDefault="00DB08BE" w:rsidP="004C004D">
            <w:pPr>
              <w:spacing w:after="0" w:line="240" w:lineRule="auto"/>
              <w:rPr>
                <w:rFonts w:ascii="Times New Roman" w:eastAsia="Calibri" w:hAnsi="Times New Roman" w:cs="Times New Roman"/>
                <w:sz w:val="24"/>
                <w:szCs w:val="24"/>
                <w:lang w:eastAsia="lt-LT"/>
              </w:rPr>
            </w:pPr>
          </w:p>
        </w:tc>
        <w:tc>
          <w:tcPr>
            <w:tcW w:w="2120" w:type="dxa"/>
            <w:shd w:val="clear" w:color="auto" w:fill="auto"/>
          </w:tcPr>
          <w:p w14:paraId="6CE0C265" w14:textId="77777777" w:rsidR="00DB08BE" w:rsidRDefault="00DB08BE" w:rsidP="00C0324E">
            <w:pPr>
              <w:spacing w:after="0" w:line="240" w:lineRule="auto"/>
              <w:jc w:val="left"/>
              <w:rPr>
                <w:rFonts w:ascii="Times New Roman" w:eastAsia="Calibri" w:hAnsi="Times New Roman" w:cs="Times New Roman"/>
                <w:sz w:val="24"/>
                <w:szCs w:val="24"/>
                <w:lang w:val="en-GB"/>
              </w:rPr>
            </w:pPr>
          </w:p>
          <w:p w14:paraId="131BE500" w14:textId="2B09F7C3" w:rsidR="003B7844" w:rsidRDefault="008D4C08" w:rsidP="00C0324E">
            <w:pPr>
              <w:spacing w:after="0" w:line="240" w:lineRule="auto"/>
              <w:jc w:val="left"/>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Ne </w:t>
            </w:r>
            <w:proofErr w:type="spellStart"/>
            <w:r>
              <w:rPr>
                <w:rFonts w:ascii="Times New Roman" w:eastAsia="Calibri" w:hAnsi="Times New Roman" w:cs="Times New Roman"/>
                <w:sz w:val="24"/>
                <w:szCs w:val="24"/>
                <w:lang w:val="en-GB"/>
              </w:rPr>
              <w:t>mažiau</w:t>
            </w:r>
            <w:proofErr w:type="spellEnd"/>
            <w:r>
              <w:rPr>
                <w:rFonts w:ascii="Times New Roman" w:eastAsia="Calibri" w:hAnsi="Times New Roman" w:cs="Times New Roman"/>
                <w:sz w:val="24"/>
                <w:szCs w:val="24"/>
                <w:lang w:val="en-GB"/>
              </w:rPr>
              <w:t xml:space="preserve"> </w:t>
            </w:r>
            <w:r w:rsidR="003B7844">
              <w:rPr>
                <w:rFonts w:ascii="Times New Roman" w:eastAsia="Calibri" w:hAnsi="Times New Roman" w:cs="Times New Roman"/>
                <w:sz w:val="24"/>
                <w:szCs w:val="24"/>
                <w:lang w:val="en-GB"/>
              </w:rPr>
              <w:t xml:space="preserve">5 val. </w:t>
            </w:r>
          </w:p>
          <w:p w14:paraId="2551B5DB" w14:textId="2B20C3F4" w:rsidR="003B7844" w:rsidRDefault="003B7844" w:rsidP="00C0324E">
            <w:pPr>
              <w:spacing w:after="0" w:line="240" w:lineRule="auto"/>
              <w:jc w:val="left"/>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4 val.</w:t>
            </w:r>
          </w:p>
          <w:p w14:paraId="22BCFB8E" w14:textId="77777777" w:rsidR="0067773F" w:rsidRDefault="0067773F" w:rsidP="00C0324E">
            <w:pPr>
              <w:spacing w:after="0" w:line="240" w:lineRule="auto"/>
              <w:jc w:val="left"/>
              <w:rPr>
                <w:rFonts w:ascii="Times New Roman" w:eastAsia="Calibri" w:hAnsi="Times New Roman" w:cs="Times New Roman"/>
                <w:sz w:val="24"/>
                <w:szCs w:val="24"/>
                <w:lang w:val="en-GB"/>
              </w:rPr>
            </w:pPr>
          </w:p>
          <w:p w14:paraId="73C60235" w14:textId="77777777" w:rsidR="003B7844" w:rsidRDefault="003B7844" w:rsidP="00C0324E">
            <w:pPr>
              <w:spacing w:after="0" w:line="240" w:lineRule="auto"/>
              <w:jc w:val="left"/>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20 val.</w:t>
            </w:r>
          </w:p>
          <w:p w14:paraId="0E4F9475" w14:textId="77777777" w:rsidR="003B7844" w:rsidRDefault="003B7844" w:rsidP="00C0324E">
            <w:pPr>
              <w:spacing w:after="0" w:line="240" w:lineRule="auto"/>
              <w:jc w:val="left"/>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20 val.</w:t>
            </w:r>
          </w:p>
          <w:p w14:paraId="5AD1904D" w14:textId="77777777" w:rsidR="003B7844" w:rsidRDefault="003B7844" w:rsidP="00C0324E">
            <w:pPr>
              <w:spacing w:after="0" w:line="240" w:lineRule="auto"/>
              <w:jc w:val="left"/>
              <w:rPr>
                <w:rFonts w:ascii="Times New Roman" w:eastAsia="Calibri" w:hAnsi="Times New Roman" w:cs="Times New Roman"/>
                <w:sz w:val="24"/>
                <w:szCs w:val="24"/>
                <w:lang w:val="en-GB"/>
              </w:rPr>
            </w:pPr>
          </w:p>
          <w:p w14:paraId="7B0365DA" w14:textId="77777777" w:rsidR="003B7844" w:rsidRDefault="003B7844" w:rsidP="00C0324E">
            <w:pPr>
              <w:spacing w:after="0" w:line="240" w:lineRule="auto"/>
              <w:jc w:val="left"/>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20 val.</w:t>
            </w:r>
          </w:p>
          <w:p w14:paraId="729CD327" w14:textId="6BC195BA" w:rsidR="0067773F" w:rsidRDefault="0067773F" w:rsidP="00C0324E">
            <w:pPr>
              <w:spacing w:after="0" w:line="240" w:lineRule="auto"/>
              <w:jc w:val="left"/>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60-80 val.</w:t>
            </w:r>
          </w:p>
          <w:p w14:paraId="055D6A3F" w14:textId="77777777" w:rsidR="0067773F" w:rsidRDefault="0067773F" w:rsidP="00C0324E">
            <w:pPr>
              <w:spacing w:after="0" w:line="240" w:lineRule="auto"/>
              <w:jc w:val="left"/>
              <w:rPr>
                <w:rFonts w:ascii="Times New Roman" w:eastAsia="Calibri" w:hAnsi="Times New Roman" w:cs="Times New Roman"/>
                <w:sz w:val="24"/>
                <w:szCs w:val="24"/>
                <w:lang w:val="en-GB"/>
              </w:rPr>
            </w:pPr>
          </w:p>
          <w:p w14:paraId="74719BAC" w14:textId="4C67683C" w:rsidR="003B7844" w:rsidRPr="00DB08BE" w:rsidRDefault="003B7844" w:rsidP="00C0324E">
            <w:pPr>
              <w:spacing w:after="0" w:line="240" w:lineRule="auto"/>
              <w:jc w:val="left"/>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1 val./1 </w:t>
            </w:r>
            <w:proofErr w:type="spellStart"/>
            <w:r>
              <w:rPr>
                <w:rFonts w:ascii="Times New Roman" w:eastAsia="Calibri" w:hAnsi="Times New Roman" w:cs="Times New Roman"/>
                <w:sz w:val="24"/>
                <w:szCs w:val="24"/>
                <w:lang w:val="en-GB"/>
              </w:rPr>
              <w:t>protokolas</w:t>
            </w:r>
            <w:proofErr w:type="spellEnd"/>
          </w:p>
        </w:tc>
      </w:tr>
      <w:tr w:rsidR="00DB08BE" w:rsidRPr="005D5AC9" w14:paraId="4A7C5165" w14:textId="77777777" w:rsidTr="003B7844">
        <w:trPr>
          <w:trHeight w:val="20"/>
        </w:trPr>
        <w:tc>
          <w:tcPr>
            <w:tcW w:w="3397" w:type="dxa"/>
            <w:shd w:val="clear" w:color="auto" w:fill="auto"/>
          </w:tcPr>
          <w:p w14:paraId="277CFE24" w14:textId="364A18E7" w:rsidR="00DB08BE" w:rsidRPr="00B72F14" w:rsidRDefault="00DB08BE" w:rsidP="00EB0367">
            <w:pPr>
              <w:tabs>
                <w:tab w:val="left" w:pos="599"/>
              </w:tabs>
              <w:spacing w:after="0" w:line="240" w:lineRule="auto"/>
              <w:contextualSpacing/>
              <w:jc w:val="left"/>
              <w:rPr>
                <w:rFonts w:ascii="Times New Roman" w:hAnsi="Times New Roman" w:cs="Times New Roman"/>
                <w:sz w:val="24"/>
                <w:szCs w:val="24"/>
              </w:rPr>
            </w:pPr>
            <w:r w:rsidRPr="00B72F14">
              <w:rPr>
                <w:rFonts w:ascii="Times New Roman" w:hAnsi="Times New Roman" w:cs="Times New Roman"/>
                <w:bCs/>
                <w:sz w:val="24"/>
                <w:szCs w:val="24"/>
              </w:rPr>
              <w:t xml:space="preserve">1.2. </w:t>
            </w:r>
            <w:r w:rsidR="0067773F">
              <w:rPr>
                <w:rFonts w:ascii="Times New Roman" w:hAnsi="Times New Roman" w:cs="Times New Roman"/>
                <w:bCs/>
                <w:sz w:val="24"/>
                <w:szCs w:val="24"/>
              </w:rPr>
              <w:t>D</w:t>
            </w:r>
            <w:r w:rsidRPr="000E3CD5">
              <w:rPr>
                <w:rFonts w:ascii="Times New Roman" w:hAnsi="Times New Roman" w:cs="Times New Roman"/>
                <w:bCs/>
                <w:sz w:val="24"/>
                <w:szCs w:val="24"/>
              </w:rPr>
              <w:t xml:space="preserve">alyvavimas </w:t>
            </w:r>
            <w:r w:rsidR="001E2AE0">
              <w:rPr>
                <w:rFonts w:ascii="Times New Roman" w:hAnsi="Times New Roman" w:cs="Times New Roman"/>
                <w:bCs/>
                <w:sz w:val="24"/>
                <w:szCs w:val="24"/>
              </w:rPr>
              <w:t>Gimnazijos</w:t>
            </w:r>
            <w:r w:rsidRPr="000E3CD5">
              <w:rPr>
                <w:rFonts w:ascii="Times New Roman" w:hAnsi="Times New Roman" w:cs="Times New Roman"/>
                <w:bCs/>
                <w:sz w:val="24"/>
                <w:szCs w:val="24"/>
              </w:rPr>
              <w:t xml:space="preserve"> savivaldos veikloje ir</w:t>
            </w:r>
            <w:r w:rsidR="000E3CD5">
              <w:rPr>
                <w:rFonts w:ascii="Times New Roman" w:hAnsi="Times New Roman" w:cs="Times New Roman"/>
                <w:bCs/>
                <w:sz w:val="24"/>
                <w:szCs w:val="24"/>
              </w:rPr>
              <w:t xml:space="preserve"> </w:t>
            </w:r>
            <w:r w:rsidRPr="000E3CD5">
              <w:rPr>
                <w:rFonts w:ascii="Times New Roman" w:hAnsi="Times New Roman" w:cs="Times New Roman"/>
                <w:bCs/>
                <w:sz w:val="24"/>
                <w:szCs w:val="24"/>
              </w:rPr>
              <w:t>/ ar savivaldos veiklos administravimas</w:t>
            </w:r>
          </w:p>
        </w:tc>
        <w:tc>
          <w:tcPr>
            <w:tcW w:w="4111" w:type="dxa"/>
            <w:shd w:val="clear" w:color="auto" w:fill="auto"/>
          </w:tcPr>
          <w:p w14:paraId="012E68AC" w14:textId="32FF8370" w:rsidR="00DB08BE" w:rsidRPr="005D5AC9" w:rsidRDefault="001E2AE0" w:rsidP="009B472D">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Gimnazijos</w:t>
            </w:r>
            <w:r w:rsidR="00DB08BE" w:rsidRPr="005D5AC9">
              <w:rPr>
                <w:rFonts w:ascii="Times New Roman" w:eastAsia="Calibri" w:hAnsi="Times New Roman" w:cs="Times New Roman"/>
                <w:sz w:val="24"/>
                <w:szCs w:val="24"/>
                <w:lang w:eastAsia="lt-LT"/>
              </w:rPr>
              <w:t xml:space="preserve"> taryba </w:t>
            </w:r>
          </w:p>
          <w:p w14:paraId="781F779B" w14:textId="13F1CAEA" w:rsidR="00DB08BE" w:rsidRPr="005D5AC9" w:rsidRDefault="00DB08BE" w:rsidP="009B472D">
            <w:pPr>
              <w:spacing w:after="0" w:line="240" w:lineRule="auto"/>
              <w:rPr>
                <w:rFonts w:ascii="Times New Roman" w:eastAsia="Calibri" w:hAnsi="Times New Roman" w:cs="Times New Roman"/>
                <w:sz w:val="24"/>
                <w:szCs w:val="24"/>
                <w:lang w:eastAsia="lt-LT"/>
              </w:rPr>
            </w:pPr>
            <w:r w:rsidRPr="005D5AC9">
              <w:rPr>
                <w:rFonts w:ascii="Times New Roman" w:eastAsia="Calibri" w:hAnsi="Times New Roman" w:cs="Times New Roman"/>
                <w:sz w:val="24"/>
                <w:szCs w:val="24"/>
                <w:lang w:eastAsia="lt-LT"/>
              </w:rPr>
              <w:t xml:space="preserve">Metodinės </w:t>
            </w:r>
            <w:r w:rsidR="00D923C5">
              <w:rPr>
                <w:rFonts w:ascii="Times New Roman" w:eastAsia="Calibri" w:hAnsi="Times New Roman" w:cs="Times New Roman"/>
                <w:sz w:val="24"/>
                <w:szCs w:val="24"/>
                <w:lang w:eastAsia="lt-LT"/>
              </w:rPr>
              <w:t xml:space="preserve">grupės </w:t>
            </w:r>
            <w:r w:rsidRPr="005D5AC9">
              <w:rPr>
                <w:rFonts w:ascii="Times New Roman" w:eastAsia="Calibri" w:hAnsi="Times New Roman" w:cs="Times New Roman"/>
                <w:sz w:val="24"/>
                <w:szCs w:val="24"/>
                <w:lang w:eastAsia="lt-LT"/>
              </w:rPr>
              <w:t xml:space="preserve">pirmininkas </w:t>
            </w:r>
          </w:p>
          <w:p w14:paraId="0A679F22" w14:textId="77777777" w:rsidR="004C004D" w:rsidRDefault="003B7844" w:rsidP="009B472D">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Metodinės tarybos pirmininkas</w:t>
            </w:r>
          </w:p>
          <w:p w14:paraId="6A3C5B49" w14:textId="3EB97527" w:rsidR="00367D31" w:rsidRPr="005D5AC9" w:rsidRDefault="00367D31" w:rsidP="009B472D">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Mokinių Tarybos koordinavimas</w:t>
            </w:r>
          </w:p>
        </w:tc>
        <w:tc>
          <w:tcPr>
            <w:tcW w:w="2120" w:type="dxa"/>
            <w:shd w:val="clear" w:color="auto" w:fill="auto"/>
          </w:tcPr>
          <w:p w14:paraId="3616B25E" w14:textId="77777777" w:rsidR="00DB08BE" w:rsidRDefault="003B7844" w:rsidP="003B7844">
            <w:pPr>
              <w:spacing w:after="0" w:line="240" w:lineRule="auto"/>
              <w:jc w:val="left"/>
              <w:rPr>
                <w:rFonts w:ascii="Times New Roman" w:eastAsia="Calibri" w:hAnsi="Times New Roman" w:cs="Times New Roman"/>
                <w:sz w:val="24"/>
                <w:szCs w:val="24"/>
                <w:lang w:val="fi-FI" w:eastAsia="lt-LT"/>
              </w:rPr>
            </w:pPr>
            <w:r>
              <w:rPr>
                <w:rFonts w:ascii="Times New Roman" w:eastAsia="Calibri" w:hAnsi="Times New Roman" w:cs="Times New Roman"/>
                <w:sz w:val="24"/>
                <w:szCs w:val="24"/>
                <w:lang w:val="fi-FI" w:eastAsia="lt-LT"/>
              </w:rPr>
              <w:t>35 val.</w:t>
            </w:r>
          </w:p>
          <w:p w14:paraId="25368943" w14:textId="77777777" w:rsidR="003B7844" w:rsidRDefault="003B7844" w:rsidP="003B7844">
            <w:pPr>
              <w:spacing w:after="0" w:line="240" w:lineRule="auto"/>
              <w:jc w:val="left"/>
              <w:rPr>
                <w:rFonts w:ascii="Times New Roman" w:eastAsia="Calibri" w:hAnsi="Times New Roman" w:cs="Times New Roman"/>
                <w:sz w:val="24"/>
                <w:szCs w:val="24"/>
                <w:lang w:val="fi-FI" w:eastAsia="lt-LT"/>
              </w:rPr>
            </w:pPr>
            <w:r>
              <w:rPr>
                <w:rFonts w:ascii="Times New Roman" w:eastAsia="Calibri" w:hAnsi="Times New Roman" w:cs="Times New Roman"/>
                <w:sz w:val="24"/>
                <w:szCs w:val="24"/>
                <w:lang w:val="fi-FI" w:eastAsia="lt-LT"/>
              </w:rPr>
              <w:t>48 val.</w:t>
            </w:r>
          </w:p>
          <w:p w14:paraId="6BD025D1" w14:textId="77777777" w:rsidR="003B7844" w:rsidRDefault="003B7844" w:rsidP="003B7844">
            <w:pPr>
              <w:spacing w:after="0" w:line="240" w:lineRule="auto"/>
              <w:jc w:val="left"/>
              <w:rPr>
                <w:rFonts w:ascii="Times New Roman" w:eastAsia="Calibri" w:hAnsi="Times New Roman" w:cs="Times New Roman"/>
                <w:sz w:val="24"/>
                <w:szCs w:val="24"/>
                <w:lang w:val="fi-FI" w:eastAsia="lt-LT"/>
              </w:rPr>
            </w:pPr>
            <w:r>
              <w:rPr>
                <w:rFonts w:ascii="Times New Roman" w:eastAsia="Calibri" w:hAnsi="Times New Roman" w:cs="Times New Roman"/>
                <w:sz w:val="24"/>
                <w:szCs w:val="24"/>
                <w:lang w:val="fi-FI" w:eastAsia="lt-LT"/>
              </w:rPr>
              <w:t>42 val.</w:t>
            </w:r>
          </w:p>
          <w:p w14:paraId="5C3DD0B3" w14:textId="4030EAA6" w:rsidR="00367D31" w:rsidRPr="0037461E" w:rsidRDefault="00367D31" w:rsidP="003B7844">
            <w:pPr>
              <w:spacing w:after="0" w:line="240" w:lineRule="auto"/>
              <w:jc w:val="left"/>
              <w:rPr>
                <w:rFonts w:ascii="Times New Roman" w:eastAsia="Calibri" w:hAnsi="Times New Roman" w:cs="Times New Roman"/>
                <w:sz w:val="24"/>
                <w:szCs w:val="24"/>
                <w:lang w:val="fi-FI" w:eastAsia="lt-LT"/>
              </w:rPr>
            </w:pPr>
            <w:r>
              <w:rPr>
                <w:rFonts w:ascii="Times New Roman" w:eastAsia="Calibri" w:hAnsi="Times New Roman" w:cs="Times New Roman"/>
                <w:sz w:val="24"/>
                <w:szCs w:val="24"/>
                <w:lang w:val="fi-FI" w:eastAsia="lt-LT"/>
              </w:rPr>
              <w:t>iki 110 val.</w:t>
            </w:r>
          </w:p>
        </w:tc>
      </w:tr>
      <w:tr w:rsidR="00DB08BE" w:rsidRPr="005D5AC9" w14:paraId="642DF615" w14:textId="77777777" w:rsidTr="009B472D">
        <w:trPr>
          <w:trHeight w:val="20"/>
        </w:trPr>
        <w:tc>
          <w:tcPr>
            <w:tcW w:w="3397" w:type="dxa"/>
            <w:shd w:val="clear" w:color="auto" w:fill="auto"/>
          </w:tcPr>
          <w:p w14:paraId="0EF72C71" w14:textId="1FC5A18F" w:rsidR="00DB08BE" w:rsidRPr="005D5AC9" w:rsidRDefault="00CA429B" w:rsidP="00CA429B">
            <w:pPr>
              <w:tabs>
                <w:tab w:val="left" w:pos="457"/>
              </w:tabs>
              <w:spacing w:after="0" w:line="240" w:lineRule="auto"/>
              <w:contextualSpacing/>
              <w:jc w:val="left"/>
              <w:rPr>
                <w:rFonts w:ascii="Times New Roman" w:hAnsi="Times New Roman" w:cs="Times New Roman"/>
                <w:sz w:val="24"/>
                <w:szCs w:val="24"/>
              </w:rPr>
            </w:pPr>
            <w:r>
              <w:rPr>
                <w:rFonts w:ascii="Times New Roman" w:hAnsi="Times New Roman" w:cs="Times New Roman"/>
                <w:bCs/>
                <w:sz w:val="24"/>
                <w:szCs w:val="24"/>
              </w:rPr>
              <w:t>1.</w:t>
            </w:r>
            <w:r w:rsidR="00EB0367">
              <w:rPr>
                <w:rFonts w:ascii="Times New Roman" w:hAnsi="Times New Roman" w:cs="Times New Roman"/>
                <w:bCs/>
                <w:sz w:val="24"/>
                <w:szCs w:val="24"/>
              </w:rPr>
              <w:t>3</w:t>
            </w:r>
            <w:r>
              <w:rPr>
                <w:rFonts w:ascii="Times New Roman" w:hAnsi="Times New Roman" w:cs="Times New Roman"/>
                <w:bCs/>
                <w:sz w:val="24"/>
                <w:szCs w:val="24"/>
              </w:rPr>
              <w:t xml:space="preserve">. </w:t>
            </w:r>
            <w:r w:rsidR="00DB08BE" w:rsidRPr="005D5AC9">
              <w:rPr>
                <w:rFonts w:ascii="Times New Roman" w:hAnsi="Times New Roman" w:cs="Times New Roman"/>
                <w:bCs/>
                <w:sz w:val="24"/>
                <w:szCs w:val="24"/>
              </w:rPr>
              <w:t xml:space="preserve"> </w:t>
            </w:r>
            <w:r w:rsidR="001E2AE0">
              <w:rPr>
                <w:rFonts w:ascii="Times New Roman" w:hAnsi="Times New Roman" w:cs="Times New Roman"/>
                <w:bCs/>
                <w:sz w:val="24"/>
                <w:szCs w:val="24"/>
              </w:rPr>
              <w:t>Gimnazijos</w:t>
            </w:r>
            <w:r w:rsidR="00DB08BE" w:rsidRPr="005D5AC9">
              <w:rPr>
                <w:rFonts w:ascii="Times New Roman" w:hAnsi="Times New Roman" w:cs="Times New Roman"/>
                <w:bCs/>
                <w:sz w:val="24"/>
                <w:szCs w:val="24"/>
              </w:rPr>
              <w:t xml:space="preserve"> informacinių technologijų diegimo ir taikymo ugdymo procese, socialinių tinklų grupių veiklos koordinavimas</w:t>
            </w:r>
          </w:p>
        </w:tc>
        <w:tc>
          <w:tcPr>
            <w:tcW w:w="4111" w:type="dxa"/>
            <w:shd w:val="clear" w:color="auto" w:fill="auto"/>
          </w:tcPr>
          <w:p w14:paraId="6A8A827A" w14:textId="2B52C3EF" w:rsidR="00DB08BE" w:rsidRDefault="001E2AE0" w:rsidP="00E44B97">
            <w:pPr>
              <w:spacing w:after="0" w:line="240" w:lineRule="auto"/>
              <w:jc w:val="left"/>
              <w:rPr>
                <w:rFonts w:asciiTheme="majorBidi" w:hAnsiTheme="majorBidi" w:cstheme="majorBidi"/>
                <w:sz w:val="24"/>
                <w:szCs w:val="24"/>
              </w:rPr>
            </w:pPr>
            <w:r>
              <w:rPr>
                <w:rFonts w:asciiTheme="majorBidi" w:hAnsiTheme="majorBidi" w:cstheme="majorBidi"/>
                <w:sz w:val="24"/>
                <w:szCs w:val="24"/>
              </w:rPr>
              <w:t>Gimnazijos</w:t>
            </w:r>
            <w:r w:rsidR="0037461E" w:rsidRPr="0037461E">
              <w:rPr>
                <w:rFonts w:asciiTheme="majorBidi" w:hAnsiTheme="majorBidi" w:cstheme="majorBidi"/>
                <w:sz w:val="24"/>
                <w:szCs w:val="24"/>
              </w:rPr>
              <w:t xml:space="preserve"> internetinio puslapio administravim</w:t>
            </w:r>
            <w:r w:rsidR="00E44B97">
              <w:rPr>
                <w:rFonts w:asciiTheme="majorBidi" w:hAnsiTheme="majorBidi" w:cstheme="majorBidi"/>
                <w:sz w:val="24"/>
                <w:szCs w:val="24"/>
              </w:rPr>
              <w:t>as</w:t>
            </w:r>
            <w:r w:rsidR="003B7844">
              <w:rPr>
                <w:rFonts w:asciiTheme="majorBidi" w:hAnsiTheme="majorBidi" w:cstheme="majorBidi"/>
                <w:sz w:val="24"/>
                <w:szCs w:val="24"/>
              </w:rPr>
              <w:t>;</w:t>
            </w:r>
            <w:r w:rsidR="0037461E" w:rsidRPr="0037461E">
              <w:rPr>
                <w:rFonts w:asciiTheme="majorBidi" w:hAnsiTheme="majorBidi" w:cstheme="majorBidi"/>
                <w:sz w:val="24"/>
                <w:szCs w:val="24"/>
              </w:rPr>
              <w:t xml:space="preserve"> </w:t>
            </w:r>
          </w:p>
          <w:p w14:paraId="3ADA88EF" w14:textId="11920EE9" w:rsidR="00553CE2" w:rsidRDefault="003B7844" w:rsidP="00E44B97">
            <w:pPr>
              <w:spacing w:after="0" w:line="240" w:lineRule="auto"/>
              <w:jc w:val="left"/>
              <w:rPr>
                <w:rFonts w:asciiTheme="majorBidi" w:eastAsia="Calibri" w:hAnsiTheme="majorBidi" w:cstheme="majorBidi"/>
                <w:sz w:val="24"/>
                <w:szCs w:val="24"/>
                <w:lang w:eastAsia="lt-LT"/>
              </w:rPr>
            </w:pPr>
            <w:r>
              <w:rPr>
                <w:rFonts w:asciiTheme="majorBidi" w:eastAsia="Calibri" w:hAnsiTheme="majorBidi" w:cstheme="majorBidi"/>
                <w:sz w:val="24"/>
                <w:szCs w:val="24"/>
                <w:lang w:eastAsia="lt-LT"/>
              </w:rPr>
              <w:t>K</w:t>
            </w:r>
            <w:r w:rsidR="00F47F99">
              <w:rPr>
                <w:rFonts w:asciiTheme="majorBidi" w:eastAsia="Calibri" w:hAnsiTheme="majorBidi" w:cstheme="majorBidi"/>
                <w:sz w:val="24"/>
                <w:szCs w:val="24"/>
                <w:lang w:eastAsia="lt-LT"/>
              </w:rPr>
              <w:t>onsultavimas IKT klausimais</w:t>
            </w:r>
          </w:p>
          <w:p w14:paraId="41E9DF2D" w14:textId="2FA6A837" w:rsidR="004C004D" w:rsidRDefault="004C004D" w:rsidP="00E44B97">
            <w:pPr>
              <w:spacing w:after="0" w:line="240" w:lineRule="auto"/>
              <w:jc w:val="left"/>
              <w:rPr>
                <w:rFonts w:asciiTheme="majorBidi" w:eastAsia="Calibri" w:hAnsiTheme="majorBidi" w:cstheme="majorBidi"/>
                <w:sz w:val="24"/>
                <w:szCs w:val="24"/>
                <w:lang w:eastAsia="lt-LT"/>
              </w:rPr>
            </w:pPr>
            <w:r>
              <w:rPr>
                <w:rFonts w:asciiTheme="majorBidi" w:eastAsia="Calibri" w:hAnsiTheme="majorBidi" w:cstheme="majorBidi"/>
                <w:sz w:val="24"/>
                <w:szCs w:val="24"/>
                <w:lang w:eastAsia="lt-LT"/>
              </w:rPr>
              <w:t>Gimnazijos socialinio puslapio administravimas (Facebook)</w:t>
            </w:r>
            <w:r w:rsidR="00367D31">
              <w:rPr>
                <w:rFonts w:asciiTheme="majorBidi" w:eastAsia="Calibri" w:hAnsiTheme="majorBidi" w:cstheme="majorBidi"/>
                <w:sz w:val="24"/>
                <w:szCs w:val="24"/>
                <w:lang w:eastAsia="lt-LT"/>
              </w:rPr>
              <w:t xml:space="preserve"> ir straipsnių įkėlimas į gimnazijos svetainę</w:t>
            </w:r>
          </w:p>
          <w:p w14:paraId="5EBC8285" w14:textId="77777777" w:rsidR="00DB08BE" w:rsidRPr="005D5AC9" w:rsidRDefault="00DB08BE" w:rsidP="009B472D">
            <w:pPr>
              <w:spacing w:after="0" w:line="240" w:lineRule="auto"/>
              <w:rPr>
                <w:rFonts w:ascii="Times New Roman" w:eastAsia="Calibri" w:hAnsi="Times New Roman" w:cs="Times New Roman"/>
                <w:sz w:val="24"/>
                <w:szCs w:val="24"/>
                <w:lang w:eastAsia="lt-LT"/>
              </w:rPr>
            </w:pPr>
          </w:p>
        </w:tc>
        <w:tc>
          <w:tcPr>
            <w:tcW w:w="2120" w:type="dxa"/>
            <w:shd w:val="clear" w:color="auto" w:fill="auto"/>
          </w:tcPr>
          <w:p w14:paraId="072DDE2D" w14:textId="77777777" w:rsidR="00083AC1" w:rsidRDefault="003B7844" w:rsidP="009B472D">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42 val.</w:t>
            </w:r>
          </w:p>
          <w:p w14:paraId="754232F4" w14:textId="77777777" w:rsidR="003B7844" w:rsidRDefault="003B7844" w:rsidP="009B472D">
            <w:pPr>
              <w:spacing w:after="0" w:line="240" w:lineRule="auto"/>
              <w:rPr>
                <w:rFonts w:ascii="Times New Roman" w:eastAsia="Calibri" w:hAnsi="Times New Roman" w:cs="Times New Roman"/>
                <w:sz w:val="24"/>
                <w:szCs w:val="24"/>
                <w:lang w:eastAsia="lt-LT"/>
              </w:rPr>
            </w:pPr>
          </w:p>
          <w:p w14:paraId="21335FA6" w14:textId="77777777" w:rsidR="003B7844" w:rsidRDefault="003B7844" w:rsidP="009B472D">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20 val.</w:t>
            </w:r>
          </w:p>
          <w:p w14:paraId="4AE92325" w14:textId="716950FD" w:rsidR="003B7844" w:rsidRDefault="00367D31" w:rsidP="009B472D">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iki </w:t>
            </w:r>
            <w:r w:rsidR="003B7844">
              <w:rPr>
                <w:rFonts w:ascii="Times New Roman" w:eastAsia="Calibri" w:hAnsi="Times New Roman" w:cs="Times New Roman"/>
                <w:sz w:val="24"/>
                <w:szCs w:val="24"/>
                <w:lang w:eastAsia="lt-LT"/>
              </w:rPr>
              <w:t xml:space="preserve">120 val. </w:t>
            </w:r>
          </w:p>
          <w:p w14:paraId="00E8205B" w14:textId="5F37303E" w:rsidR="003B7844" w:rsidRPr="00CA429B" w:rsidRDefault="003B7844" w:rsidP="009B472D">
            <w:pPr>
              <w:spacing w:after="0" w:line="240" w:lineRule="auto"/>
              <w:rPr>
                <w:rFonts w:ascii="Times New Roman" w:eastAsia="Calibri" w:hAnsi="Times New Roman" w:cs="Times New Roman"/>
                <w:sz w:val="24"/>
                <w:szCs w:val="24"/>
                <w:lang w:eastAsia="lt-LT"/>
              </w:rPr>
            </w:pPr>
          </w:p>
        </w:tc>
      </w:tr>
      <w:tr w:rsidR="00081BC6" w:rsidRPr="005D5AC9" w14:paraId="5FE2B73F" w14:textId="77777777" w:rsidTr="009B472D">
        <w:trPr>
          <w:trHeight w:val="20"/>
        </w:trPr>
        <w:tc>
          <w:tcPr>
            <w:tcW w:w="3397" w:type="dxa"/>
            <w:shd w:val="clear" w:color="auto" w:fill="auto"/>
          </w:tcPr>
          <w:p w14:paraId="16DE1971" w14:textId="3F819EFB" w:rsidR="00081BC6" w:rsidRDefault="00081BC6" w:rsidP="00CA429B">
            <w:pPr>
              <w:tabs>
                <w:tab w:val="left" w:pos="457"/>
              </w:tabs>
              <w:spacing w:after="0" w:line="240" w:lineRule="auto"/>
              <w:contextualSpacing/>
              <w:jc w:val="left"/>
              <w:rPr>
                <w:rFonts w:ascii="Times New Roman" w:hAnsi="Times New Roman" w:cs="Times New Roman"/>
                <w:bCs/>
                <w:sz w:val="24"/>
                <w:szCs w:val="24"/>
              </w:rPr>
            </w:pPr>
            <w:r>
              <w:rPr>
                <w:rFonts w:ascii="Times New Roman" w:hAnsi="Times New Roman" w:cs="Times New Roman"/>
                <w:bCs/>
                <w:sz w:val="24"/>
                <w:szCs w:val="24"/>
              </w:rPr>
              <w:t>1.</w:t>
            </w:r>
            <w:r w:rsidR="00EB0367">
              <w:rPr>
                <w:rFonts w:ascii="Times New Roman" w:hAnsi="Times New Roman" w:cs="Times New Roman"/>
                <w:bCs/>
                <w:sz w:val="24"/>
                <w:szCs w:val="24"/>
              </w:rPr>
              <w:t>4</w:t>
            </w:r>
            <w:r>
              <w:rPr>
                <w:rFonts w:ascii="Times New Roman" w:hAnsi="Times New Roman" w:cs="Times New Roman"/>
                <w:bCs/>
                <w:sz w:val="24"/>
                <w:szCs w:val="24"/>
              </w:rPr>
              <w:t xml:space="preserve">. </w:t>
            </w:r>
            <w:r w:rsidR="0067773F">
              <w:rPr>
                <w:rFonts w:ascii="Times New Roman" w:hAnsi="Times New Roman" w:cs="Times New Roman"/>
                <w:bCs/>
                <w:sz w:val="24"/>
                <w:szCs w:val="24"/>
              </w:rPr>
              <w:t>P</w:t>
            </w:r>
            <w:r w:rsidR="005F2905">
              <w:rPr>
                <w:rFonts w:ascii="Times New Roman" w:hAnsi="Times New Roman" w:cs="Times New Roman"/>
                <w:bCs/>
                <w:sz w:val="24"/>
                <w:szCs w:val="24"/>
              </w:rPr>
              <w:t>ozityvios aplinkos kūrimas</w:t>
            </w:r>
          </w:p>
        </w:tc>
        <w:tc>
          <w:tcPr>
            <w:tcW w:w="4111" w:type="dxa"/>
            <w:shd w:val="clear" w:color="auto" w:fill="auto"/>
          </w:tcPr>
          <w:p w14:paraId="41775F30" w14:textId="12FFB3DF" w:rsidR="00692251" w:rsidRDefault="004C004D" w:rsidP="00692251">
            <w:pPr>
              <w:spacing w:after="0" w:line="240" w:lineRule="auto"/>
              <w:jc w:val="left"/>
              <w:rPr>
                <w:rFonts w:asciiTheme="majorBidi" w:hAnsiTheme="majorBidi" w:cstheme="majorBidi"/>
                <w:sz w:val="24"/>
                <w:szCs w:val="24"/>
              </w:rPr>
            </w:pPr>
            <w:r>
              <w:rPr>
                <w:rFonts w:asciiTheme="majorBidi" w:hAnsiTheme="majorBidi" w:cstheme="majorBidi"/>
                <w:sz w:val="24"/>
                <w:szCs w:val="24"/>
              </w:rPr>
              <w:t xml:space="preserve">1-4 klasių </w:t>
            </w:r>
            <w:r w:rsidR="000D47D6">
              <w:rPr>
                <w:rFonts w:asciiTheme="majorBidi" w:hAnsiTheme="majorBidi" w:cstheme="majorBidi"/>
                <w:sz w:val="24"/>
                <w:szCs w:val="24"/>
              </w:rPr>
              <w:t>m</w:t>
            </w:r>
            <w:r>
              <w:rPr>
                <w:rFonts w:asciiTheme="majorBidi" w:hAnsiTheme="majorBidi" w:cstheme="majorBidi"/>
                <w:sz w:val="24"/>
                <w:szCs w:val="24"/>
              </w:rPr>
              <w:t>okinių saugumo užtikrinimas</w:t>
            </w:r>
            <w:r w:rsidR="00081BC6">
              <w:rPr>
                <w:rFonts w:asciiTheme="majorBidi" w:hAnsiTheme="majorBidi" w:cstheme="majorBidi"/>
                <w:sz w:val="24"/>
                <w:szCs w:val="24"/>
              </w:rPr>
              <w:t xml:space="preserve"> per</w:t>
            </w:r>
            <w:r w:rsidR="008870A9">
              <w:rPr>
                <w:rFonts w:asciiTheme="majorBidi" w:hAnsiTheme="majorBidi" w:cstheme="majorBidi"/>
                <w:sz w:val="24"/>
                <w:szCs w:val="24"/>
              </w:rPr>
              <w:t xml:space="preserve"> pertraukas, „langų“ metu“</w:t>
            </w:r>
          </w:p>
          <w:p w14:paraId="76A44089" w14:textId="74A252D8" w:rsidR="004C004D" w:rsidRDefault="004C004D" w:rsidP="00692251">
            <w:pPr>
              <w:spacing w:after="0" w:line="240" w:lineRule="auto"/>
              <w:jc w:val="left"/>
              <w:rPr>
                <w:rFonts w:asciiTheme="majorBidi" w:hAnsiTheme="majorBidi" w:cstheme="majorBidi"/>
                <w:sz w:val="24"/>
                <w:szCs w:val="24"/>
              </w:rPr>
            </w:pPr>
            <w:r>
              <w:rPr>
                <w:rFonts w:asciiTheme="majorBidi" w:hAnsiTheme="majorBidi" w:cstheme="majorBidi"/>
                <w:sz w:val="24"/>
                <w:szCs w:val="24"/>
              </w:rPr>
              <w:t>5-12 klasių mokinių saugumo užtikrinimas per pertraukas</w:t>
            </w:r>
          </w:p>
          <w:p w14:paraId="6182BE1E" w14:textId="52E45EF4" w:rsidR="005838FA" w:rsidRDefault="003B7844" w:rsidP="00692251">
            <w:pPr>
              <w:spacing w:after="0" w:line="240" w:lineRule="auto"/>
              <w:jc w:val="left"/>
              <w:rPr>
                <w:rFonts w:asciiTheme="majorBidi" w:hAnsiTheme="majorBidi" w:cstheme="majorBidi"/>
                <w:sz w:val="24"/>
                <w:szCs w:val="24"/>
              </w:rPr>
            </w:pPr>
            <w:r>
              <w:rPr>
                <w:rFonts w:asciiTheme="majorBidi" w:hAnsiTheme="majorBidi" w:cstheme="majorBidi"/>
                <w:sz w:val="24"/>
                <w:szCs w:val="24"/>
              </w:rPr>
              <w:t>P</w:t>
            </w:r>
            <w:r w:rsidR="00692251">
              <w:rPr>
                <w:rFonts w:asciiTheme="majorBidi" w:hAnsiTheme="majorBidi" w:cstheme="majorBidi"/>
                <w:sz w:val="24"/>
                <w:szCs w:val="24"/>
              </w:rPr>
              <w:t>rogramų, susijusių su sveikatinimu, pozityvios aplinkos</w:t>
            </w:r>
            <w:r w:rsidR="00FB1757">
              <w:rPr>
                <w:rFonts w:asciiTheme="majorBidi" w:hAnsiTheme="majorBidi" w:cstheme="majorBidi"/>
                <w:sz w:val="24"/>
                <w:szCs w:val="24"/>
              </w:rPr>
              <w:t xml:space="preserve"> kūrimu,</w:t>
            </w:r>
            <w:r w:rsidR="005838FA">
              <w:rPr>
                <w:rFonts w:asciiTheme="majorBidi" w:hAnsiTheme="majorBidi" w:cstheme="majorBidi"/>
                <w:sz w:val="24"/>
                <w:szCs w:val="24"/>
              </w:rPr>
              <w:t xml:space="preserve"> koordinavimas</w:t>
            </w:r>
          </w:p>
        </w:tc>
        <w:tc>
          <w:tcPr>
            <w:tcW w:w="2120" w:type="dxa"/>
            <w:shd w:val="clear" w:color="auto" w:fill="auto"/>
          </w:tcPr>
          <w:p w14:paraId="2D8E9F1D" w14:textId="77777777" w:rsidR="00FB1757" w:rsidRDefault="003B7844" w:rsidP="009B472D">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80 val.</w:t>
            </w:r>
          </w:p>
          <w:p w14:paraId="2E46DF82" w14:textId="77777777" w:rsidR="003B7844" w:rsidRDefault="003B7844" w:rsidP="009B472D">
            <w:pPr>
              <w:spacing w:after="0" w:line="240" w:lineRule="auto"/>
              <w:rPr>
                <w:rFonts w:ascii="Times New Roman" w:eastAsia="Calibri" w:hAnsi="Times New Roman" w:cs="Times New Roman"/>
                <w:sz w:val="24"/>
                <w:szCs w:val="24"/>
                <w:lang w:eastAsia="lt-LT"/>
              </w:rPr>
            </w:pPr>
          </w:p>
          <w:p w14:paraId="6FF93BAA" w14:textId="77777777" w:rsidR="003B7844" w:rsidRDefault="003B7844" w:rsidP="009B472D">
            <w:pPr>
              <w:spacing w:after="0" w:line="240" w:lineRule="auto"/>
              <w:rPr>
                <w:rFonts w:ascii="Times New Roman" w:eastAsia="Calibri" w:hAnsi="Times New Roman" w:cs="Times New Roman"/>
                <w:sz w:val="24"/>
                <w:szCs w:val="24"/>
                <w:lang w:eastAsia="lt-LT"/>
              </w:rPr>
            </w:pPr>
          </w:p>
          <w:p w14:paraId="1E1B9C9F" w14:textId="77777777" w:rsidR="003B7844" w:rsidRDefault="003B7844" w:rsidP="009B472D">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40 val. </w:t>
            </w:r>
          </w:p>
          <w:p w14:paraId="24543B68" w14:textId="77777777" w:rsidR="003B7844" w:rsidRDefault="003B7844" w:rsidP="009B472D">
            <w:pPr>
              <w:spacing w:after="0" w:line="240" w:lineRule="auto"/>
              <w:rPr>
                <w:rFonts w:ascii="Times New Roman" w:eastAsia="Calibri" w:hAnsi="Times New Roman" w:cs="Times New Roman"/>
                <w:sz w:val="24"/>
                <w:szCs w:val="24"/>
                <w:lang w:eastAsia="lt-LT"/>
              </w:rPr>
            </w:pPr>
          </w:p>
          <w:p w14:paraId="6FC47C55" w14:textId="4E77CEBC" w:rsidR="003B7844" w:rsidRDefault="003B7844" w:rsidP="009B472D">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20 val.</w:t>
            </w:r>
          </w:p>
        </w:tc>
      </w:tr>
      <w:tr w:rsidR="00A503EC" w:rsidRPr="005D5AC9" w14:paraId="1E09D7F8" w14:textId="77777777" w:rsidTr="009B472D">
        <w:trPr>
          <w:trHeight w:val="20"/>
        </w:trPr>
        <w:tc>
          <w:tcPr>
            <w:tcW w:w="3397" w:type="dxa"/>
            <w:shd w:val="clear" w:color="auto" w:fill="auto"/>
          </w:tcPr>
          <w:p w14:paraId="29F98466" w14:textId="4ACBD635" w:rsidR="00A503EC" w:rsidRDefault="0067773F" w:rsidP="00CA429B">
            <w:pPr>
              <w:tabs>
                <w:tab w:val="left" w:pos="457"/>
              </w:tabs>
              <w:spacing w:after="0" w:line="240" w:lineRule="auto"/>
              <w:contextualSpacing/>
              <w:jc w:val="left"/>
              <w:rPr>
                <w:rFonts w:ascii="Times New Roman" w:hAnsi="Times New Roman" w:cs="Times New Roman"/>
                <w:bCs/>
                <w:sz w:val="24"/>
                <w:szCs w:val="24"/>
              </w:rPr>
            </w:pPr>
            <w:r>
              <w:rPr>
                <w:rFonts w:ascii="Times New Roman" w:hAnsi="Times New Roman" w:cs="Times New Roman"/>
                <w:bCs/>
                <w:sz w:val="24"/>
                <w:szCs w:val="24"/>
              </w:rPr>
              <w:t>1.5. V</w:t>
            </w:r>
            <w:r w:rsidR="00A503EC">
              <w:rPr>
                <w:rFonts w:ascii="Times New Roman" w:hAnsi="Times New Roman" w:cs="Times New Roman"/>
                <w:bCs/>
                <w:sz w:val="24"/>
                <w:szCs w:val="24"/>
              </w:rPr>
              <w:t>isuomeninė veikla</w:t>
            </w:r>
          </w:p>
          <w:p w14:paraId="40F4484A" w14:textId="63207B39" w:rsidR="008E5D6E" w:rsidRDefault="008E5D6E" w:rsidP="00CA429B">
            <w:pPr>
              <w:tabs>
                <w:tab w:val="left" w:pos="457"/>
              </w:tabs>
              <w:spacing w:after="0" w:line="240" w:lineRule="auto"/>
              <w:contextualSpacing/>
              <w:jc w:val="left"/>
              <w:rPr>
                <w:rFonts w:ascii="Times New Roman" w:hAnsi="Times New Roman" w:cs="Times New Roman"/>
                <w:bCs/>
                <w:sz w:val="24"/>
                <w:szCs w:val="24"/>
              </w:rPr>
            </w:pPr>
          </w:p>
        </w:tc>
        <w:tc>
          <w:tcPr>
            <w:tcW w:w="4111" w:type="dxa"/>
            <w:shd w:val="clear" w:color="auto" w:fill="auto"/>
          </w:tcPr>
          <w:p w14:paraId="14EC2E8E" w14:textId="77777777" w:rsidR="00A503EC" w:rsidRDefault="003B7844" w:rsidP="00E44B97">
            <w:pPr>
              <w:spacing w:after="0" w:line="240" w:lineRule="auto"/>
              <w:jc w:val="left"/>
              <w:rPr>
                <w:rFonts w:asciiTheme="majorBidi" w:hAnsiTheme="majorBidi" w:cstheme="majorBidi"/>
                <w:sz w:val="24"/>
                <w:szCs w:val="24"/>
              </w:rPr>
            </w:pPr>
            <w:r>
              <w:rPr>
                <w:rFonts w:asciiTheme="majorBidi" w:hAnsiTheme="majorBidi" w:cstheme="majorBidi"/>
                <w:sz w:val="24"/>
                <w:szCs w:val="24"/>
              </w:rPr>
              <w:t>MEPA</w:t>
            </w:r>
          </w:p>
          <w:p w14:paraId="76860D2E" w14:textId="1F4EC1A4" w:rsidR="0067773F" w:rsidRDefault="0067773F" w:rsidP="00E44B97">
            <w:pPr>
              <w:spacing w:after="0" w:line="240" w:lineRule="auto"/>
              <w:jc w:val="left"/>
              <w:rPr>
                <w:rFonts w:asciiTheme="majorBidi" w:hAnsiTheme="majorBidi" w:cstheme="majorBidi"/>
                <w:sz w:val="24"/>
                <w:szCs w:val="24"/>
              </w:rPr>
            </w:pPr>
            <w:r>
              <w:rPr>
                <w:rFonts w:asciiTheme="majorBidi" w:hAnsiTheme="majorBidi" w:cstheme="majorBidi"/>
                <w:sz w:val="24"/>
                <w:szCs w:val="24"/>
              </w:rPr>
              <w:t>Mokyklos muziejaus tvarkymas</w:t>
            </w:r>
          </w:p>
        </w:tc>
        <w:tc>
          <w:tcPr>
            <w:tcW w:w="2120" w:type="dxa"/>
            <w:shd w:val="clear" w:color="auto" w:fill="auto"/>
          </w:tcPr>
          <w:p w14:paraId="2B677C08" w14:textId="77777777" w:rsidR="00A503EC" w:rsidRDefault="00D14BA9" w:rsidP="009B472D">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100 val.</w:t>
            </w:r>
          </w:p>
          <w:p w14:paraId="0FB496CC" w14:textId="4B96507C" w:rsidR="0067773F" w:rsidRDefault="008D4C08" w:rsidP="009B472D">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Pagal faktą ir sutartus rezultatus</w:t>
            </w:r>
          </w:p>
        </w:tc>
      </w:tr>
      <w:tr w:rsidR="00415A3C" w:rsidRPr="005D5AC9" w14:paraId="533810D0" w14:textId="77777777" w:rsidTr="009B472D">
        <w:trPr>
          <w:trHeight w:val="20"/>
        </w:trPr>
        <w:tc>
          <w:tcPr>
            <w:tcW w:w="3397" w:type="dxa"/>
            <w:shd w:val="clear" w:color="auto" w:fill="auto"/>
          </w:tcPr>
          <w:p w14:paraId="373BAE98" w14:textId="727B6CD0" w:rsidR="00415A3C" w:rsidRDefault="00415A3C" w:rsidP="00D14BA9">
            <w:pPr>
              <w:tabs>
                <w:tab w:val="left" w:pos="457"/>
              </w:tabs>
              <w:spacing w:after="0" w:line="240" w:lineRule="auto"/>
              <w:contextualSpacing/>
              <w:jc w:val="left"/>
              <w:rPr>
                <w:rFonts w:ascii="Times New Roman" w:hAnsi="Times New Roman" w:cs="Times New Roman"/>
                <w:bCs/>
                <w:sz w:val="24"/>
                <w:szCs w:val="24"/>
              </w:rPr>
            </w:pPr>
            <w:r>
              <w:rPr>
                <w:rFonts w:ascii="Times New Roman" w:hAnsi="Times New Roman" w:cs="Times New Roman"/>
                <w:bCs/>
                <w:sz w:val="24"/>
                <w:szCs w:val="24"/>
              </w:rPr>
              <w:t xml:space="preserve">1.6. </w:t>
            </w:r>
            <w:r w:rsidR="00D14BA9">
              <w:rPr>
                <w:rFonts w:ascii="Times New Roman" w:hAnsi="Times New Roman" w:cs="Times New Roman"/>
                <w:bCs/>
                <w:sz w:val="24"/>
                <w:szCs w:val="24"/>
              </w:rPr>
              <w:t>Darbas su sistemomis, programomis</w:t>
            </w:r>
          </w:p>
        </w:tc>
        <w:tc>
          <w:tcPr>
            <w:tcW w:w="4111" w:type="dxa"/>
            <w:shd w:val="clear" w:color="auto" w:fill="auto"/>
          </w:tcPr>
          <w:p w14:paraId="54DFA94A" w14:textId="77777777" w:rsidR="00415A3C" w:rsidRDefault="00D14BA9" w:rsidP="00E44B97">
            <w:pPr>
              <w:spacing w:after="0" w:line="240" w:lineRule="auto"/>
              <w:jc w:val="left"/>
              <w:rPr>
                <w:rFonts w:ascii="Times New Roman" w:hAnsi="Times New Roman" w:cs="Times New Roman"/>
                <w:bCs/>
                <w:sz w:val="24"/>
                <w:szCs w:val="24"/>
              </w:rPr>
            </w:pPr>
            <w:r>
              <w:rPr>
                <w:rFonts w:ascii="Times New Roman" w:hAnsi="Times New Roman" w:cs="Times New Roman"/>
                <w:bCs/>
                <w:sz w:val="24"/>
                <w:szCs w:val="24"/>
              </w:rPr>
              <w:t>Tvarkaraščio sudarymas bei pakeitimai</w:t>
            </w:r>
          </w:p>
          <w:p w14:paraId="297169A8" w14:textId="77777777" w:rsidR="00D14BA9" w:rsidRDefault="00D14BA9" w:rsidP="00E44B97">
            <w:pPr>
              <w:spacing w:after="0" w:line="240" w:lineRule="auto"/>
              <w:jc w:val="left"/>
              <w:rPr>
                <w:rFonts w:ascii="Times New Roman" w:hAnsi="Times New Roman" w:cs="Times New Roman"/>
                <w:bCs/>
                <w:sz w:val="24"/>
                <w:szCs w:val="24"/>
              </w:rPr>
            </w:pPr>
            <w:r>
              <w:rPr>
                <w:rFonts w:ascii="Times New Roman" w:hAnsi="Times New Roman" w:cs="Times New Roman"/>
                <w:bCs/>
                <w:sz w:val="24"/>
                <w:szCs w:val="24"/>
              </w:rPr>
              <w:t>Pedagogų registro administravimas</w:t>
            </w:r>
          </w:p>
          <w:p w14:paraId="0A0BF4E2" w14:textId="77777777" w:rsidR="00D14BA9" w:rsidRDefault="00D14BA9" w:rsidP="00E44B97">
            <w:pPr>
              <w:spacing w:after="0" w:line="240" w:lineRule="auto"/>
              <w:jc w:val="left"/>
              <w:rPr>
                <w:rFonts w:ascii="Times New Roman" w:hAnsi="Times New Roman" w:cs="Times New Roman"/>
                <w:bCs/>
                <w:sz w:val="24"/>
                <w:szCs w:val="24"/>
              </w:rPr>
            </w:pPr>
            <w:r>
              <w:rPr>
                <w:rFonts w:ascii="Times New Roman" w:hAnsi="Times New Roman" w:cs="Times New Roman"/>
                <w:bCs/>
                <w:sz w:val="24"/>
                <w:szCs w:val="24"/>
              </w:rPr>
              <w:t>Mokinių registro administravimas</w:t>
            </w:r>
          </w:p>
          <w:p w14:paraId="07A5C681" w14:textId="6C61D38D" w:rsidR="00D14BA9" w:rsidRPr="0094667D" w:rsidRDefault="00D14BA9" w:rsidP="00E44B97">
            <w:pPr>
              <w:spacing w:after="0" w:line="240" w:lineRule="auto"/>
              <w:jc w:val="left"/>
              <w:rPr>
                <w:rFonts w:asciiTheme="majorBidi" w:hAnsiTheme="majorBidi" w:cstheme="majorBidi"/>
                <w:sz w:val="24"/>
                <w:szCs w:val="24"/>
              </w:rPr>
            </w:pPr>
            <w:r>
              <w:rPr>
                <w:rFonts w:asciiTheme="majorBidi" w:hAnsiTheme="majorBidi" w:cstheme="majorBidi"/>
                <w:sz w:val="24"/>
                <w:szCs w:val="24"/>
              </w:rPr>
              <w:lastRenderedPageBreak/>
              <w:t>ŠVIS administravimas</w:t>
            </w:r>
          </w:p>
        </w:tc>
        <w:tc>
          <w:tcPr>
            <w:tcW w:w="2120" w:type="dxa"/>
            <w:shd w:val="clear" w:color="auto" w:fill="auto"/>
          </w:tcPr>
          <w:p w14:paraId="040A509E" w14:textId="77777777" w:rsidR="00415A3C" w:rsidRDefault="00D14BA9" w:rsidP="009B472D">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110 val.</w:t>
            </w:r>
          </w:p>
          <w:p w14:paraId="100D7BAD" w14:textId="19ED84C5" w:rsidR="00D14BA9" w:rsidRDefault="008D4C08" w:rsidP="009B472D">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Ne mažiau </w:t>
            </w:r>
            <w:r w:rsidR="00D14BA9">
              <w:rPr>
                <w:rFonts w:ascii="Times New Roman" w:eastAsia="Calibri" w:hAnsi="Times New Roman" w:cs="Times New Roman"/>
                <w:sz w:val="24"/>
                <w:szCs w:val="24"/>
                <w:lang w:eastAsia="lt-LT"/>
              </w:rPr>
              <w:t>42 val.</w:t>
            </w:r>
          </w:p>
          <w:p w14:paraId="418363F4" w14:textId="75D2057F" w:rsidR="00D14BA9" w:rsidRDefault="008D4C08" w:rsidP="009B472D">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Ne mažiau </w:t>
            </w:r>
            <w:r w:rsidR="00D14BA9">
              <w:rPr>
                <w:rFonts w:ascii="Times New Roman" w:eastAsia="Calibri" w:hAnsi="Times New Roman" w:cs="Times New Roman"/>
                <w:sz w:val="24"/>
                <w:szCs w:val="24"/>
                <w:lang w:eastAsia="lt-LT"/>
              </w:rPr>
              <w:t>84 val.</w:t>
            </w:r>
          </w:p>
          <w:p w14:paraId="7DBCE8B3" w14:textId="7AE6D71B" w:rsidR="00D14BA9" w:rsidRDefault="008D4C08" w:rsidP="009B472D">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 xml:space="preserve">Ne mažiau </w:t>
            </w:r>
            <w:r w:rsidR="00D14BA9">
              <w:rPr>
                <w:rFonts w:ascii="Times New Roman" w:eastAsia="Calibri" w:hAnsi="Times New Roman" w:cs="Times New Roman"/>
                <w:sz w:val="24"/>
                <w:szCs w:val="24"/>
                <w:lang w:eastAsia="lt-LT"/>
              </w:rPr>
              <w:t>63 val.</w:t>
            </w:r>
          </w:p>
        </w:tc>
      </w:tr>
      <w:tr w:rsidR="00DB08BE" w:rsidRPr="005D5AC9" w14:paraId="747ED38F" w14:textId="77777777" w:rsidTr="000E3CD5">
        <w:trPr>
          <w:trHeight w:val="421"/>
        </w:trPr>
        <w:tc>
          <w:tcPr>
            <w:tcW w:w="9628" w:type="dxa"/>
            <w:gridSpan w:val="3"/>
            <w:shd w:val="clear" w:color="auto" w:fill="auto"/>
          </w:tcPr>
          <w:p w14:paraId="52467838" w14:textId="1AC363FD" w:rsidR="00DB08BE" w:rsidRPr="00892C2C" w:rsidRDefault="00DB08BE" w:rsidP="009B472D">
            <w:pPr>
              <w:spacing w:after="0" w:line="240" w:lineRule="auto"/>
              <w:jc w:val="center"/>
              <w:rPr>
                <w:rFonts w:ascii="Times New Roman" w:eastAsia="Calibri" w:hAnsi="Times New Roman" w:cs="Times New Roman"/>
                <w:b/>
                <w:bCs/>
                <w:sz w:val="24"/>
                <w:szCs w:val="24"/>
                <w:u w:val="single"/>
                <w:lang w:eastAsia="lt-LT"/>
              </w:rPr>
            </w:pPr>
            <w:r w:rsidRPr="005D5AC9">
              <w:rPr>
                <w:rFonts w:ascii="Times New Roman" w:eastAsia="Calibri" w:hAnsi="Times New Roman" w:cs="Times New Roman"/>
                <w:b/>
                <w:bCs/>
                <w:sz w:val="24"/>
                <w:szCs w:val="24"/>
                <w:u w:val="single"/>
                <w:lang w:eastAsia="lt-LT"/>
              </w:rPr>
              <w:lastRenderedPageBreak/>
              <w:t xml:space="preserve">2. </w:t>
            </w:r>
            <w:r w:rsidR="001E2AE0">
              <w:rPr>
                <w:rFonts w:ascii="Times New Roman" w:eastAsia="Calibri" w:hAnsi="Times New Roman" w:cs="Times New Roman"/>
                <w:b/>
                <w:bCs/>
                <w:sz w:val="24"/>
                <w:szCs w:val="24"/>
                <w:u w:val="single"/>
                <w:lang w:eastAsia="lt-LT"/>
              </w:rPr>
              <w:t>Gimnazijos</w:t>
            </w:r>
            <w:r w:rsidRPr="005D5AC9">
              <w:rPr>
                <w:rFonts w:ascii="Times New Roman" w:eastAsia="Calibri" w:hAnsi="Times New Roman" w:cs="Times New Roman"/>
                <w:b/>
                <w:bCs/>
                <w:sz w:val="24"/>
                <w:szCs w:val="24"/>
                <w:u w:val="single"/>
                <w:lang w:eastAsia="lt-LT"/>
              </w:rPr>
              <w:t xml:space="preserve"> ugdymo turinio formavimo veiklos</w:t>
            </w:r>
          </w:p>
        </w:tc>
      </w:tr>
      <w:tr w:rsidR="00DB08BE" w:rsidRPr="005D5AC9" w14:paraId="1C4E0A9C" w14:textId="77777777" w:rsidTr="009B472D">
        <w:trPr>
          <w:trHeight w:val="1237"/>
        </w:trPr>
        <w:tc>
          <w:tcPr>
            <w:tcW w:w="3397" w:type="dxa"/>
            <w:shd w:val="clear" w:color="auto" w:fill="auto"/>
          </w:tcPr>
          <w:p w14:paraId="0EBD7184" w14:textId="0DA981E5" w:rsidR="00DB08BE" w:rsidRPr="005D5AC9" w:rsidRDefault="00DB08BE" w:rsidP="009B472D">
            <w:pPr>
              <w:spacing w:after="0" w:line="240" w:lineRule="auto"/>
              <w:jc w:val="left"/>
              <w:rPr>
                <w:rFonts w:ascii="Times New Roman" w:eastAsia="Calibri" w:hAnsi="Times New Roman" w:cs="Times New Roman"/>
                <w:sz w:val="24"/>
                <w:szCs w:val="24"/>
                <w:lang w:eastAsia="lt-LT"/>
              </w:rPr>
            </w:pPr>
            <w:r w:rsidRPr="005D5AC9">
              <w:rPr>
                <w:rFonts w:ascii="Times New Roman" w:eastAsia="Calibri" w:hAnsi="Times New Roman" w:cs="Times New Roman"/>
                <w:bCs/>
                <w:sz w:val="24"/>
                <w:szCs w:val="24"/>
                <w:lang w:eastAsia="lt-LT"/>
              </w:rPr>
              <w:t>2.</w:t>
            </w:r>
            <w:r w:rsidR="00033A0A" w:rsidRPr="00B72F14">
              <w:rPr>
                <w:rFonts w:ascii="Times New Roman" w:eastAsia="Calibri" w:hAnsi="Times New Roman" w:cs="Times New Roman"/>
                <w:bCs/>
                <w:sz w:val="24"/>
                <w:szCs w:val="24"/>
                <w:lang w:eastAsia="lt-LT"/>
              </w:rPr>
              <w:t>1</w:t>
            </w:r>
            <w:r w:rsidRPr="005D5AC9">
              <w:rPr>
                <w:rFonts w:ascii="Times New Roman" w:eastAsia="Calibri" w:hAnsi="Times New Roman" w:cs="Times New Roman"/>
                <w:bCs/>
                <w:sz w:val="24"/>
                <w:szCs w:val="24"/>
                <w:lang w:eastAsia="lt-LT"/>
              </w:rPr>
              <w:t xml:space="preserve">. </w:t>
            </w:r>
            <w:r w:rsidR="001E2AE0">
              <w:rPr>
                <w:rFonts w:ascii="Times New Roman" w:eastAsia="Calibri" w:hAnsi="Times New Roman" w:cs="Times New Roman"/>
                <w:bCs/>
                <w:sz w:val="24"/>
                <w:szCs w:val="24"/>
                <w:lang w:eastAsia="lt-LT"/>
              </w:rPr>
              <w:t>Gimnazijos</w:t>
            </w:r>
            <w:r w:rsidRPr="005D5AC9">
              <w:rPr>
                <w:rFonts w:ascii="Times New Roman" w:eastAsia="Calibri" w:hAnsi="Times New Roman" w:cs="Times New Roman"/>
                <w:bCs/>
                <w:sz w:val="24"/>
                <w:szCs w:val="24"/>
                <w:lang w:eastAsia="lt-LT"/>
              </w:rPr>
              <w:t xml:space="preserve"> projektų, skirtų </w:t>
            </w:r>
            <w:r w:rsidR="001E2AE0">
              <w:rPr>
                <w:rFonts w:ascii="Times New Roman" w:eastAsia="Calibri" w:hAnsi="Times New Roman" w:cs="Times New Roman"/>
                <w:bCs/>
                <w:sz w:val="24"/>
                <w:szCs w:val="24"/>
                <w:lang w:eastAsia="lt-LT"/>
              </w:rPr>
              <w:t>Gimnazijos</w:t>
            </w:r>
            <w:r w:rsidRPr="005D5AC9">
              <w:rPr>
                <w:rFonts w:ascii="Times New Roman" w:eastAsia="Calibri" w:hAnsi="Times New Roman" w:cs="Times New Roman"/>
                <w:bCs/>
                <w:sz w:val="24"/>
                <w:szCs w:val="24"/>
                <w:lang w:eastAsia="lt-LT"/>
              </w:rPr>
              <w:t xml:space="preserve"> ugdymo turiniui kurti ir įgyvendinti, rengimas ir jų įgyvendinimas</w:t>
            </w:r>
          </w:p>
        </w:tc>
        <w:tc>
          <w:tcPr>
            <w:tcW w:w="4111" w:type="dxa"/>
            <w:shd w:val="clear" w:color="auto" w:fill="auto"/>
          </w:tcPr>
          <w:p w14:paraId="14B88F07" w14:textId="7054FCCF" w:rsidR="00DB08BE" w:rsidRPr="005D5AC9" w:rsidRDefault="001E2AE0" w:rsidP="009B472D">
            <w:pPr>
              <w:spacing w:after="0" w:line="240" w:lineRule="auto"/>
              <w:jc w:val="lef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Gimnazijos</w:t>
            </w:r>
            <w:r w:rsidR="00FD71B9">
              <w:rPr>
                <w:rFonts w:ascii="Times New Roman" w:eastAsia="Calibri" w:hAnsi="Times New Roman" w:cs="Times New Roman"/>
                <w:sz w:val="24"/>
                <w:szCs w:val="24"/>
                <w:lang w:eastAsia="lt-LT"/>
              </w:rPr>
              <w:t xml:space="preserve"> </w:t>
            </w:r>
            <w:r w:rsidR="00DB08BE">
              <w:rPr>
                <w:rFonts w:ascii="Times New Roman" w:eastAsia="Calibri" w:hAnsi="Times New Roman" w:cs="Times New Roman"/>
                <w:sz w:val="24"/>
                <w:szCs w:val="24"/>
                <w:lang w:eastAsia="lt-LT"/>
              </w:rPr>
              <w:t>lygio projekto rengimas ir įgyvendinimas</w:t>
            </w:r>
          </w:p>
          <w:p w14:paraId="2FB7479F" w14:textId="79D9A0AC" w:rsidR="00DB08BE" w:rsidRPr="005D5AC9" w:rsidRDefault="00DB08BE" w:rsidP="009B472D">
            <w:pPr>
              <w:spacing w:after="0" w:line="240" w:lineRule="auto"/>
              <w:jc w:val="left"/>
              <w:rPr>
                <w:rFonts w:ascii="Times New Roman" w:eastAsia="Calibri" w:hAnsi="Times New Roman" w:cs="Times New Roman"/>
                <w:sz w:val="24"/>
                <w:szCs w:val="24"/>
                <w:lang w:eastAsia="lt-LT"/>
              </w:rPr>
            </w:pPr>
          </w:p>
        </w:tc>
        <w:tc>
          <w:tcPr>
            <w:tcW w:w="2120" w:type="dxa"/>
            <w:shd w:val="clear" w:color="auto" w:fill="auto"/>
          </w:tcPr>
          <w:p w14:paraId="25436798" w14:textId="41758398" w:rsidR="00DB08BE" w:rsidRPr="005D5AC9" w:rsidRDefault="00D14BA9" w:rsidP="009B472D">
            <w:pPr>
              <w:spacing w:after="0" w:line="240" w:lineRule="auto"/>
              <w:jc w:val="lef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Pagal faktą</w:t>
            </w:r>
          </w:p>
          <w:p w14:paraId="25E9FAFA" w14:textId="77777777" w:rsidR="00DB08BE" w:rsidRPr="005D5AC9" w:rsidRDefault="00DB08BE" w:rsidP="009B472D">
            <w:pPr>
              <w:spacing w:after="0" w:line="240" w:lineRule="auto"/>
              <w:jc w:val="left"/>
              <w:rPr>
                <w:rFonts w:ascii="Times New Roman" w:eastAsia="Calibri" w:hAnsi="Times New Roman" w:cs="Times New Roman"/>
                <w:sz w:val="24"/>
                <w:szCs w:val="24"/>
                <w:lang w:eastAsia="lt-LT"/>
              </w:rPr>
            </w:pPr>
          </w:p>
        </w:tc>
      </w:tr>
      <w:tr w:rsidR="00DB08BE" w:rsidRPr="005D5AC9" w14:paraId="4465C92B" w14:textId="77777777" w:rsidTr="009B472D">
        <w:trPr>
          <w:trHeight w:val="828"/>
        </w:trPr>
        <w:tc>
          <w:tcPr>
            <w:tcW w:w="3397" w:type="dxa"/>
            <w:shd w:val="clear" w:color="auto" w:fill="auto"/>
          </w:tcPr>
          <w:p w14:paraId="78F9C894" w14:textId="77393C6D" w:rsidR="00152B2D" w:rsidRPr="000E3CD5" w:rsidRDefault="00DB08BE" w:rsidP="009B472D">
            <w:pPr>
              <w:spacing w:after="0" w:line="240" w:lineRule="auto"/>
              <w:jc w:val="left"/>
              <w:rPr>
                <w:rFonts w:ascii="Times New Roman" w:eastAsia="Calibri" w:hAnsi="Times New Roman" w:cs="Times New Roman"/>
                <w:bCs/>
                <w:sz w:val="24"/>
                <w:szCs w:val="24"/>
                <w:lang w:eastAsia="lt-LT"/>
              </w:rPr>
            </w:pPr>
            <w:r w:rsidRPr="005D5AC9">
              <w:rPr>
                <w:rFonts w:ascii="Times New Roman" w:eastAsia="Calibri" w:hAnsi="Times New Roman" w:cs="Times New Roman"/>
                <w:bCs/>
                <w:sz w:val="24"/>
                <w:szCs w:val="24"/>
                <w:lang w:eastAsia="lt-LT"/>
              </w:rPr>
              <w:t>2.</w:t>
            </w:r>
            <w:r w:rsidR="00033A0A">
              <w:rPr>
                <w:rFonts w:ascii="Times New Roman" w:eastAsia="Calibri" w:hAnsi="Times New Roman" w:cs="Times New Roman"/>
                <w:bCs/>
                <w:sz w:val="24"/>
                <w:szCs w:val="24"/>
                <w:lang w:eastAsia="lt-LT"/>
              </w:rPr>
              <w:t>2</w:t>
            </w:r>
            <w:r w:rsidR="0067773F">
              <w:rPr>
                <w:rFonts w:ascii="Times New Roman" w:eastAsia="Calibri" w:hAnsi="Times New Roman" w:cs="Times New Roman"/>
                <w:bCs/>
                <w:sz w:val="24"/>
                <w:szCs w:val="24"/>
                <w:lang w:eastAsia="lt-LT"/>
              </w:rPr>
              <w:t>. D</w:t>
            </w:r>
            <w:r w:rsidRPr="005D5AC9">
              <w:rPr>
                <w:rFonts w:ascii="Times New Roman" w:eastAsia="Calibri" w:hAnsi="Times New Roman" w:cs="Times New Roman"/>
                <w:bCs/>
                <w:sz w:val="24"/>
                <w:szCs w:val="24"/>
                <w:lang w:eastAsia="lt-LT"/>
              </w:rPr>
              <w:t xml:space="preserve">alyvavimas tarptautiniuose, nacionaliniuose ir / ar regioniniuose projektuose </w:t>
            </w:r>
          </w:p>
        </w:tc>
        <w:tc>
          <w:tcPr>
            <w:tcW w:w="4111" w:type="dxa"/>
            <w:shd w:val="clear" w:color="auto" w:fill="auto"/>
          </w:tcPr>
          <w:p w14:paraId="2190C1AA" w14:textId="73C11AA6" w:rsidR="00DB08BE" w:rsidRDefault="00367D31" w:rsidP="009B472D">
            <w:pPr>
              <w:spacing w:after="0" w:line="240" w:lineRule="auto"/>
              <w:jc w:val="lef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D</w:t>
            </w:r>
            <w:r w:rsidR="00DB08BE">
              <w:rPr>
                <w:rFonts w:ascii="Times New Roman" w:eastAsia="Calibri" w:hAnsi="Times New Roman" w:cs="Times New Roman"/>
                <w:sz w:val="24"/>
                <w:szCs w:val="24"/>
                <w:lang w:eastAsia="lt-LT"/>
              </w:rPr>
              <w:t xml:space="preserve">alyvavimas projektuose, </w:t>
            </w:r>
            <w:r w:rsidR="001E2AE0">
              <w:rPr>
                <w:rFonts w:ascii="Times New Roman" w:eastAsia="Calibri" w:hAnsi="Times New Roman" w:cs="Times New Roman"/>
                <w:sz w:val="24"/>
                <w:szCs w:val="24"/>
                <w:lang w:eastAsia="lt-LT"/>
              </w:rPr>
              <w:t>Gimnazijos</w:t>
            </w:r>
            <w:r w:rsidR="00DB08BE">
              <w:rPr>
                <w:rFonts w:ascii="Times New Roman" w:eastAsia="Calibri" w:hAnsi="Times New Roman" w:cs="Times New Roman"/>
                <w:sz w:val="24"/>
                <w:szCs w:val="24"/>
                <w:lang w:eastAsia="lt-LT"/>
              </w:rPr>
              <w:t xml:space="preserve"> direktoriui patvirtinus įsakymu</w:t>
            </w:r>
            <w:r>
              <w:rPr>
                <w:rFonts w:ascii="Times New Roman" w:eastAsia="Calibri" w:hAnsi="Times New Roman" w:cs="Times New Roman"/>
                <w:sz w:val="24"/>
                <w:szCs w:val="24"/>
                <w:lang w:eastAsia="lt-LT"/>
              </w:rPr>
              <w:t>.</w:t>
            </w:r>
          </w:p>
          <w:p w14:paraId="55E55939" w14:textId="31FEC51B" w:rsidR="00367D31" w:rsidRPr="005D5AC9" w:rsidRDefault="00367D31" w:rsidP="00367D31">
            <w:pPr>
              <w:spacing w:after="0" w:line="240" w:lineRule="auto"/>
              <w:jc w:val="lef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Tarptautinio, nacionalinio ir/ar regioninio projekto rengimas ir įgyvendinimas.</w:t>
            </w:r>
          </w:p>
          <w:p w14:paraId="58BF1DCC" w14:textId="77777777" w:rsidR="00367D31" w:rsidRPr="005D5AC9" w:rsidRDefault="00367D31" w:rsidP="009B472D">
            <w:pPr>
              <w:spacing w:after="0" w:line="240" w:lineRule="auto"/>
              <w:jc w:val="left"/>
              <w:rPr>
                <w:rFonts w:ascii="Times New Roman" w:eastAsia="Calibri" w:hAnsi="Times New Roman" w:cs="Times New Roman"/>
                <w:sz w:val="24"/>
                <w:szCs w:val="24"/>
                <w:lang w:eastAsia="lt-LT"/>
              </w:rPr>
            </w:pPr>
          </w:p>
          <w:p w14:paraId="49625FD0" w14:textId="77777777" w:rsidR="00DB08BE" w:rsidRPr="005D5AC9" w:rsidRDefault="00DB08BE" w:rsidP="009B472D">
            <w:pPr>
              <w:spacing w:after="0" w:line="240" w:lineRule="auto"/>
              <w:jc w:val="left"/>
              <w:rPr>
                <w:rFonts w:ascii="Times New Roman" w:eastAsia="Calibri" w:hAnsi="Times New Roman" w:cs="Times New Roman"/>
                <w:sz w:val="24"/>
                <w:szCs w:val="24"/>
                <w:lang w:eastAsia="lt-LT"/>
              </w:rPr>
            </w:pPr>
          </w:p>
        </w:tc>
        <w:tc>
          <w:tcPr>
            <w:tcW w:w="2120" w:type="dxa"/>
            <w:shd w:val="clear" w:color="auto" w:fill="auto"/>
          </w:tcPr>
          <w:p w14:paraId="22CA427F" w14:textId="22690593" w:rsidR="00DB08BE" w:rsidRPr="00811093" w:rsidRDefault="00D14BA9" w:rsidP="009B472D">
            <w:pPr>
              <w:spacing w:after="0" w:line="240" w:lineRule="auto"/>
              <w:jc w:val="left"/>
              <w:rPr>
                <w:rFonts w:ascii="Times New Roman" w:eastAsia="Calibri" w:hAnsi="Times New Roman" w:cs="Times New Roman"/>
                <w:sz w:val="24"/>
                <w:szCs w:val="24"/>
                <w:lang w:val="de-DE" w:eastAsia="lt-LT"/>
              </w:rPr>
            </w:pPr>
            <w:proofErr w:type="spellStart"/>
            <w:r w:rsidRPr="00811093">
              <w:rPr>
                <w:rFonts w:ascii="Times New Roman" w:eastAsia="Calibri" w:hAnsi="Times New Roman" w:cs="Times New Roman"/>
                <w:sz w:val="24"/>
                <w:szCs w:val="24"/>
                <w:lang w:val="de-DE" w:eastAsia="lt-LT"/>
              </w:rPr>
              <w:t>Pagal</w:t>
            </w:r>
            <w:proofErr w:type="spellEnd"/>
            <w:r w:rsidRPr="00811093">
              <w:rPr>
                <w:rFonts w:ascii="Times New Roman" w:eastAsia="Calibri" w:hAnsi="Times New Roman" w:cs="Times New Roman"/>
                <w:sz w:val="24"/>
                <w:szCs w:val="24"/>
                <w:lang w:val="de-DE" w:eastAsia="lt-LT"/>
              </w:rPr>
              <w:t xml:space="preserve"> </w:t>
            </w:r>
            <w:proofErr w:type="spellStart"/>
            <w:r w:rsidRPr="00811093">
              <w:rPr>
                <w:rFonts w:ascii="Times New Roman" w:eastAsia="Calibri" w:hAnsi="Times New Roman" w:cs="Times New Roman"/>
                <w:sz w:val="24"/>
                <w:szCs w:val="24"/>
                <w:lang w:val="de-DE" w:eastAsia="lt-LT"/>
              </w:rPr>
              <w:t>faktą</w:t>
            </w:r>
            <w:proofErr w:type="spellEnd"/>
            <w:r w:rsidRPr="00811093">
              <w:rPr>
                <w:rFonts w:ascii="Times New Roman" w:eastAsia="Calibri" w:hAnsi="Times New Roman" w:cs="Times New Roman"/>
                <w:sz w:val="24"/>
                <w:szCs w:val="24"/>
                <w:lang w:val="de-DE" w:eastAsia="lt-LT"/>
              </w:rPr>
              <w:t xml:space="preserve">, </w:t>
            </w:r>
            <w:proofErr w:type="spellStart"/>
            <w:r w:rsidRPr="00811093">
              <w:rPr>
                <w:rFonts w:ascii="Times New Roman" w:eastAsia="Calibri" w:hAnsi="Times New Roman" w:cs="Times New Roman"/>
                <w:sz w:val="24"/>
                <w:szCs w:val="24"/>
                <w:lang w:val="de-DE" w:eastAsia="lt-LT"/>
              </w:rPr>
              <w:t>įvertinant</w:t>
            </w:r>
            <w:proofErr w:type="spellEnd"/>
            <w:r w:rsidRPr="00811093">
              <w:rPr>
                <w:rFonts w:ascii="Times New Roman" w:eastAsia="Calibri" w:hAnsi="Times New Roman" w:cs="Times New Roman"/>
                <w:sz w:val="24"/>
                <w:szCs w:val="24"/>
                <w:lang w:val="de-DE" w:eastAsia="lt-LT"/>
              </w:rPr>
              <w:t xml:space="preserve"> </w:t>
            </w:r>
            <w:proofErr w:type="spellStart"/>
            <w:r w:rsidRPr="00811093">
              <w:rPr>
                <w:rFonts w:ascii="Times New Roman" w:eastAsia="Calibri" w:hAnsi="Times New Roman" w:cs="Times New Roman"/>
                <w:sz w:val="24"/>
                <w:szCs w:val="24"/>
                <w:lang w:val="de-DE" w:eastAsia="lt-LT"/>
              </w:rPr>
              <w:t>projekto</w:t>
            </w:r>
            <w:proofErr w:type="spellEnd"/>
            <w:r w:rsidRPr="00811093">
              <w:rPr>
                <w:rFonts w:ascii="Times New Roman" w:eastAsia="Calibri" w:hAnsi="Times New Roman" w:cs="Times New Roman"/>
                <w:sz w:val="24"/>
                <w:szCs w:val="24"/>
                <w:lang w:val="de-DE" w:eastAsia="lt-LT"/>
              </w:rPr>
              <w:t xml:space="preserve"> </w:t>
            </w:r>
            <w:proofErr w:type="spellStart"/>
            <w:r w:rsidRPr="00811093">
              <w:rPr>
                <w:rFonts w:ascii="Times New Roman" w:eastAsia="Calibri" w:hAnsi="Times New Roman" w:cs="Times New Roman"/>
                <w:sz w:val="24"/>
                <w:szCs w:val="24"/>
                <w:lang w:val="de-DE" w:eastAsia="lt-LT"/>
              </w:rPr>
              <w:t>intensyvumą</w:t>
            </w:r>
            <w:proofErr w:type="spellEnd"/>
            <w:r w:rsidRPr="00811093">
              <w:rPr>
                <w:rFonts w:ascii="Times New Roman" w:eastAsia="Calibri" w:hAnsi="Times New Roman" w:cs="Times New Roman"/>
                <w:sz w:val="24"/>
                <w:szCs w:val="24"/>
                <w:lang w:val="de-DE" w:eastAsia="lt-LT"/>
              </w:rPr>
              <w:t xml:space="preserve">, </w:t>
            </w:r>
            <w:proofErr w:type="spellStart"/>
            <w:r w:rsidRPr="00811093">
              <w:rPr>
                <w:rFonts w:ascii="Times New Roman" w:eastAsia="Calibri" w:hAnsi="Times New Roman" w:cs="Times New Roman"/>
                <w:sz w:val="24"/>
                <w:szCs w:val="24"/>
                <w:lang w:val="de-DE" w:eastAsia="lt-LT"/>
              </w:rPr>
              <w:t>rezultatus</w:t>
            </w:r>
            <w:proofErr w:type="spellEnd"/>
          </w:p>
        </w:tc>
      </w:tr>
      <w:tr w:rsidR="00DB08BE" w:rsidRPr="005D5AC9" w14:paraId="28B8A16A" w14:textId="77777777" w:rsidTr="009B472D">
        <w:trPr>
          <w:trHeight w:val="983"/>
        </w:trPr>
        <w:tc>
          <w:tcPr>
            <w:tcW w:w="3397" w:type="dxa"/>
            <w:shd w:val="clear" w:color="auto" w:fill="auto"/>
          </w:tcPr>
          <w:p w14:paraId="700A3CE3" w14:textId="36E6F8D8" w:rsidR="00DB08BE" w:rsidRPr="005D5AC9" w:rsidRDefault="00DB08BE" w:rsidP="0067773F">
            <w:pPr>
              <w:spacing w:after="200" w:line="240" w:lineRule="auto"/>
              <w:contextualSpacing/>
              <w:jc w:val="left"/>
              <w:rPr>
                <w:rFonts w:ascii="Times New Roman" w:hAnsi="Times New Roman" w:cs="Times New Roman"/>
                <w:sz w:val="24"/>
                <w:szCs w:val="24"/>
              </w:rPr>
            </w:pPr>
            <w:r w:rsidRPr="005D5AC9">
              <w:rPr>
                <w:rFonts w:ascii="Times New Roman" w:hAnsi="Times New Roman" w:cs="Times New Roman"/>
                <w:bCs/>
                <w:sz w:val="24"/>
                <w:szCs w:val="24"/>
              </w:rPr>
              <w:t xml:space="preserve">2.6. </w:t>
            </w:r>
            <w:r w:rsidR="0067773F">
              <w:rPr>
                <w:rFonts w:ascii="Times New Roman" w:hAnsi="Times New Roman" w:cs="Times New Roman"/>
                <w:bCs/>
                <w:sz w:val="24"/>
                <w:szCs w:val="24"/>
              </w:rPr>
              <w:t>E</w:t>
            </w:r>
            <w:r w:rsidRPr="005D5AC9">
              <w:rPr>
                <w:rFonts w:ascii="Times New Roman" w:hAnsi="Times New Roman" w:cs="Times New Roman"/>
                <w:bCs/>
                <w:sz w:val="24"/>
                <w:szCs w:val="24"/>
              </w:rPr>
              <w:t>dukacinių erdvių, mokymosi aplinkų, ugdymo priemonių kūrimas ir priežiūra</w:t>
            </w:r>
          </w:p>
        </w:tc>
        <w:tc>
          <w:tcPr>
            <w:tcW w:w="4111" w:type="dxa"/>
            <w:shd w:val="clear" w:color="auto" w:fill="auto"/>
          </w:tcPr>
          <w:p w14:paraId="2C83517B" w14:textId="6A201F48" w:rsidR="00160EBB" w:rsidRDefault="001E2AE0" w:rsidP="009B472D">
            <w:pPr>
              <w:spacing w:after="0" w:line="240" w:lineRule="auto"/>
              <w:jc w:val="lef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Gimnazijos</w:t>
            </w:r>
            <w:r w:rsidR="00DB08BE" w:rsidRPr="005D5AC9">
              <w:rPr>
                <w:rFonts w:ascii="Times New Roman" w:eastAsia="Calibri" w:hAnsi="Times New Roman" w:cs="Times New Roman"/>
                <w:sz w:val="24"/>
                <w:szCs w:val="24"/>
                <w:lang w:eastAsia="lt-LT"/>
              </w:rPr>
              <w:t xml:space="preserve"> erdvių puošimas</w:t>
            </w:r>
            <w:r w:rsidR="00160EBB">
              <w:rPr>
                <w:rFonts w:ascii="Times New Roman" w:eastAsia="Calibri" w:hAnsi="Times New Roman" w:cs="Times New Roman"/>
                <w:sz w:val="24"/>
                <w:szCs w:val="24"/>
                <w:lang w:eastAsia="lt-LT"/>
              </w:rPr>
              <w:t>, apipavidalinimas</w:t>
            </w:r>
            <w:r w:rsidR="00D14BA9">
              <w:rPr>
                <w:rFonts w:ascii="Times New Roman" w:eastAsia="Calibri" w:hAnsi="Times New Roman" w:cs="Times New Roman"/>
                <w:sz w:val="24"/>
                <w:szCs w:val="24"/>
                <w:lang w:eastAsia="lt-LT"/>
              </w:rPr>
              <w:t>;</w:t>
            </w:r>
          </w:p>
          <w:p w14:paraId="72549668" w14:textId="73AFB75F" w:rsidR="00830200" w:rsidRPr="005D5AC9" w:rsidRDefault="00D14BA9" w:rsidP="009B472D">
            <w:pPr>
              <w:spacing w:after="0" w:line="240" w:lineRule="auto"/>
              <w:jc w:val="lef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U</w:t>
            </w:r>
            <w:r w:rsidR="00830200">
              <w:rPr>
                <w:rFonts w:ascii="Times New Roman" w:eastAsia="Calibri" w:hAnsi="Times New Roman" w:cs="Times New Roman"/>
                <w:sz w:val="24"/>
                <w:szCs w:val="24"/>
                <w:lang w:eastAsia="lt-LT"/>
              </w:rPr>
              <w:t>gdymo priemonių kūrimas</w:t>
            </w:r>
            <w:r>
              <w:rPr>
                <w:rFonts w:ascii="Times New Roman" w:eastAsia="Calibri" w:hAnsi="Times New Roman" w:cs="Times New Roman"/>
                <w:sz w:val="24"/>
                <w:szCs w:val="24"/>
                <w:lang w:eastAsia="lt-LT"/>
              </w:rPr>
              <w:t>, priežiūra</w:t>
            </w:r>
          </w:p>
          <w:p w14:paraId="5BC36612" w14:textId="77777777" w:rsidR="00DB08BE" w:rsidRPr="005D5AC9" w:rsidRDefault="00DB08BE" w:rsidP="009B472D">
            <w:pPr>
              <w:spacing w:after="0" w:line="240" w:lineRule="auto"/>
              <w:jc w:val="left"/>
              <w:rPr>
                <w:rFonts w:ascii="Times New Roman" w:eastAsia="Calibri" w:hAnsi="Times New Roman" w:cs="Times New Roman"/>
                <w:sz w:val="24"/>
                <w:szCs w:val="24"/>
                <w:lang w:eastAsia="lt-LT"/>
              </w:rPr>
            </w:pPr>
          </w:p>
        </w:tc>
        <w:tc>
          <w:tcPr>
            <w:tcW w:w="2120" w:type="dxa"/>
            <w:shd w:val="clear" w:color="auto" w:fill="auto"/>
          </w:tcPr>
          <w:p w14:paraId="686F061D" w14:textId="77777777" w:rsidR="00DB08BE" w:rsidRDefault="00D14BA9" w:rsidP="009B472D">
            <w:pPr>
              <w:spacing w:after="0" w:line="240" w:lineRule="auto"/>
              <w:jc w:val="lef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60 val.</w:t>
            </w:r>
          </w:p>
          <w:p w14:paraId="064A83D2" w14:textId="77777777" w:rsidR="00D14BA9" w:rsidRDefault="00D14BA9" w:rsidP="009B472D">
            <w:pPr>
              <w:spacing w:after="0" w:line="240" w:lineRule="auto"/>
              <w:jc w:val="left"/>
              <w:rPr>
                <w:rFonts w:ascii="Times New Roman" w:eastAsia="Calibri" w:hAnsi="Times New Roman" w:cs="Times New Roman"/>
                <w:sz w:val="24"/>
                <w:szCs w:val="24"/>
                <w:lang w:eastAsia="lt-LT"/>
              </w:rPr>
            </w:pPr>
          </w:p>
          <w:p w14:paraId="371ABE89" w14:textId="180C4D89" w:rsidR="00D14BA9" w:rsidRDefault="00D14BA9" w:rsidP="009B472D">
            <w:pPr>
              <w:spacing w:after="0" w:line="240" w:lineRule="auto"/>
              <w:jc w:val="lef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10-20 val.</w:t>
            </w:r>
          </w:p>
          <w:p w14:paraId="494CF750" w14:textId="3207A3B5" w:rsidR="00D14BA9" w:rsidRPr="005D5AC9" w:rsidRDefault="00D14BA9" w:rsidP="009B472D">
            <w:pPr>
              <w:spacing w:after="0" w:line="240" w:lineRule="auto"/>
              <w:jc w:val="left"/>
              <w:rPr>
                <w:rFonts w:ascii="Times New Roman" w:eastAsia="Calibri" w:hAnsi="Times New Roman" w:cs="Times New Roman"/>
                <w:sz w:val="24"/>
                <w:szCs w:val="24"/>
                <w:lang w:eastAsia="lt-LT"/>
              </w:rPr>
            </w:pPr>
          </w:p>
        </w:tc>
      </w:tr>
      <w:tr w:rsidR="009B472D" w:rsidRPr="005D5AC9" w14:paraId="1BBF459D" w14:textId="77777777" w:rsidTr="009B472D">
        <w:trPr>
          <w:trHeight w:val="20"/>
        </w:trPr>
        <w:tc>
          <w:tcPr>
            <w:tcW w:w="9628" w:type="dxa"/>
            <w:gridSpan w:val="3"/>
            <w:shd w:val="clear" w:color="auto" w:fill="auto"/>
          </w:tcPr>
          <w:p w14:paraId="4E1521D2" w14:textId="77777777" w:rsidR="009B472D" w:rsidRPr="00892C2C" w:rsidRDefault="009B472D" w:rsidP="009B472D">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b/>
                <w:bCs/>
                <w:sz w:val="24"/>
                <w:szCs w:val="24"/>
                <w:u w:val="single"/>
                <w:lang w:eastAsia="lt-LT"/>
              </w:rPr>
              <w:t>3.</w:t>
            </w:r>
            <w:r w:rsidRPr="00892C2C">
              <w:rPr>
                <w:rFonts w:ascii="Times New Roman" w:eastAsia="Calibri" w:hAnsi="Times New Roman" w:cs="Times New Roman"/>
                <w:b/>
                <w:bCs/>
                <w:sz w:val="24"/>
                <w:szCs w:val="24"/>
                <w:u w:val="single"/>
                <w:lang w:eastAsia="lt-LT"/>
              </w:rPr>
              <w:t>Konsultavimo ir patirties sklaidos veiklos:</w:t>
            </w:r>
          </w:p>
        </w:tc>
      </w:tr>
      <w:tr w:rsidR="009B472D" w:rsidRPr="005D5AC9" w14:paraId="032F57C8" w14:textId="77777777" w:rsidTr="009B472D">
        <w:trPr>
          <w:trHeight w:val="20"/>
        </w:trPr>
        <w:tc>
          <w:tcPr>
            <w:tcW w:w="3397" w:type="dxa"/>
            <w:shd w:val="clear" w:color="auto" w:fill="auto"/>
          </w:tcPr>
          <w:p w14:paraId="13DE6716" w14:textId="0AE9BB4B" w:rsidR="009B472D" w:rsidRPr="005D5AC9" w:rsidRDefault="0067773F" w:rsidP="009B472D">
            <w:pPr>
              <w:spacing w:after="0" w:line="240" w:lineRule="auto"/>
              <w:jc w:val="left"/>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3.1. D</w:t>
            </w:r>
            <w:r w:rsidR="009B472D" w:rsidRPr="005D5AC9">
              <w:rPr>
                <w:rFonts w:ascii="Times New Roman" w:eastAsia="Calibri" w:hAnsi="Times New Roman" w:cs="Times New Roman"/>
                <w:bCs/>
                <w:sz w:val="24"/>
                <w:szCs w:val="24"/>
                <w:lang w:eastAsia="lt-LT"/>
              </w:rPr>
              <w:t>alykinis konsultavimas</w:t>
            </w:r>
          </w:p>
        </w:tc>
        <w:tc>
          <w:tcPr>
            <w:tcW w:w="4111" w:type="dxa"/>
            <w:shd w:val="clear" w:color="auto" w:fill="auto"/>
          </w:tcPr>
          <w:p w14:paraId="6C273737" w14:textId="25B79C43" w:rsidR="009B472D" w:rsidRDefault="009826A8" w:rsidP="009B472D">
            <w:pPr>
              <w:spacing w:after="0" w:line="240" w:lineRule="auto"/>
              <w:jc w:val="lef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m</w:t>
            </w:r>
            <w:r w:rsidR="009B472D" w:rsidRPr="005D5AC9">
              <w:rPr>
                <w:rFonts w:ascii="Times New Roman" w:eastAsia="Calibri" w:hAnsi="Times New Roman" w:cs="Times New Roman"/>
                <w:sz w:val="24"/>
                <w:szCs w:val="24"/>
                <w:lang w:eastAsia="lt-LT"/>
              </w:rPr>
              <w:t>entorystė</w:t>
            </w:r>
          </w:p>
          <w:p w14:paraId="562582AB" w14:textId="7B9ED00D" w:rsidR="009826A8" w:rsidRPr="005D5AC9" w:rsidRDefault="009826A8" w:rsidP="009B472D">
            <w:pPr>
              <w:spacing w:after="0" w:line="240" w:lineRule="auto"/>
              <w:jc w:val="lef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vadovavimas studento praktikai</w:t>
            </w:r>
          </w:p>
        </w:tc>
        <w:tc>
          <w:tcPr>
            <w:tcW w:w="2120" w:type="dxa"/>
            <w:shd w:val="clear" w:color="auto" w:fill="auto"/>
          </w:tcPr>
          <w:p w14:paraId="2B074A5A" w14:textId="77777777" w:rsidR="004A544C" w:rsidRDefault="00D14BA9" w:rsidP="00DC0FA5">
            <w:pPr>
              <w:spacing w:after="0" w:line="240" w:lineRule="auto"/>
              <w:jc w:val="lef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 val.</w:t>
            </w:r>
          </w:p>
          <w:p w14:paraId="7812C57E" w14:textId="39341B16" w:rsidR="00D14BA9" w:rsidRPr="005D5AC9" w:rsidRDefault="00D14BA9" w:rsidP="00DC0FA5">
            <w:pPr>
              <w:spacing w:after="0" w:line="240" w:lineRule="auto"/>
              <w:jc w:val="lef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30 val.</w:t>
            </w:r>
          </w:p>
        </w:tc>
      </w:tr>
      <w:tr w:rsidR="009B472D" w:rsidRPr="005D5AC9" w14:paraId="5E151BD8" w14:textId="77777777" w:rsidTr="009B472D">
        <w:trPr>
          <w:trHeight w:val="20"/>
        </w:trPr>
        <w:tc>
          <w:tcPr>
            <w:tcW w:w="3397" w:type="dxa"/>
            <w:shd w:val="clear" w:color="auto" w:fill="auto"/>
          </w:tcPr>
          <w:p w14:paraId="4A474170" w14:textId="2607CE24" w:rsidR="009B472D" w:rsidRPr="005D5AC9" w:rsidRDefault="009B472D" w:rsidP="0067773F">
            <w:pPr>
              <w:spacing w:after="0" w:line="240" w:lineRule="auto"/>
              <w:jc w:val="left"/>
              <w:rPr>
                <w:rFonts w:ascii="Times New Roman" w:eastAsia="Calibri" w:hAnsi="Times New Roman" w:cs="Times New Roman"/>
                <w:bCs/>
                <w:sz w:val="24"/>
                <w:szCs w:val="24"/>
                <w:lang w:eastAsia="lt-LT"/>
              </w:rPr>
            </w:pPr>
            <w:r w:rsidRPr="005D5AC9">
              <w:rPr>
                <w:rFonts w:ascii="Times New Roman" w:eastAsia="Calibri" w:hAnsi="Times New Roman" w:cs="Times New Roman"/>
                <w:bCs/>
                <w:sz w:val="24"/>
                <w:szCs w:val="24"/>
                <w:lang w:eastAsia="lt-LT"/>
              </w:rPr>
              <w:t xml:space="preserve">3.2. </w:t>
            </w:r>
            <w:r w:rsidR="0067773F">
              <w:rPr>
                <w:rFonts w:ascii="Times New Roman" w:eastAsia="Calibri" w:hAnsi="Times New Roman" w:cs="Times New Roman"/>
                <w:bCs/>
                <w:sz w:val="24"/>
                <w:szCs w:val="24"/>
                <w:lang w:eastAsia="lt-LT"/>
              </w:rPr>
              <w:t>K</w:t>
            </w:r>
            <w:r w:rsidRPr="005D5AC9">
              <w:rPr>
                <w:rFonts w:ascii="Times New Roman" w:eastAsia="Calibri" w:hAnsi="Times New Roman" w:cs="Times New Roman"/>
                <w:bCs/>
                <w:sz w:val="24"/>
                <w:szCs w:val="24"/>
                <w:lang w:eastAsia="lt-LT"/>
              </w:rPr>
              <w:t xml:space="preserve">valifikacijos tobulinimo programų rengimas ir įgyvendinimas </w:t>
            </w:r>
          </w:p>
        </w:tc>
        <w:tc>
          <w:tcPr>
            <w:tcW w:w="4111" w:type="dxa"/>
            <w:shd w:val="clear" w:color="auto" w:fill="auto"/>
          </w:tcPr>
          <w:p w14:paraId="2AA63EDB" w14:textId="4EC68CAD" w:rsidR="009B472D" w:rsidRDefault="009826A8" w:rsidP="009B472D">
            <w:pPr>
              <w:spacing w:after="0" w:line="240"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9B472D" w:rsidRPr="00D00DDC">
              <w:rPr>
                <w:rFonts w:ascii="Times New Roman" w:hAnsi="Times New Roman" w:cs="Times New Roman"/>
                <w:color w:val="000000" w:themeColor="text1"/>
                <w:sz w:val="24"/>
                <w:szCs w:val="24"/>
              </w:rPr>
              <w:t xml:space="preserve">valifikacijos programų, mokymų rengimas ir įgyvendinimas </w:t>
            </w:r>
            <w:r w:rsidR="001E2AE0">
              <w:rPr>
                <w:rFonts w:ascii="Times New Roman" w:hAnsi="Times New Roman" w:cs="Times New Roman"/>
                <w:color w:val="000000" w:themeColor="text1"/>
                <w:sz w:val="24"/>
                <w:szCs w:val="24"/>
              </w:rPr>
              <w:t>gimnazijoje</w:t>
            </w:r>
          </w:p>
          <w:p w14:paraId="3DF03DC2" w14:textId="77777777" w:rsidR="00160EBB" w:rsidRDefault="00160EBB" w:rsidP="009B472D">
            <w:pPr>
              <w:spacing w:after="0" w:line="240" w:lineRule="auto"/>
              <w:jc w:val="left"/>
              <w:rPr>
                <w:rFonts w:ascii="Times New Roman" w:hAnsi="Times New Roman" w:cs="Times New Roman"/>
                <w:color w:val="000000" w:themeColor="text1"/>
                <w:sz w:val="24"/>
                <w:szCs w:val="24"/>
              </w:rPr>
            </w:pPr>
          </w:p>
          <w:p w14:paraId="46C627E2" w14:textId="3A78F6C4" w:rsidR="009B472D" w:rsidRPr="005D5AC9" w:rsidRDefault="009826A8" w:rsidP="004A544C">
            <w:pPr>
              <w:spacing w:after="0" w:line="240" w:lineRule="auto"/>
              <w:jc w:val="left"/>
              <w:rPr>
                <w:rFonts w:ascii="Times New Roman" w:eastAsia="Calibri" w:hAnsi="Times New Roman" w:cs="Times New Roman"/>
                <w:sz w:val="24"/>
                <w:szCs w:val="24"/>
                <w:lang w:eastAsia="lt-LT"/>
              </w:rPr>
            </w:pPr>
            <w:r>
              <w:rPr>
                <w:rFonts w:ascii="Times New Roman" w:hAnsi="Times New Roman" w:cs="Times New Roman"/>
                <w:color w:val="000000" w:themeColor="text1"/>
                <w:sz w:val="24"/>
                <w:szCs w:val="24"/>
              </w:rPr>
              <w:t>k</w:t>
            </w:r>
            <w:r w:rsidR="004A544C" w:rsidRPr="00D00DDC">
              <w:rPr>
                <w:rFonts w:ascii="Times New Roman" w:hAnsi="Times New Roman" w:cs="Times New Roman"/>
                <w:color w:val="000000" w:themeColor="text1"/>
                <w:sz w:val="24"/>
                <w:szCs w:val="24"/>
              </w:rPr>
              <w:t xml:space="preserve">valifikacijos programų, mokymų rengimas ir įgyvendinimas </w:t>
            </w:r>
            <w:r w:rsidR="009442F3">
              <w:rPr>
                <w:rFonts w:ascii="Times New Roman" w:hAnsi="Times New Roman" w:cs="Times New Roman"/>
                <w:color w:val="000000" w:themeColor="text1"/>
                <w:sz w:val="24"/>
                <w:szCs w:val="24"/>
              </w:rPr>
              <w:t>mieste/ respublikoje</w:t>
            </w:r>
          </w:p>
        </w:tc>
        <w:tc>
          <w:tcPr>
            <w:tcW w:w="2120" w:type="dxa"/>
            <w:shd w:val="clear" w:color="auto" w:fill="auto"/>
          </w:tcPr>
          <w:p w14:paraId="1EFFE4A6" w14:textId="3E4571EC" w:rsidR="004A544C" w:rsidRDefault="00D14BA9" w:rsidP="009B472D">
            <w:pPr>
              <w:spacing w:after="0" w:line="240" w:lineRule="auto"/>
              <w:jc w:val="left"/>
              <w:rPr>
                <w:rFonts w:ascii="Times New Roman" w:eastAsia="Calibri" w:hAnsi="Times New Roman" w:cs="Times New Roman"/>
                <w:sz w:val="24"/>
                <w:szCs w:val="24"/>
                <w:lang w:val="en-GB" w:eastAsia="lt-LT"/>
              </w:rPr>
            </w:pPr>
            <w:r>
              <w:rPr>
                <w:rFonts w:ascii="Times New Roman" w:eastAsia="Calibri" w:hAnsi="Times New Roman" w:cs="Times New Roman"/>
                <w:sz w:val="24"/>
                <w:szCs w:val="24"/>
                <w:lang w:val="en-GB" w:eastAsia="lt-LT"/>
              </w:rPr>
              <w:t>10 val./</w:t>
            </w:r>
            <w:proofErr w:type="spellStart"/>
            <w:r>
              <w:rPr>
                <w:rFonts w:ascii="Times New Roman" w:eastAsia="Calibri" w:hAnsi="Times New Roman" w:cs="Times New Roman"/>
                <w:sz w:val="24"/>
                <w:szCs w:val="24"/>
                <w:lang w:val="en-GB" w:eastAsia="lt-LT"/>
              </w:rPr>
              <w:t>už</w:t>
            </w:r>
            <w:proofErr w:type="spellEnd"/>
            <w:r>
              <w:rPr>
                <w:rFonts w:ascii="Times New Roman" w:eastAsia="Calibri" w:hAnsi="Times New Roman" w:cs="Times New Roman"/>
                <w:sz w:val="24"/>
                <w:szCs w:val="24"/>
                <w:lang w:val="en-GB" w:eastAsia="lt-LT"/>
              </w:rPr>
              <w:t xml:space="preserve"> </w:t>
            </w:r>
            <w:proofErr w:type="spellStart"/>
            <w:r>
              <w:rPr>
                <w:rFonts w:ascii="Times New Roman" w:eastAsia="Calibri" w:hAnsi="Times New Roman" w:cs="Times New Roman"/>
                <w:sz w:val="24"/>
                <w:szCs w:val="24"/>
                <w:lang w:val="en-GB" w:eastAsia="lt-LT"/>
              </w:rPr>
              <w:t>kvalifikacinę</w:t>
            </w:r>
            <w:proofErr w:type="spellEnd"/>
            <w:r>
              <w:rPr>
                <w:rFonts w:ascii="Times New Roman" w:eastAsia="Calibri" w:hAnsi="Times New Roman" w:cs="Times New Roman"/>
                <w:sz w:val="24"/>
                <w:szCs w:val="24"/>
                <w:lang w:val="en-GB" w:eastAsia="lt-LT"/>
              </w:rPr>
              <w:t xml:space="preserve"> </w:t>
            </w:r>
            <w:proofErr w:type="spellStart"/>
            <w:r>
              <w:rPr>
                <w:rFonts w:ascii="Times New Roman" w:eastAsia="Calibri" w:hAnsi="Times New Roman" w:cs="Times New Roman"/>
                <w:sz w:val="24"/>
                <w:szCs w:val="24"/>
                <w:lang w:val="en-GB" w:eastAsia="lt-LT"/>
              </w:rPr>
              <w:t>programą</w:t>
            </w:r>
            <w:proofErr w:type="spellEnd"/>
          </w:p>
          <w:p w14:paraId="3AF4D827" w14:textId="401FEFFA" w:rsidR="00D14BA9" w:rsidRPr="005D5AC9" w:rsidRDefault="00D14BA9" w:rsidP="009B472D">
            <w:pPr>
              <w:spacing w:after="0" w:line="240" w:lineRule="auto"/>
              <w:jc w:val="left"/>
              <w:rPr>
                <w:rFonts w:ascii="Times New Roman" w:eastAsia="Calibri" w:hAnsi="Times New Roman" w:cs="Times New Roman"/>
                <w:sz w:val="24"/>
                <w:szCs w:val="24"/>
                <w:lang w:val="en-GB" w:eastAsia="lt-LT"/>
              </w:rPr>
            </w:pPr>
            <w:r>
              <w:rPr>
                <w:rFonts w:ascii="Times New Roman" w:eastAsia="Calibri" w:hAnsi="Times New Roman" w:cs="Times New Roman"/>
                <w:sz w:val="24"/>
                <w:szCs w:val="24"/>
                <w:lang w:val="en-GB" w:eastAsia="lt-LT"/>
              </w:rPr>
              <w:t>20 val./</w:t>
            </w:r>
            <w:proofErr w:type="spellStart"/>
            <w:r>
              <w:rPr>
                <w:rFonts w:ascii="Times New Roman" w:eastAsia="Calibri" w:hAnsi="Times New Roman" w:cs="Times New Roman"/>
                <w:sz w:val="24"/>
                <w:szCs w:val="24"/>
                <w:lang w:val="en-GB" w:eastAsia="lt-LT"/>
              </w:rPr>
              <w:t>už</w:t>
            </w:r>
            <w:proofErr w:type="spellEnd"/>
            <w:r>
              <w:rPr>
                <w:rFonts w:ascii="Times New Roman" w:eastAsia="Calibri" w:hAnsi="Times New Roman" w:cs="Times New Roman"/>
                <w:sz w:val="24"/>
                <w:szCs w:val="24"/>
                <w:lang w:val="en-GB" w:eastAsia="lt-LT"/>
              </w:rPr>
              <w:t xml:space="preserve"> </w:t>
            </w:r>
            <w:proofErr w:type="spellStart"/>
            <w:r>
              <w:rPr>
                <w:rFonts w:ascii="Times New Roman" w:eastAsia="Calibri" w:hAnsi="Times New Roman" w:cs="Times New Roman"/>
                <w:sz w:val="24"/>
                <w:szCs w:val="24"/>
                <w:lang w:val="en-GB" w:eastAsia="lt-LT"/>
              </w:rPr>
              <w:t>kvalifikacinę</w:t>
            </w:r>
            <w:proofErr w:type="spellEnd"/>
            <w:r>
              <w:rPr>
                <w:rFonts w:ascii="Times New Roman" w:eastAsia="Calibri" w:hAnsi="Times New Roman" w:cs="Times New Roman"/>
                <w:sz w:val="24"/>
                <w:szCs w:val="24"/>
                <w:lang w:val="en-GB" w:eastAsia="lt-LT"/>
              </w:rPr>
              <w:t xml:space="preserve"> </w:t>
            </w:r>
            <w:proofErr w:type="spellStart"/>
            <w:r>
              <w:rPr>
                <w:rFonts w:ascii="Times New Roman" w:eastAsia="Calibri" w:hAnsi="Times New Roman" w:cs="Times New Roman"/>
                <w:sz w:val="24"/>
                <w:szCs w:val="24"/>
                <w:lang w:val="en-GB" w:eastAsia="lt-LT"/>
              </w:rPr>
              <w:t>programą</w:t>
            </w:r>
            <w:proofErr w:type="spellEnd"/>
          </w:p>
        </w:tc>
      </w:tr>
      <w:tr w:rsidR="004A544C" w:rsidRPr="005D5AC9" w14:paraId="1476953A" w14:textId="77777777" w:rsidTr="009B472D">
        <w:trPr>
          <w:trHeight w:val="20"/>
        </w:trPr>
        <w:tc>
          <w:tcPr>
            <w:tcW w:w="3397" w:type="dxa"/>
            <w:shd w:val="clear" w:color="auto" w:fill="auto"/>
          </w:tcPr>
          <w:p w14:paraId="5AC8839B" w14:textId="78CEB4FE" w:rsidR="004A544C" w:rsidRPr="005D5AC9" w:rsidRDefault="0067773F" w:rsidP="009B472D">
            <w:pPr>
              <w:spacing w:after="0" w:line="240" w:lineRule="auto"/>
              <w:jc w:val="left"/>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3.3. G</w:t>
            </w:r>
            <w:r w:rsidR="00626C7C">
              <w:rPr>
                <w:rFonts w:ascii="Times New Roman" w:eastAsia="Calibri" w:hAnsi="Times New Roman" w:cs="Times New Roman"/>
                <w:bCs/>
                <w:sz w:val="24"/>
                <w:szCs w:val="24"/>
                <w:lang w:eastAsia="lt-LT"/>
              </w:rPr>
              <w:t>imnazijos veiklų viešinimas</w:t>
            </w:r>
          </w:p>
        </w:tc>
        <w:tc>
          <w:tcPr>
            <w:tcW w:w="4111" w:type="dxa"/>
            <w:shd w:val="clear" w:color="auto" w:fill="auto"/>
          </w:tcPr>
          <w:p w14:paraId="596DC585" w14:textId="785E1613" w:rsidR="004A544C" w:rsidRPr="00D00DDC" w:rsidRDefault="00626C7C" w:rsidP="009B472D">
            <w:pPr>
              <w:spacing w:after="0" w:line="240"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Straipsnių rašymas</w:t>
            </w:r>
          </w:p>
        </w:tc>
        <w:tc>
          <w:tcPr>
            <w:tcW w:w="2120" w:type="dxa"/>
            <w:shd w:val="clear" w:color="auto" w:fill="auto"/>
          </w:tcPr>
          <w:p w14:paraId="633F74F4" w14:textId="43328FFF" w:rsidR="004A544C" w:rsidRPr="00811093" w:rsidRDefault="00626C7C" w:rsidP="009B472D">
            <w:pPr>
              <w:spacing w:after="0" w:line="240" w:lineRule="auto"/>
              <w:jc w:val="left"/>
              <w:rPr>
                <w:rFonts w:ascii="Times New Roman" w:eastAsia="Calibri" w:hAnsi="Times New Roman" w:cs="Times New Roman"/>
                <w:sz w:val="24"/>
                <w:szCs w:val="24"/>
                <w:lang w:eastAsia="lt-LT"/>
              </w:rPr>
            </w:pPr>
            <w:r w:rsidRPr="00811093">
              <w:rPr>
                <w:rFonts w:ascii="Times New Roman" w:eastAsia="Calibri" w:hAnsi="Times New Roman" w:cs="Times New Roman"/>
                <w:sz w:val="24"/>
                <w:szCs w:val="24"/>
                <w:lang w:eastAsia="lt-LT"/>
              </w:rPr>
              <w:t xml:space="preserve">3 val./už straipsnį, kuris patalpintas </w:t>
            </w:r>
            <w:proofErr w:type="spellStart"/>
            <w:r w:rsidRPr="00811093">
              <w:rPr>
                <w:rFonts w:ascii="Times New Roman" w:eastAsia="Calibri" w:hAnsi="Times New Roman" w:cs="Times New Roman"/>
                <w:sz w:val="24"/>
                <w:szCs w:val="24"/>
                <w:lang w:eastAsia="lt-LT"/>
              </w:rPr>
              <w:t>arsa.lt</w:t>
            </w:r>
            <w:proofErr w:type="spellEnd"/>
            <w:r w:rsidRPr="00811093">
              <w:rPr>
                <w:rFonts w:ascii="Times New Roman" w:eastAsia="Calibri" w:hAnsi="Times New Roman" w:cs="Times New Roman"/>
                <w:sz w:val="24"/>
                <w:szCs w:val="24"/>
                <w:lang w:eastAsia="lt-LT"/>
              </w:rPr>
              <w:t xml:space="preserve"> puslapyje irk t. informavimo priemonėse</w:t>
            </w:r>
          </w:p>
        </w:tc>
      </w:tr>
      <w:tr w:rsidR="009B472D" w:rsidRPr="005D5AC9" w14:paraId="4BF7D51C" w14:textId="77777777" w:rsidTr="009B472D">
        <w:trPr>
          <w:trHeight w:val="291"/>
        </w:trPr>
        <w:tc>
          <w:tcPr>
            <w:tcW w:w="9628" w:type="dxa"/>
            <w:gridSpan w:val="3"/>
            <w:shd w:val="clear" w:color="auto" w:fill="auto"/>
          </w:tcPr>
          <w:p w14:paraId="6ADA18D7" w14:textId="77777777" w:rsidR="009B472D" w:rsidRPr="005D5AC9" w:rsidRDefault="009B472D" w:rsidP="009B472D">
            <w:pPr>
              <w:spacing w:after="0" w:line="240" w:lineRule="auto"/>
              <w:jc w:val="center"/>
              <w:rPr>
                <w:rFonts w:ascii="Times New Roman" w:eastAsia="Calibri" w:hAnsi="Times New Roman" w:cs="Times New Roman"/>
                <w:b/>
                <w:sz w:val="24"/>
                <w:szCs w:val="24"/>
                <w:lang w:eastAsia="lt-LT"/>
              </w:rPr>
            </w:pPr>
            <w:r w:rsidRPr="005D5AC9">
              <w:rPr>
                <w:rFonts w:ascii="Times New Roman" w:eastAsia="Calibri" w:hAnsi="Times New Roman" w:cs="Times New Roman"/>
                <w:b/>
                <w:bCs/>
                <w:sz w:val="24"/>
                <w:szCs w:val="24"/>
                <w:u w:val="single"/>
                <w:lang w:eastAsia="lt-LT"/>
              </w:rPr>
              <w:t xml:space="preserve">4. Vertinimo, </w:t>
            </w:r>
            <w:proofErr w:type="spellStart"/>
            <w:r w:rsidRPr="005D5AC9">
              <w:rPr>
                <w:rFonts w:ascii="Times New Roman" w:eastAsia="Calibri" w:hAnsi="Times New Roman" w:cs="Times New Roman"/>
                <w:b/>
                <w:bCs/>
                <w:sz w:val="24"/>
                <w:szCs w:val="24"/>
                <w:u w:val="single"/>
                <w:lang w:eastAsia="lt-LT"/>
              </w:rPr>
              <w:t>ekspertavimo</w:t>
            </w:r>
            <w:proofErr w:type="spellEnd"/>
            <w:r w:rsidRPr="005D5AC9">
              <w:rPr>
                <w:rFonts w:ascii="Times New Roman" w:eastAsia="Calibri" w:hAnsi="Times New Roman" w:cs="Times New Roman"/>
                <w:b/>
                <w:bCs/>
                <w:sz w:val="24"/>
                <w:szCs w:val="24"/>
                <w:u w:val="single"/>
                <w:lang w:eastAsia="lt-LT"/>
              </w:rPr>
              <w:t xml:space="preserve"> veiklos:</w:t>
            </w:r>
          </w:p>
        </w:tc>
      </w:tr>
      <w:tr w:rsidR="009B472D" w:rsidRPr="005D5AC9" w14:paraId="5E9D74B5" w14:textId="77777777" w:rsidTr="009B472D">
        <w:trPr>
          <w:trHeight w:val="20"/>
        </w:trPr>
        <w:tc>
          <w:tcPr>
            <w:tcW w:w="3397" w:type="dxa"/>
            <w:shd w:val="clear" w:color="auto" w:fill="auto"/>
          </w:tcPr>
          <w:p w14:paraId="7DB76750" w14:textId="61A08E7F" w:rsidR="009B472D" w:rsidRPr="005D5AC9" w:rsidRDefault="0067773F" w:rsidP="009B472D">
            <w:pPr>
              <w:spacing w:after="0" w:line="240" w:lineRule="auto"/>
              <w:jc w:val="left"/>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t>4.1. N</w:t>
            </w:r>
            <w:r w:rsidR="009B472D" w:rsidRPr="005D5AC9">
              <w:rPr>
                <w:rFonts w:ascii="Times New Roman" w:eastAsia="Calibri" w:hAnsi="Times New Roman" w:cs="Times New Roman"/>
                <w:bCs/>
                <w:sz w:val="24"/>
                <w:szCs w:val="24"/>
                <w:lang w:eastAsia="lt-LT"/>
              </w:rPr>
              <w:t>acionalinių mokinių mokymosi pasiekimų patikrinimų (NMPP)</w:t>
            </w:r>
            <w:r w:rsidR="00B76F0D">
              <w:rPr>
                <w:rFonts w:ascii="Times New Roman" w:eastAsia="Calibri" w:hAnsi="Times New Roman" w:cs="Times New Roman"/>
                <w:bCs/>
                <w:sz w:val="24"/>
                <w:szCs w:val="24"/>
                <w:lang w:eastAsia="lt-LT"/>
              </w:rPr>
              <w:t xml:space="preserve"> </w:t>
            </w:r>
            <w:r w:rsidR="009B472D" w:rsidRPr="005D5AC9">
              <w:rPr>
                <w:rFonts w:ascii="Times New Roman" w:eastAsia="Calibri" w:hAnsi="Times New Roman" w:cs="Times New Roman"/>
                <w:bCs/>
                <w:sz w:val="24"/>
                <w:szCs w:val="24"/>
                <w:lang w:eastAsia="lt-LT"/>
              </w:rPr>
              <w:t xml:space="preserve">ir kitų mokymosi pasiekimų patikrinimų vykdymas </w:t>
            </w:r>
          </w:p>
        </w:tc>
        <w:tc>
          <w:tcPr>
            <w:tcW w:w="4111" w:type="dxa"/>
            <w:shd w:val="clear" w:color="auto" w:fill="auto"/>
          </w:tcPr>
          <w:p w14:paraId="00036798" w14:textId="7E35F561" w:rsidR="009B472D" w:rsidRPr="0060198F" w:rsidRDefault="009826A8" w:rsidP="00B76F0D">
            <w:pPr>
              <w:spacing w:line="240"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9B472D" w:rsidRPr="0060198F">
              <w:rPr>
                <w:rFonts w:ascii="Times New Roman" w:hAnsi="Times New Roman" w:cs="Times New Roman"/>
                <w:color w:val="000000" w:themeColor="text1"/>
                <w:sz w:val="24"/>
                <w:szCs w:val="24"/>
              </w:rPr>
              <w:t>atikrinimų vykdymas (ne pamokų metu)</w:t>
            </w:r>
          </w:p>
          <w:p w14:paraId="1DA9EBB1" w14:textId="77777777" w:rsidR="009B472D" w:rsidRPr="005D5AC9" w:rsidRDefault="009B472D" w:rsidP="009B472D">
            <w:pPr>
              <w:spacing w:after="0" w:line="240" w:lineRule="auto"/>
              <w:jc w:val="left"/>
              <w:rPr>
                <w:rFonts w:ascii="Times New Roman" w:eastAsia="Calibri" w:hAnsi="Times New Roman" w:cs="Times New Roman"/>
                <w:sz w:val="24"/>
                <w:szCs w:val="24"/>
                <w:lang w:eastAsia="lt-LT"/>
              </w:rPr>
            </w:pPr>
          </w:p>
        </w:tc>
        <w:tc>
          <w:tcPr>
            <w:tcW w:w="2120" w:type="dxa"/>
            <w:shd w:val="clear" w:color="auto" w:fill="auto"/>
          </w:tcPr>
          <w:p w14:paraId="1AC3A4FE" w14:textId="05AD0C56" w:rsidR="009B472D" w:rsidRPr="00B76F0D" w:rsidRDefault="00B76F0D" w:rsidP="009B472D">
            <w:pPr>
              <w:spacing w:after="0" w:line="240" w:lineRule="auto"/>
              <w:jc w:val="left"/>
              <w:rPr>
                <w:rFonts w:ascii="Times New Roman" w:eastAsia="Calibri" w:hAnsi="Times New Roman" w:cs="Times New Roman"/>
                <w:sz w:val="24"/>
                <w:szCs w:val="24"/>
                <w:lang w:eastAsia="lt-LT"/>
              </w:rPr>
            </w:pPr>
            <w:r>
              <w:rPr>
                <w:rFonts w:ascii="Times New Roman" w:eastAsia="Calibri" w:hAnsi="Times New Roman" w:cs="Times New Roman"/>
                <w:sz w:val="24"/>
                <w:szCs w:val="24"/>
                <w:lang w:val="fr-FR" w:eastAsia="lt-LT"/>
              </w:rPr>
              <w:t>Pagal fakt</w:t>
            </w:r>
            <w:r>
              <w:rPr>
                <w:rFonts w:ascii="Times New Roman" w:eastAsia="Calibri" w:hAnsi="Times New Roman" w:cs="Times New Roman"/>
                <w:sz w:val="24"/>
                <w:szCs w:val="24"/>
                <w:lang w:eastAsia="lt-LT"/>
              </w:rPr>
              <w:t>ą</w:t>
            </w:r>
          </w:p>
        </w:tc>
      </w:tr>
      <w:tr w:rsidR="00367D31" w:rsidRPr="005D5AC9" w14:paraId="73F137F1" w14:textId="77777777" w:rsidTr="009B472D">
        <w:trPr>
          <w:trHeight w:val="20"/>
        </w:trPr>
        <w:tc>
          <w:tcPr>
            <w:tcW w:w="3397" w:type="dxa"/>
            <w:shd w:val="clear" w:color="auto" w:fill="auto"/>
          </w:tcPr>
          <w:p w14:paraId="37967FD3" w14:textId="1B3BA8E0" w:rsidR="00367D31" w:rsidRPr="00367D31" w:rsidRDefault="00367D31" w:rsidP="00367D31">
            <w:pPr>
              <w:spacing w:after="0" w:line="240" w:lineRule="auto"/>
              <w:jc w:val="left"/>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4.2.</w:t>
            </w:r>
            <w:r w:rsidR="004D29E3">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PUPP</w:t>
            </w:r>
            <w:r w:rsidR="004D29E3">
              <w:rPr>
                <w:rFonts w:ascii="Times New Roman" w:eastAsia="Calibri" w:hAnsi="Times New Roman" w:cs="Times New Roman"/>
                <w:bCs/>
                <w:sz w:val="24"/>
                <w:szCs w:val="24"/>
                <w:lang w:eastAsia="lt-LT"/>
              </w:rPr>
              <w:t xml:space="preserve"> lietuvių kalbos ir literatūros</w:t>
            </w:r>
            <w:r>
              <w:rPr>
                <w:rFonts w:ascii="Times New Roman" w:eastAsia="Calibri" w:hAnsi="Times New Roman" w:cs="Times New Roman"/>
                <w:bCs/>
                <w:sz w:val="24"/>
                <w:szCs w:val="24"/>
                <w:lang w:eastAsia="lt-LT"/>
              </w:rPr>
              <w:t xml:space="preserve"> mokinių darbų vertinimas</w:t>
            </w:r>
          </w:p>
        </w:tc>
        <w:tc>
          <w:tcPr>
            <w:tcW w:w="4111" w:type="dxa"/>
            <w:shd w:val="clear" w:color="auto" w:fill="auto"/>
          </w:tcPr>
          <w:p w14:paraId="23B297F9" w14:textId="77777777" w:rsidR="00367D31" w:rsidRDefault="00367D31" w:rsidP="00B76F0D">
            <w:pPr>
              <w:spacing w:line="240" w:lineRule="auto"/>
              <w:jc w:val="left"/>
              <w:rPr>
                <w:rFonts w:ascii="Times New Roman" w:hAnsi="Times New Roman" w:cs="Times New Roman"/>
                <w:color w:val="000000" w:themeColor="text1"/>
                <w:sz w:val="24"/>
                <w:szCs w:val="24"/>
              </w:rPr>
            </w:pPr>
          </w:p>
        </w:tc>
        <w:tc>
          <w:tcPr>
            <w:tcW w:w="2120" w:type="dxa"/>
            <w:shd w:val="clear" w:color="auto" w:fill="auto"/>
          </w:tcPr>
          <w:p w14:paraId="157CE887" w14:textId="5B7FA235" w:rsidR="00367D31" w:rsidRDefault="008D4C08" w:rsidP="009B472D">
            <w:pPr>
              <w:spacing w:after="0" w:line="240" w:lineRule="auto"/>
              <w:jc w:val="left"/>
              <w:rPr>
                <w:rFonts w:ascii="Times New Roman" w:eastAsia="Calibri" w:hAnsi="Times New Roman" w:cs="Times New Roman"/>
                <w:sz w:val="24"/>
                <w:szCs w:val="24"/>
                <w:lang w:val="fr-FR" w:eastAsia="lt-LT"/>
              </w:rPr>
            </w:pPr>
            <w:r>
              <w:rPr>
                <w:rFonts w:ascii="Times New Roman" w:eastAsia="Calibri" w:hAnsi="Times New Roman" w:cs="Times New Roman"/>
                <w:sz w:val="24"/>
                <w:szCs w:val="24"/>
                <w:lang w:val="fr-FR" w:eastAsia="lt-LT"/>
              </w:rPr>
              <w:t xml:space="preserve">Ne mažiau </w:t>
            </w:r>
            <w:r w:rsidR="00367D31">
              <w:rPr>
                <w:rFonts w:ascii="Times New Roman" w:eastAsia="Calibri" w:hAnsi="Times New Roman" w:cs="Times New Roman"/>
                <w:sz w:val="24"/>
                <w:szCs w:val="24"/>
                <w:lang w:val="fr-FR" w:eastAsia="lt-LT"/>
              </w:rPr>
              <w:t>0,</w:t>
            </w:r>
            <w:r w:rsidR="00F128DA">
              <w:rPr>
                <w:rFonts w:ascii="Times New Roman" w:eastAsia="Calibri" w:hAnsi="Times New Roman" w:cs="Times New Roman"/>
                <w:sz w:val="24"/>
                <w:szCs w:val="24"/>
                <w:lang w:val="fr-FR" w:eastAsia="lt-LT"/>
              </w:rPr>
              <w:t>7</w:t>
            </w:r>
            <w:r w:rsidR="00367D31">
              <w:rPr>
                <w:rFonts w:ascii="Times New Roman" w:eastAsia="Calibri" w:hAnsi="Times New Roman" w:cs="Times New Roman"/>
                <w:sz w:val="24"/>
                <w:szCs w:val="24"/>
                <w:lang w:val="fr-FR" w:eastAsia="lt-LT"/>
              </w:rPr>
              <w:t>5 val./1 darbas</w:t>
            </w:r>
          </w:p>
        </w:tc>
      </w:tr>
      <w:tr w:rsidR="004D29E3" w:rsidRPr="005D5AC9" w14:paraId="1815BCB7" w14:textId="77777777" w:rsidTr="009B472D">
        <w:trPr>
          <w:trHeight w:val="20"/>
        </w:trPr>
        <w:tc>
          <w:tcPr>
            <w:tcW w:w="3397" w:type="dxa"/>
            <w:shd w:val="clear" w:color="auto" w:fill="auto"/>
          </w:tcPr>
          <w:p w14:paraId="73BF1381" w14:textId="6368C367" w:rsidR="004D29E3" w:rsidRDefault="004D29E3" w:rsidP="004D29E3">
            <w:pPr>
              <w:spacing w:after="0" w:line="240" w:lineRule="auto"/>
              <w:jc w:val="left"/>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4.3. PUPP matematikos mokinių darbų vertinimas</w:t>
            </w:r>
          </w:p>
        </w:tc>
        <w:tc>
          <w:tcPr>
            <w:tcW w:w="4111" w:type="dxa"/>
            <w:shd w:val="clear" w:color="auto" w:fill="auto"/>
          </w:tcPr>
          <w:p w14:paraId="045C357A" w14:textId="77777777" w:rsidR="004D29E3" w:rsidRDefault="004D29E3" w:rsidP="00B76F0D">
            <w:pPr>
              <w:spacing w:line="240" w:lineRule="auto"/>
              <w:jc w:val="left"/>
              <w:rPr>
                <w:rFonts w:ascii="Times New Roman" w:hAnsi="Times New Roman" w:cs="Times New Roman"/>
                <w:color w:val="000000" w:themeColor="text1"/>
                <w:sz w:val="24"/>
                <w:szCs w:val="24"/>
              </w:rPr>
            </w:pPr>
          </w:p>
        </w:tc>
        <w:tc>
          <w:tcPr>
            <w:tcW w:w="2120" w:type="dxa"/>
            <w:shd w:val="clear" w:color="auto" w:fill="auto"/>
          </w:tcPr>
          <w:p w14:paraId="607C354D" w14:textId="46285F87" w:rsidR="004D29E3" w:rsidRDefault="008D4C08" w:rsidP="009B472D">
            <w:pPr>
              <w:spacing w:after="0" w:line="240" w:lineRule="auto"/>
              <w:jc w:val="left"/>
              <w:rPr>
                <w:rFonts w:ascii="Times New Roman" w:eastAsia="Calibri" w:hAnsi="Times New Roman" w:cs="Times New Roman"/>
                <w:sz w:val="24"/>
                <w:szCs w:val="24"/>
                <w:lang w:val="fr-FR" w:eastAsia="lt-LT"/>
              </w:rPr>
            </w:pPr>
            <w:r>
              <w:rPr>
                <w:rFonts w:ascii="Times New Roman" w:eastAsia="Calibri" w:hAnsi="Times New Roman" w:cs="Times New Roman"/>
                <w:sz w:val="24"/>
                <w:szCs w:val="24"/>
                <w:lang w:val="fr-FR" w:eastAsia="lt-LT"/>
              </w:rPr>
              <w:t xml:space="preserve">Ne mažiau </w:t>
            </w:r>
            <w:r w:rsidR="001671A4">
              <w:rPr>
                <w:rFonts w:ascii="Times New Roman" w:eastAsia="Calibri" w:hAnsi="Times New Roman" w:cs="Times New Roman"/>
                <w:sz w:val="24"/>
                <w:szCs w:val="24"/>
                <w:lang w:val="fr-FR" w:eastAsia="lt-LT"/>
              </w:rPr>
              <w:t>15 val.</w:t>
            </w:r>
          </w:p>
        </w:tc>
      </w:tr>
      <w:tr w:rsidR="00422790" w:rsidRPr="005D5AC9" w14:paraId="6C4A86D1" w14:textId="77777777" w:rsidTr="009B472D">
        <w:trPr>
          <w:trHeight w:val="20"/>
        </w:trPr>
        <w:tc>
          <w:tcPr>
            <w:tcW w:w="3397" w:type="dxa"/>
            <w:shd w:val="clear" w:color="auto" w:fill="auto"/>
          </w:tcPr>
          <w:p w14:paraId="2E12DCF7" w14:textId="6AE3E458" w:rsidR="00422790" w:rsidRPr="005D5AC9" w:rsidRDefault="004D29E3" w:rsidP="009B472D">
            <w:pPr>
              <w:spacing w:after="0" w:line="240" w:lineRule="auto"/>
              <w:jc w:val="left"/>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4.4</w:t>
            </w:r>
            <w:r w:rsidR="00422790">
              <w:rPr>
                <w:rFonts w:ascii="Times New Roman" w:eastAsia="Calibri" w:hAnsi="Times New Roman" w:cs="Times New Roman"/>
                <w:bCs/>
                <w:sz w:val="24"/>
                <w:szCs w:val="24"/>
                <w:lang w:eastAsia="lt-LT"/>
              </w:rPr>
              <w:t xml:space="preserve">. </w:t>
            </w:r>
            <w:r w:rsidR="0067773F">
              <w:rPr>
                <w:rFonts w:asciiTheme="majorBidi" w:hAnsiTheme="majorBidi" w:cstheme="majorBidi"/>
                <w:color w:val="000000"/>
                <w:sz w:val="24"/>
                <w:szCs w:val="24"/>
                <w:shd w:val="clear" w:color="auto" w:fill="FFFFFF"/>
              </w:rPr>
              <w:t>M</w:t>
            </w:r>
            <w:r w:rsidR="00422790" w:rsidRPr="00422790">
              <w:rPr>
                <w:rFonts w:asciiTheme="majorBidi" w:hAnsiTheme="majorBidi" w:cstheme="majorBidi"/>
                <w:color w:val="000000"/>
                <w:sz w:val="24"/>
                <w:szCs w:val="24"/>
                <w:shd w:val="clear" w:color="auto" w:fill="FFFFFF"/>
              </w:rPr>
              <w:t>okytojų praktinės veiklos ir / ar ugdymo proceso vertinimas</w:t>
            </w:r>
          </w:p>
        </w:tc>
        <w:tc>
          <w:tcPr>
            <w:tcW w:w="4111" w:type="dxa"/>
            <w:shd w:val="clear" w:color="auto" w:fill="auto"/>
          </w:tcPr>
          <w:p w14:paraId="24B3AC93" w14:textId="77777777" w:rsidR="00422790" w:rsidRDefault="00422790" w:rsidP="00B76F0D">
            <w:pPr>
              <w:spacing w:line="240" w:lineRule="auto"/>
              <w:jc w:val="left"/>
              <w:rPr>
                <w:rFonts w:ascii="Times New Roman" w:hAnsi="Times New Roman" w:cs="Times New Roman"/>
                <w:color w:val="000000" w:themeColor="text1"/>
                <w:sz w:val="24"/>
                <w:szCs w:val="24"/>
              </w:rPr>
            </w:pPr>
          </w:p>
        </w:tc>
        <w:tc>
          <w:tcPr>
            <w:tcW w:w="2120" w:type="dxa"/>
            <w:shd w:val="clear" w:color="auto" w:fill="auto"/>
          </w:tcPr>
          <w:p w14:paraId="1BF049C3" w14:textId="2F51D8E8" w:rsidR="00422790" w:rsidRPr="00422790" w:rsidRDefault="00D14BA9" w:rsidP="009B472D">
            <w:pPr>
              <w:spacing w:after="0" w:line="240" w:lineRule="auto"/>
              <w:jc w:val="lef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 val.</w:t>
            </w:r>
          </w:p>
        </w:tc>
      </w:tr>
      <w:tr w:rsidR="009B472D" w:rsidRPr="005D5AC9" w14:paraId="2D1664B6" w14:textId="77777777" w:rsidTr="009B472D">
        <w:trPr>
          <w:trHeight w:val="325"/>
        </w:trPr>
        <w:tc>
          <w:tcPr>
            <w:tcW w:w="9628" w:type="dxa"/>
            <w:gridSpan w:val="3"/>
            <w:shd w:val="clear" w:color="auto" w:fill="auto"/>
          </w:tcPr>
          <w:p w14:paraId="1FE4F1A1" w14:textId="22C5DDF7" w:rsidR="009B472D" w:rsidRPr="005D5AC9" w:rsidRDefault="009B472D" w:rsidP="009B472D">
            <w:pPr>
              <w:spacing w:after="0" w:line="240" w:lineRule="auto"/>
              <w:jc w:val="center"/>
              <w:rPr>
                <w:rFonts w:ascii="Times New Roman" w:eastAsia="Calibri" w:hAnsi="Times New Roman" w:cs="Times New Roman"/>
                <w:b/>
                <w:bCs/>
                <w:sz w:val="24"/>
                <w:szCs w:val="24"/>
                <w:u w:val="single"/>
                <w:lang w:eastAsia="lt-LT"/>
              </w:rPr>
            </w:pPr>
            <w:r w:rsidRPr="005D5AC9">
              <w:rPr>
                <w:rFonts w:ascii="Times New Roman" w:eastAsia="Calibri" w:hAnsi="Times New Roman" w:cs="Times New Roman"/>
                <w:b/>
                <w:bCs/>
                <w:sz w:val="24"/>
                <w:szCs w:val="24"/>
                <w:u w:val="single"/>
                <w:lang w:eastAsia="lt-LT"/>
              </w:rPr>
              <w:t>5. Mokinių ugdymosi poreikiams tenkinti skirtos</w:t>
            </w:r>
            <w:r>
              <w:rPr>
                <w:rFonts w:ascii="Times New Roman" w:eastAsia="Calibri" w:hAnsi="Times New Roman" w:cs="Times New Roman"/>
                <w:b/>
                <w:bCs/>
                <w:sz w:val="24"/>
                <w:szCs w:val="24"/>
                <w:u w:val="single"/>
                <w:lang w:eastAsia="lt-LT"/>
              </w:rPr>
              <w:t xml:space="preserve"> edukacinės, ugdomosios veiklos</w:t>
            </w:r>
          </w:p>
        </w:tc>
      </w:tr>
      <w:tr w:rsidR="009B472D" w:rsidRPr="005D5AC9" w14:paraId="4D29EEBC" w14:textId="77777777" w:rsidTr="009B472D">
        <w:trPr>
          <w:trHeight w:val="20"/>
        </w:trPr>
        <w:tc>
          <w:tcPr>
            <w:tcW w:w="3397" w:type="dxa"/>
            <w:shd w:val="clear" w:color="auto" w:fill="auto"/>
          </w:tcPr>
          <w:p w14:paraId="4F226EEF" w14:textId="403982CC" w:rsidR="009B472D" w:rsidRPr="005D5AC9" w:rsidRDefault="0067773F" w:rsidP="009B472D">
            <w:pPr>
              <w:spacing w:after="0" w:line="240" w:lineRule="auto"/>
              <w:jc w:val="left"/>
              <w:rPr>
                <w:rFonts w:ascii="Times New Roman" w:eastAsia="Calibri" w:hAnsi="Times New Roman" w:cs="Times New Roman"/>
                <w:sz w:val="24"/>
                <w:szCs w:val="24"/>
                <w:lang w:eastAsia="lt-LT"/>
              </w:rPr>
            </w:pPr>
            <w:r>
              <w:rPr>
                <w:rFonts w:ascii="Times New Roman" w:eastAsia="Calibri" w:hAnsi="Times New Roman" w:cs="Times New Roman"/>
                <w:bCs/>
                <w:sz w:val="24"/>
                <w:szCs w:val="24"/>
                <w:lang w:eastAsia="lt-LT"/>
              </w:rPr>
              <w:lastRenderedPageBreak/>
              <w:t>5.1. E</w:t>
            </w:r>
            <w:r w:rsidR="009B472D" w:rsidRPr="005D5AC9">
              <w:rPr>
                <w:rFonts w:ascii="Times New Roman" w:eastAsia="Calibri" w:hAnsi="Times New Roman" w:cs="Times New Roman"/>
                <w:bCs/>
                <w:sz w:val="24"/>
                <w:szCs w:val="24"/>
                <w:lang w:eastAsia="lt-LT"/>
              </w:rPr>
              <w:t>dukacinių renginių, konkursų, olimpiadų, išvykų organizavimas ir dalyvavimas juose</w:t>
            </w:r>
          </w:p>
        </w:tc>
        <w:tc>
          <w:tcPr>
            <w:tcW w:w="4111" w:type="dxa"/>
            <w:shd w:val="clear" w:color="auto" w:fill="auto"/>
          </w:tcPr>
          <w:p w14:paraId="3C88885F" w14:textId="7FAE4590" w:rsidR="006E46B8" w:rsidRPr="00924249" w:rsidRDefault="001E2AE0" w:rsidP="006E46B8">
            <w:pPr>
              <w:spacing w:after="0" w:line="240" w:lineRule="auto"/>
              <w:jc w:val="lef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Gimnazijos</w:t>
            </w:r>
            <w:r w:rsidR="006E46B8">
              <w:rPr>
                <w:rFonts w:ascii="Times New Roman" w:eastAsia="Calibri" w:hAnsi="Times New Roman" w:cs="Times New Roman"/>
                <w:sz w:val="24"/>
                <w:szCs w:val="24"/>
                <w:lang w:eastAsia="lt-LT"/>
              </w:rPr>
              <w:t xml:space="preserve"> </w:t>
            </w:r>
            <w:r w:rsidR="006E46B8">
              <w:rPr>
                <w:rFonts w:ascii="Times New Roman" w:hAnsi="Times New Roman" w:cs="Times New Roman"/>
                <w:sz w:val="24"/>
                <w:szCs w:val="24"/>
                <w:lang w:eastAsia="lt-LT"/>
              </w:rPr>
              <w:t>(</w:t>
            </w:r>
            <w:r w:rsidR="006E46B8" w:rsidRPr="005D5AC9">
              <w:rPr>
                <w:rFonts w:ascii="Times New Roman" w:hAnsi="Times New Roman" w:cs="Times New Roman"/>
                <w:sz w:val="24"/>
                <w:szCs w:val="24"/>
                <w:lang w:eastAsia="lt-LT"/>
              </w:rPr>
              <w:t xml:space="preserve">koncentro </w:t>
            </w:r>
            <w:r w:rsidR="006E46B8">
              <w:rPr>
                <w:rFonts w:ascii="Times New Roman" w:hAnsi="Times New Roman" w:cs="Times New Roman"/>
                <w:sz w:val="24"/>
                <w:szCs w:val="24"/>
                <w:lang w:eastAsia="lt-LT"/>
              </w:rPr>
              <w:t xml:space="preserve">apimties) ar miesto renginių, varžybų </w:t>
            </w:r>
            <w:r>
              <w:rPr>
                <w:rFonts w:ascii="Times New Roman" w:hAnsi="Times New Roman" w:cs="Times New Roman"/>
                <w:sz w:val="24"/>
                <w:szCs w:val="24"/>
                <w:lang w:eastAsia="lt-LT"/>
              </w:rPr>
              <w:t>gimnazijoje</w:t>
            </w:r>
            <w:r w:rsidR="006E46B8">
              <w:rPr>
                <w:rFonts w:ascii="Times New Roman" w:hAnsi="Times New Roman" w:cs="Times New Roman"/>
                <w:sz w:val="24"/>
                <w:szCs w:val="24"/>
                <w:lang w:eastAsia="lt-LT"/>
              </w:rPr>
              <w:t xml:space="preserve"> organizavimas ne pamokų metu</w:t>
            </w:r>
          </w:p>
          <w:p w14:paraId="6C4B84C5" w14:textId="77777777" w:rsidR="006E46B8" w:rsidRDefault="006E46B8" w:rsidP="009B472D">
            <w:pPr>
              <w:spacing w:after="0" w:line="240" w:lineRule="auto"/>
              <w:jc w:val="left"/>
              <w:rPr>
                <w:rFonts w:ascii="Times New Roman" w:eastAsia="Calibri" w:hAnsi="Times New Roman" w:cs="Times New Roman"/>
                <w:sz w:val="24"/>
                <w:szCs w:val="24"/>
                <w:lang w:eastAsia="lt-LT"/>
              </w:rPr>
            </w:pPr>
          </w:p>
          <w:p w14:paraId="7706B856" w14:textId="15DC6C03" w:rsidR="009B472D" w:rsidRDefault="009826A8" w:rsidP="009B472D">
            <w:pPr>
              <w:spacing w:after="0" w:line="240" w:lineRule="auto"/>
              <w:jc w:val="lef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m</w:t>
            </w:r>
            <w:r w:rsidR="009B472D" w:rsidRPr="007B20BD">
              <w:rPr>
                <w:rFonts w:ascii="Times New Roman" w:eastAsia="Calibri" w:hAnsi="Times New Roman" w:cs="Times New Roman"/>
                <w:sz w:val="24"/>
                <w:szCs w:val="24"/>
                <w:lang w:eastAsia="lt-LT"/>
              </w:rPr>
              <w:t xml:space="preserve">iesto, šalies mastu renginių organizavimas </w:t>
            </w:r>
            <w:r w:rsidR="00367D31">
              <w:rPr>
                <w:rFonts w:ascii="Times New Roman" w:eastAsia="Calibri" w:hAnsi="Times New Roman" w:cs="Times New Roman"/>
                <w:sz w:val="24"/>
                <w:szCs w:val="24"/>
                <w:lang w:eastAsia="lt-LT"/>
              </w:rPr>
              <w:t>ne pamokų metu</w:t>
            </w:r>
          </w:p>
          <w:p w14:paraId="76A07A30" w14:textId="77777777" w:rsidR="006E46B8" w:rsidRDefault="006E46B8" w:rsidP="009B472D">
            <w:pPr>
              <w:spacing w:after="0" w:line="240" w:lineRule="auto"/>
              <w:jc w:val="left"/>
              <w:rPr>
                <w:rFonts w:ascii="Times New Roman" w:eastAsia="Calibri" w:hAnsi="Times New Roman" w:cs="Times New Roman"/>
                <w:sz w:val="24"/>
                <w:szCs w:val="24"/>
                <w:lang w:eastAsia="lt-LT"/>
              </w:rPr>
            </w:pPr>
          </w:p>
          <w:p w14:paraId="6D908C15" w14:textId="77777777" w:rsidR="009B472D" w:rsidRDefault="009826A8" w:rsidP="00AF40B8">
            <w:pPr>
              <w:spacing w:after="0" w:line="240"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r w:rsidR="00831B69" w:rsidRPr="0060198F">
              <w:rPr>
                <w:rFonts w:ascii="Times New Roman" w:hAnsi="Times New Roman" w:cs="Times New Roman"/>
                <w:color w:val="000000" w:themeColor="text1"/>
                <w:sz w:val="24"/>
                <w:szCs w:val="24"/>
              </w:rPr>
              <w:t xml:space="preserve">limpiadų, konkursų, </w:t>
            </w:r>
            <w:r w:rsidR="00425B06">
              <w:rPr>
                <w:rFonts w:ascii="Times New Roman" w:hAnsi="Times New Roman" w:cs="Times New Roman"/>
                <w:color w:val="000000" w:themeColor="text1"/>
                <w:sz w:val="24"/>
                <w:szCs w:val="24"/>
              </w:rPr>
              <w:t xml:space="preserve">varžybų, </w:t>
            </w:r>
            <w:r w:rsidR="00831B69" w:rsidRPr="0060198F">
              <w:rPr>
                <w:rFonts w:ascii="Times New Roman" w:hAnsi="Times New Roman" w:cs="Times New Roman"/>
                <w:color w:val="000000" w:themeColor="text1"/>
                <w:sz w:val="24"/>
                <w:szCs w:val="24"/>
              </w:rPr>
              <w:t xml:space="preserve">patvirtintų LR Švietimo, mokslo ir sporto ministerijos bei </w:t>
            </w:r>
            <w:r w:rsidR="00831B69">
              <w:rPr>
                <w:rFonts w:ascii="Times New Roman" w:hAnsi="Times New Roman" w:cs="Times New Roman"/>
                <w:color w:val="000000" w:themeColor="text1"/>
                <w:sz w:val="24"/>
                <w:szCs w:val="24"/>
              </w:rPr>
              <w:t>Alytaus</w:t>
            </w:r>
            <w:r w:rsidR="00831B69" w:rsidRPr="0060198F">
              <w:rPr>
                <w:rFonts w:ascii="Times New Roman" w:hAnsi="Times New Roman" w:cs="Times New Roman"/>
                <w:color w:val="000000" w:themeColor="text1"/>
                <w:sz w:val="24"/>
                <w:szCs w:val="24"/>
              </w:rPr>
              <w:t xml:space="preserve"> miesto savivaldybės administracijos Švietimo</w:t>
            </w:r>
            <w:r w:rsidR="00831B69">
              <w:rPr>
                <w:rFonts w:ascii="Times New Roman" w:hAnsi="Times New Roman" w:cs="Times New Roman"/>
                <w:color w:val="000000" w:themeColor="text1"/>
                <w:sz w:val="24"/>
                <w:szCs w:val="24"/>
              </w:rPr>
              <w:t xml:space="preserve"> ir sporto</w:t>
            </w:r>
            <w:r w:rsidR="00831B69" w:rsidRPr="0060198F">
              <w:rPr>
                <w:rFonts w:ascii="Times New Roman" w:hAnsi="Times New Roman" w:cs="Times New Roman"/>
                <w:color w:val="000000" w:themeColor="text1"/>
                <w:sz w:val="24"/>
                <w:szCs w:val="24"/>
              </w:rPr>
              <w:t xml:space="preserve"> skyriaus įsakymais, mokyklinio turo organizavimas </w:t>
            </w:r>
            <w:r w:rsidR="00831B69">
              <w:rPr>
                <w:rFonts w:ascii="Times New Roman" w:hAnsi="Times New Roman" w:cs="Times New Roman"/>
                <w:color w:val="000000" w:themeColor="text1"/>
                <w:sz w:val="24"/>
                <w:szCs w:val="24"/>
              </w:rPr>
              <w:t>po darbo valandų</w:t>
            </w:r>
          </w:p>
          <w:p w14:paraId="57DAC290" w14:textId="06CCA0DB" w:rsidR="00AA139F" w:rsidRPr="005D5AC9" w:rsidRDefault="00AA139F" w:rsidP="00AF40B8">
            <w:pPr>
              <w:spacing w:after="0" w:line="240" w:lineRule="auto"/>
              <w:jc w:val="left"/>
              <w:rPr>
                <w:rFonts w:ascii="Times New Roman" w:eastAsia="Calibri" w:hAnsi="Times New Roman" w:cs="Times New Roman"/>
                <w:sz w:val="24"/>
                <w:szCs w:val="24"/>
                <w:lang w:eastAsia="lt-LT"/>
              </w:rPr>
            </w:pPr>
            <w:r>
              <w:rPr>
                <w:rFonts w:ascii="Times New Roman" w:hAnsi="Times New Roman" w:cs="Times New Roman"/>
                <w:color w:val="000000" w:themeColor="text1"/>
                <w:sz w:val="24"/>
                <w:szCs w:val="24"/>
              </w:rPr>
              <w:t>Kultūros paso administravimas</w:t>
            </w:r>
          </w:p>
        </w:tc>
        <w:tc>
          <w:tcPr>
            <w:tcW w:w="2120" w:type="dxa"/>
            <w:shd w:val="clear" w:color="auto" w:fill="auto"/>
          </w:tcPr>
          <w:p w14:paraId="2079DF44" w14:textId="483918AF" w:rsidR="006E46B8" w:rsidRPr="00353C40" w:rsidRDefault="00D14BA9" w:rsidP="006E46B8">
            <w:pPr>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10 val./vienas renginys</w:t>
            </w:r>
          </w:p>
          <w:p w14:paraId="0951C623" w14:textId="77777777" w:rsidR="006E46B8" w:rsidRDefault="006E46B8" w:rsidP="009B472D">
            <w:pPr>
              <w:spacing w:after="0" w:line="240" w:lineRule="auto"/>
              <w:jc w:val="left"/>
              <w:rPr>
                <w:rFonts w:ascii="Times New Roman" w:eastAsia="Calibri" w:hAnsi="Times New Roman" w:cs="Times New Roman"/>
                <w:sz w:val="24"/>
                <w:szCs w:val="24"/>
                <w:lang w:eastAsia="lt-LT"/>
              </w:rPr>
            </w:pPr>
          </w:p>
          <w:p w14:paraId="374F5FE4" w14:textId="77777777" w:rsidR="006E46B8" w:rsidRDefault="006E46B8" w:rsidP="009B472D">
            <w:pPr>
              <w:spacing w:after="0" w:line="240" w:lineRule="auto"/>
              <w:jc w:val="left"/>
              <w:rPr>
                <w:rFonts w:ascii="Times New Roman" w:eastAsia="Calibri" w:hAnsi="Times New Roman" w:cs="Times New Roman"/>
                <w:sz w:val="24"/>
                <w:szCs w:val="24"/>
                <w:lang w:eastAsia="lt-LT"/>
              </w:rPr>
            </w:pPr>
          </w:p>
          <w:p w14:paraId="44E40FFA" w14:textId="77777777" w:rsidR="00367D31" w:rsidRDefault="00367D31" w:rsidP="009B472D">
            <w:pPr>
              <w:spacing w:after="0" w:line="240" w:lineRule="auto"/>
              <w:jc w:val="left"/>
              <w:rPr>
                <w:rFonts w:ascii="Times New Roman" w:eastAsia="Calibri" w:hAnsi="Times New Roman" w:cs="Times New Roman"/>
                <w:sz w:val="24"/>
                <w:szCs w:val="24"/>
                <w:lang w:eastAsia="lt-LT"/>
              </w:rPr>
            </w:pPr>
          </w:p>
          <w:p w14:paraId="783A3E6C" w14:textId="49F0682D" w:rsidR="009B472D" w:rsidRDefault="009B472D" w:rsidP="009B472D">
            <w:pPr>
              <w:spacing w:after="0" w:line="240" w:lineRule="auto"/>
              <w:jc w:val="left"/>
              <w:rPr>
                <w:rFonts w:ascii="Times New Roman" w:eastAsia="Calibri" w:hAnsi="Times New Roman" w:cs="Times New Roman"/>
                <w:sz w:val="24"/>
                <w:szCs w:val="24"/>
                <w:lang w:eastAsia="lt-LT"/>
              </w:rPr>
            </w:pPr>
            <w:r w:rsidRPr="005D5AC9">
              <w:rPr>
                <w:rFonts w:ascii="Times New Roman" w:eastAsia="Calibri" w:hAnsi="Times New Roman" w:cs="Times New Roman"/>
                <w:sz w:val="24"/>
                <w:szCs w:val="24"/>
                <w:lang w:eastAsia="lt-LT"/>
              </w:rPr>
              <w:t>Pagal faktą</w:t>
            </w:r>
          </w:p>
          <w:p w14:paraId="6BC7B548" w14:textId="77777777" w:rsidR="00831B69" w:rsidRDefault="00831B69" w:rsidP="009B472D">
            <w:pPr>
              <w:spacing w:after="0" w:line="240" w:lineRule="auto"/>
              <w:jc w:val="left"/>
              <w:rPr>
                <w:rFonts w:ascii="Times New Roman" w:eastAsia="Calibri" w:hAnsi="Times New Roman" w:cs="Times New Roman"/>
                <w:sz w:val="24"/>
                <w:szCs w:val="24"/>
                <w:lang w:val="fr-FR" w:eastAsia="lt-LT"/>
              </w:rPr>
            </w:pPr>
          </w:p>
          <w:p w14:paraId="1257B8FC" w14:textId="77777777" w:rsidR="006E46B8" w:rsidRDefault="006E46B8" w:rsidP="009B472D">
            <w:pPr>
              <w:spacing w:after="0" w:line="240" w:lineRule="auto"/>
              <w:jc w:val="left"/>
              <w:rPr>
                <w:rFonts w:ascii="Times New Roman" w:eastAsia="Calibri" w:hAnsi="Times New Roman" w:cs="Times New Roman"/>
                <w:sz w:val="24"/>
                <w:szCs w:val="24"/>
                <w:lang w:val="fr-FR" w:eastAsia="lt-LT"/>
              </w:rPr>
            </w:pPr>
          </w:p>
          <w:p w14:paraId="5174CF75" w14:textId="7B9B0001" w:rsidR="00D14BA9" w:rsidRPr="00641FEF" w:rsidRDefault="00D14BA9" w:rsidP="00641FEF">
            <w:pPr>
              <w:pStyle w:val="Sraopastraipa"/>
              <w:numPr>
                <w:ilvl w:val="0"/>
                <w:numId w:val="9"/>
              </w:numPr>
              <w:spacing w:after="0" w:line="240" w:lineRule="auto"/>
              <w:ind w:left="176" w:hanging="142"/>
              <w:jc w:val="left"/>
              <w:rPr>
                <w:rFonts w:ascii="Times New Roman" w:eastAsia="Calibri" w:hAnsi="Times New Roman" w:cs="Times New Roman"/>
                <w:sz w:val="24"/>
                <w:szCs w:val="24"/>
                <w:lang w:val="fr-FR" w:eastAsia="lt-LT"/>
              </w:rPr>
            </w:pPr>
            <w:r w:rsidRPr="00641FEF">
              <w:rPr>
                <w:rFonts w:ascii="Times New Roman" w:eastAsia="Calibri" w:hAnsi="Times New Roman" w:cs="Times New Roman"/>
                <w:sz w:val="24"/>
                <w:szCs w:val="24"/>
                <w:lang w:val="fr-FR" w:eastAsia="lt-LT"/>
              </w:rPr>
              <w:t>val./vienas konkursas, varžybos</w:t>
            </w:r>
          </w:p>
          <w:p w14:paraId="73439BAA" w14:textId="77777777" w:rsidR="00AA139F" w:rsidRDefault="00AA139F" w:rsidP="00AA139F">
            <w:pPr>
              <w:spacing w:after="0" w:line="240" w:lineRule="auto"/>
              <w:jc w:val="left"/>
              <w:rPr>
                <w:rFonts w:ascii="Times New Roman" w:eastAsia="Calibri" w:hAnsi="Times New Roman" w:cs="Times New Roman"/>
                <w:sz w:val="24"/>
                <w:szCs w:val="24"/>
                <w:lang w:val="fr-FR" w:eastAsia="lt-LT"/>
              </w:rPr>
            </w:pPr>
          </w:p>
          <w:p w14:paraId="19B60E02" w14:textId="77777777" w:rsidR="00AA139F" w:rsidRDefault="00AA139F" w:rsidP="00AA139F">
            <w:pPr>
              <w:spacing w:after="0" w:line="240" w:lineRule="auto"/>
              <w:jc w:val="left"/>
              <w:rPr>
                <w:rFonts w:ascii="Times New Roman" w:eastAsia="Calibri" w:hAnsi="Times New Roman" w:cs="Times New Roman"/>
                <w:sz w:val="24"/>
                <w:szCs w:val="24"/>
                <w:lang w:val="fr-FR" w:eastAsia="lt-LT"/>
              </w:rPr>
            </w:pPr>
          </w:p>
          <w:p w14:paraId="7844276F" w14:textId="77777777" w:rsidR="00AA139F" w:rsidRDefault="00AA139F" w:rsidP="00AA139F">
            <w:pPr>
              <w:spacing w:after="0" w:line="240" w:lineRule="auto"/>
              <w:jc w:val="left"/>
              <w:rPr>
                <w:rFonts w:ascii="Times New Roman" w:eastAsia="Calibri" w:hAnsi="Times New Roman" w:cs="Times New Roman"/>
                <w:sz w:val="24"/>
                <w:szCs w:val="24"/>
                <w:lang w:val="fr-FR" w:eastAsia="lt-LT"/>
              </w:rPr>
            </w:pPr>
          </w:p>
          <w:p w14:paraId="69A9BCD1" w14:textId="77777777" w:rsidR="00AA139F" w:rsidRDefault="00AA139F" w:rsidP="00AA139F">
            <w:pPr>
              <w:spacing w:after="0" w:line="240" w:lineRule="auto"/>
              <w:jc w:val="left"/>
              <w:rPr>
                <w:rFonts w:ascii="Times New Roman" w:eastAsia="Calibri" w:hAnsi="Times New Roman" w:cs="Times New Roman"/>
                <w:sz w:val="24"/>
                <w:szCs w:val="24"/>
                <w:lang w:val="fr-FR" w:eastAsia="lt-LT"/>
              </w:rPr>
            </w:pPr>
          </w:p>
          <w:p w14:paraId="2FBD828E" w14:textId="14465941" w:rsidR="00AA139F" w:rsidRPr="00AA139F" w:rsidRDefault="00AA139F" w:rsidP="00AA139F">
            <w:pPr>
              <w:spacing w:after="0" w:line="240" w:lineRule="auto"/>
              <w:jc w:val="left"/>
              <w:rPr>
                <w:rFonts w:ascii="Times New Roman" w:eastAsia="Calibri" w:hAnsi="Times New Roman" w:cs="Times New Roman"/>
                <w:sz w:val="24"/>
                <w:szCs w:val="24"/>
                <w:lang w:val="fr-FR" w:eastAsia="lt-LT"/>
              </w:rPr>
            </w:pPr>
            <w:r>
              <w:rPr>
                <w:rFonts w:ascii="Times New Roman" w:eastAsia="Calibri" w:hAnsi="Times New Roman" w:cs="Times New Roman"/>
                <w:sz w:val="24"/>
                <w:szCs w:val="24"/>
                <w:lang w:val="fr-FR" w:eastAsia="lt-LT"/>
              </w:rPr>
              <w:t xml:space="preserve">42 val. </w:t>
            </w:r>
          </w:p>
          <w:p w14:paraId="7E66E9F2" w14:textId="5B36A4AD" w:rsidR="00850D2D" w:rsidRPr="005D5AC9" w:rsidRDefault="00850D2D" w:rsidP="009B472D">
            <w:pPr>
              <w:spacing w:after="0" w:line="240" w:lineRule="auto"/>
              <w:jc w:val="left"/>
              <w:rPr>
                <w:rFonts w:ascii="Times New Roman" w:eastAsia="Calibri" w:hAnsi="Times New Roman" w:cs="Times New Roman"/>
                <w:sz w:val="24"/>
                <w:szCs w:val="24"/>
                <w:lang w:val="fr-FR" w:eastAsia="lt-LT"/>
              </w:rPr>
            </w:pPr>
          </w:p>
        </w:tc>
      </w:tr>
      <w:tr w:rsidR="00C34AF8" w:rsidRPr="005D5AC9" w14:paraId="0141825B" w14:textId="77777777" w:rsidTr="009B472D">
        <w:trPr>
          <w:trHeight w:val="20"/>
        </w:trPr>
        <w:tc>
          <w:tcPr>
            <w:tcW w:w="3397" w:type="dxa"/>
            <w:shd w:val="clear" w:color="auto" w:fill="auto"/>
          </w:tcPr>
          <w:p w14:paraId="35DDF88F" w14:textId="4939ECA2" w:rsidR="00C34AF8" w:rsidRPr="005D5AC9" w:rsidRDefault="00C34AF8" w:rsidP="00C34AF8">
            <w:pPr>
              <w:spacing w:after="0" w:line="240" w:lineRule="auto"/>
              <w:jc w:val="left"/>
              <w:rPr>
                <w:rFonts w:ascii="Times New Roman" w:eastAsia="Calibri" w:hAnsi="Times New Roman" w:cs="Times New Roman"/>
                <w:sz w:val="24"/>
                <w:szCs w:val="24"/>
                <w:lang w:eastAsia="lt-LT"/>
              </w:rPr>
            </w:pPr>
            <w:r w:rsidRPr="005D5AC9">
              <w:rPr>
                <w:rFonts w:ascii="Times New Roman" w:eastAsia="Calibri" w:hAnsi="Times New Roman" w:cs="Times New Roman"/>
                <w:bCs/>
                <w:sz w:val="24"/>
                <w:szCs w:val="24"/>
                <w:lang w:eastAsia="lt-LT"/>
              </w:rPr>
              <w:t>5.</w:t>
            </w:r>
            <w:r>
              <w:rPr>
                <w:rFonts w:ascii="Times New Roman" w:eastAsia="Calibri" w:hAnsi="Times New Roman" w:cs="Times New Roman"/>
                <w:bCs/>
                <w:sz w:val="24"/>
                <w:szCs w:val="24"/>
                <w:lang w:eastAsia="lt-LT"/>
              </w:rPr>
              <w:t>2</w:t>
            </w:r>
            <w:r w:rsidRPr="005D5AC9">
              <w:rPr>
                <w:rFonts w:ascii="Times New Roman" w:eastAsia="Calibri" w:hAnsi="Times New Roman" w:cs="Times New Roman"/>
                <w:bCs/>
                <w:sz w:val="24"/>
                <w:szCs w:val="24"/>
                <w:lang w:eastAsia="lt-LT"/>
              </w:rPr>
              <w:t xml:space="preserve">. </w:t>
            </w:r>
            <w:r w:rsidR="0067773F">
              <w:rPr>
                <w:rFonts w:ascii="Times New Roman" w:hAnsi="Times New Roman" w:cs="Times New Roman"/>
                <w:color w:val="000000" w:themeColor="text1"/>
                <w:sz w:val="24"/>
                <w:szCs w:val="24"/>
              </w:rPr>
              <w:t>M</w:t>
            </w:r>
            <w:r w:rsidRPr="00A20F74">
              <w:rPr>
                <w:rFonts w:ascii="Times New Roman" w:hAnsi="Times New Roman" w:cs="Times New Roman"/>
                <w:color w:val="000000" w:themeColor="text1"/>
                <w:sz w:val="24"/>
                <w:szCs w:val="24"/>
              </w:rPr>
              <w:t xml:space="preserve">okinių konsultavimas </w:t>
            </w:r>
          </w:p>
        </w:tc>
        <w:tc>
          <w:tcPr>
            <w:tcW w:w="4111" w:type="dxa"/>
            <w:shd w:val="clear" w:color="auto" w:fill="auto"/>
          </w:tcPr>
          <w:p w14:paraId="1F9549FD" w14:textId="551A63BB" w:rsidR="00C34AF8" w:rsidRDefault="009826A8" w:rsidP="00C34AF8">
            <w:pPr>
              <w:pStyle w:val="Sraopastraipa"/>
              <w:spacing w:after="0" w:line="240" w:lineRule="auto"/>
              <w:ind w:left="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C34AF8" w:rsidRPr="00A20F74">
              <w:rPr>
                <w:rFonts w:ascii="Times New Roman" w:hAnsi="Times New Roman" w:cs="Times New Roman"/>
                <w:color w:val="000000" w:themeColor="text1"/>
                <w:sz w:val="24"/>
                <w:szCs w:val="24"/>
              </w:rPr>
              <w:t>onsultavimas</w:t>
            </w:r>
            <w:r w:rsidR="00C34AF8">
              <w:rPr>
                <w:rFonts w:ascii="Times New Roman" w:hAnsi="Times New Roman" w:cs="Times New Roman"/>
                <w:color w:val="000000" w:themeColor="text1"/>
                <w:sz w:val="24"/>
                <w:szCs w:val="24"/>
              </w:rPr>
              <w:t>, mokiniams</w:t>
            </w:r>
            <w:r w:rsidR="00C34AF8" w:rsidRPr="00A20F74">
              <w:rPr>
                <w:rFonts w:ascii="Times New Roman" w:hAnsi="Times New Roman" w:cs="Times New Roman"/>
                <w:color w:val="000000" w:themeColor="text1"/>
                <w:sz w:val="24"/>
                <w:szCs w:val="24"/>
              </w:rPr>
              <w:t xml:space="preserve"> rengiantis olimpiadoms, konkursams, varžyboms (jei neturi neformaliojo švietimo būrelio arba tam skirtų konsultacijų)</w:t>
            </w:r>
          </w:p>
          <w:p w14:paraId="710D1D1C" w14:textId="77777777" w:rsidR="00B41601" w:rsidRDefault="00B41601" w:rsidP="00C34AF8">
            <w:pPr>
              <w:pStyle w:val="Sraopastraipa"/>
              <w:spacing w:after="0" w:line="240" w:lineRule="auto"/>
              <w:ind w:left="0"/>
              <w:jc w:val="left"/>
              <w:rPr>
                <w:rFonts w:ascii="Times New Roman" w:hAnsi="Times New Roman" w:cs="Times New Roman"/>
                <w:color w:val="000000" w:themeColor="text1"/>
                <w:sz w:val="24"/>
                <w:szCs w:val="24"/>
              </w:rPr>
            </w:pPr>
          </w:p>
          <w:p w14:paraId="3FA8DEF2" w14:textId="34C6B1C6" w:rsidR="00C34AF8" w:rsidRPr="00FC4BFD" w:rsidRDefault="009826A8" w:rsidP="00C34AF8">
            <w:pPr>
              <w:pStyle w:val="Sraopastraipa"/>
              <w:spacing w:after="0" w:line="240" w:lineRule="auto"/>
              <w:ind w:left="0"/>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00C34AF8">
              <w:rPr>
                <w:rFonts w:ascii="Times New Roman" w:hAnsi="Times New Roman" w:cs="Times New Roman"/>
                <w:color w:val="000000" w:themeColor="text1"/>
                <w:sz w:val="24"/>
                <w:szCs w:val="24"/>
              </w:rPr>
              <w:t>okinių</w:t>
            </w:r>
            <w:r w:rsidR="00B41601">
              <w:rPr>
                <w:rFonts w:ascii="Times New Roman" w:hAnsi="Times New Roman" w:cs="Times New Roman"/>
                <w:color w:val="000000" w:themeColor="text1"/>
                <w:sz w:val="24"/>
                <w:szCs w:val="24"/>
              </w:rPr>
              <w:t xml:space="preserve"> papildomas</w:t>
            </w:r>
            <w:r w:rsidR="00C34AF8">
              <w:rPr>
                <w:rFonts w:ascii="Times New Roman" w:hAnsi="Times New Roman" w:cs="Times New Roman"/>
                <w:color w:val="000000" w:themeColor="text1"/>
                <w:sz w:val="24"/>
                <w:szCs w:val="24"/>
              </w:rPr>
              <w:t xml:space="preserve"> konsultavimas </w:t>
            </w:r>
            <w:r w:rsidR="00B41601">
              <w:rPr>
                <w:rFonts w:ascii="Times New Roman" w:hAnsi="Times New Roman" w:cs="Times New Roman"/>
                <w:color w:val="000000" w:themeColor="text1"/>
                <w:sz w:val="24"/>
                <w:szCs w:val="24"/>
              </w:rPr>
              <w:t>(ne pamokų metu)</w:t>
            </w:r>
          </w:p>
        </w:tc>
        <w:tc>
          <w:tcPr>
            <w:tcW w:w="2120" w:type="dxa"/>
            <w:shd w:val="clear" w:color="auto" w:fill="auto"/>
          </w:tcPr>
          <w:p w14:paraId="16B3742A" w14:textId="3CCB608D" w:rsidR="00C34AF8" w:rsidRDefault="00D14BA9" w:rsidP="00C34AF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10-30 val.</w:t>
            </w:r>
          </w:p>
          <w:p w14:paraId="7D7C3B28" w14:textId="77777777" w:rsidR="00D14BA9" w:rsidRDefault="00D14BA9" w:rsidP="00C34AF8">
            <w:pPr>
              <w:spacing w:after="0" w:line="240" w:lineRule="auto"/>
              <w:rPr>
                <w:rFonts w:ascii="Times New Roman" w:hAnsi="Times New Roman" w:cs="Times New Roman"/>
                <w:color w:val="000000" w:themeColor="text1"/>
                <w:sz w:val="24"/>
                <w:szCs w:val="24"/>
              </w:rPr>
            </w:pPr>
          </w:p>
          <w:p w14:paraId="21F66DD0" w14:textId="77777777" w:rsidR="00D14BA9" w:rsidRDefault="00D14BA9" w:rsidP="00C34AF8">
            <w:pPr>
              <w:spacing w:after="0" w:line="240" w:lineRule="auto"/>
              <w:rPr>
                <w:rFonts w:ascii="Times New Roman" w:hAnsi="Times New Roman" w:cs="Times New Roman"/>
                <w:color w:val="000000" w:themeColor="text1"/>
                <w:sz w:val="24"/>
                <w:szCs w:val="24"/>
              </w:rPr>
            </w:pPr>
          </w:p>
          <w:p w14:paraId="05DF76D8" w14:textId="77777777" w:rsidR="00D14BA9" w:rsidRDefault="00D14BA9" w:rsidP="00C34AF8">
            <w:pPr>
              <w:spacing w:after="0" w:line="240" w:lineRule="auto"/>
              <w:rPr>
                <w:rFonts w:ascii="Times New Roman" w:hAnsi="Times New Roman" w:cs="Times New Roman"/>
                <w:color w:val="000000" w:themeColor="text1"/>
                <w:sz w:val="24"/>
                <w:szCs w:val="24"/>
              </w:rPr>
            </w:pPr>
          </w:p>
          <w:p w14:paraId="1481AFC0" w14:textId="77777777" w:rsidR="00367D31" w:rsidRDefault="00367D31" w:rsidP="00C34AF8">
            <w:pPr>
              <w:spacing w:after="0" w:line="240" w:lineRule="auto"/>
              <w:rPr>
                <w:rFonts w:ascii="Times New Roman" w:hAnsi="Times New Roman" w:cs="Times New Roman"/>
                <w:color w:val="000000" w:themeColor="text1"/>
                <w:sz w:val="24"/>
                <w:szCs w:val="24"/>
              </w:rPr>
            </w:pPr>
          </w:p>
          <w:p w14:paraId="5CCEB6A3" w14:textId="7E40372C" w:rsidR="00D14BA9" w:rsidRPr="00850D2D" w:rsidRDefault="00367D31" w:rsidP="00C34AF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iki </w:t>
            </w:r>
            <w:r w:rsidR="00D14BA9">
              <w:rPr>
                <w:rFonts w:ascii="Times New Roman" w:hAnsi="Times New Roman" w:cs="Times New Roman"/>
                <w:color w:val="000000" w:themeColor="text1"/>
                <w:sz w:val="24"/>
                <w:szCs w:val="24"/>
              </w:rPr>
              <w:t>42 val.</w:t>
            </w:r>
          </w:p>
        </w:tc>
      </w:tr>
    </w:tbl>
    <w:p w14:paraId="3B222FD3" w14:textId="77777777" w:rsidR="00DB08BE" w:rsidRPr="005D5AC9" w:rsidRDefault="00DB08BE" w:rsidP="00DB08BE">
      <w:pPr>
        <w:spacing w:after="0" w:line="240" w:lineRule="auto"/>
        <w:jc w:val="center"/>
        <w:rPr>
          <w:rFonts w:ascii="Times New Roman" w:hAnsi="Times New Roman" w:cs="Times New Roman"/>
          <w:sz w:val="24"/>
          <w:szCs w:val="24"/>
          <w:lang w:eastAsia="lt-LT"/>
        </w:rPr>
      </w:pPr>
      <w:r w:rsidRPr="005D5AC9">
        <w:rPr>
          <w:rFonts w:ascii="Times New Roman" w:hAnsi="Times New Roman" w:cs="Times New Roman"/>
          <w:sz w:val="24"/>
          <w:szCs w:val="24"/>
          <w:lang w:eastAsia="lt-LT"/>
        </w:rPr>
        <w:t>_____________________</w:t>
      </w:r>
    </w:p>
    <w:p w14:paraId="2991759D" w14:textId="77777777" w:rsidR="00DB08BE" w:rsidRPr="001F61D9" w:rsidRDefault="00DB08BE" w:rsidP="00DB08BE">
      <w:pPr>
        <w:spacing w:after="0" w:line="240" w:lineRule="auto"/>
        <w:rPr>
          <w:rFonts w:ascii="Times New Roman" w:hAnsi="Times New Roman" w:cs="Times New Roman"/>
          <w:sz w:val="28"/>
          <w:szCs w:val="28"/>
        </w:rPr>
      </w:pPr>
    </w:p>
    <w:p w14:paraId="574EC36C" w14:textId="1B0FB291" w:rsidR="009B472D" w:rsidRDefault="009B472D" w:rsidP="009B472D">
      <w:pPr>
        <w:spacing w:after="0" w:line="240" w:lineRule="auto"/>
        <w:rPr>
          <w:rFonts w:ascii="Times New Roman" w:hAnsi="Times New Roman" w:cs="Times New Roman"/>
          <w:sz w:val="24"/>
          <w:szCs w:val="24"/>
        </w:rPr>
      </w:pPr>
    </w:p>
    <w:p w14:paraId="7BE9CA09" w14:textId="77777777" w:rsidR="009B472D" w:rsidRDefault="009B472D" w:rsidP="009B472D">
      <w:pPr>
        <w:spacing w:after="0" w:line="240" w:lineRule="auto"/>
        <w:rPr>
          <w:rFonts w:ascii="Times New Roman" w:hAnsi="Times New Roman" w:cs="Times New Roman"/>
          <w:sz w:val="24"/>
          <w:szCs w:val="24"/>
        </w:rPr>
      </w:pPr>
    </w:p>
    <w:p w14:paraId="751A9CB2" w14:textId="77777777" w:rsidR="009B472D" w:rsidRDefault="009B472D" w:rsidP="009B472D">
      <w:pPr>
        <w:spacing w:after="0" w:line="240" w:lineRule="auto"/>
        <w:rPr>
          <w:rFonts w:ascii="Times New Roman" w:hAnsi="Times New Roman" w:cs="Times New Roman"/>
          <w:sz w:val="24"/>
          <w:szCs w:val="24"/>
        </w:rPr>
      </w:pPr>
    </w:p>
    <w:p w14:paraId="0C719D36" w14:textId="77777777" w:rsidR="004C004D" w:rsidRDefault="004C004D" w:rsidP="009B472D">
      <w:pPr>
        <w:spacing w:after="0" w:line="240" w:lineRule="auto"/>
        <w:rPr>
          <w:rFonts w:ascii="Times New Roman" w:hAnsi="Times New Roman" w:cs="Times New Roman"/>
          <w:sz w:val="24"/>
          <w:szCs w:val="24"/>
        </w:rPr>
      </w:pPr>
    </w:p>
    <w:p w14:paraId="7DA8DF41" w14:textId="77777777" w:rsidR="004C004D" w:rsidRDefault="004C004D" w:rsidP="009B472D">
      <w:pPr>
        <w:spacing w:after="0" w:line="240" w:lineRule="auto"/>
        <w:rPr>
          <w:rFonts w:ascii="Times New Roman" w:hAnsi="Times New Roman" w:cs="Times New Roman"/>
          <w:sz w:val="24"/>
          <w:szCs w:val="24"/>
        </w:rPr>
      </w:pPr>
    </w:p>
    <w:p w14:paraId="5289BB1F" w14:textId="77777777" w:rsidR="004C004D" w:rsidRDefault="004C004D" w:rsidP="009B472D">
      <w:pPr>
        <w:spacing w:after="0" w:line="240" w:lineRule="auto"/>
        <w:rPr>
          <w:rFonts w:ascii="Times New Roman" w:hAnsi="Times New Roman" w:cs="Times New Roman"/>
          <w:sz w:val="24"/>
          <w:szCs w:val="24"/>
        </w:rPr>
      </w:pPr>
    </w:p>
    <w:p w14:paraId="08DC6D81" w14:textId="77777777" w:rsidR="004C004D" w:rsidRDefault="004C004D" w:rsidP="009B472D">
      <w:pPr>
        <w:spacing w:after="0" w:line="240" w:lineRule="auto"/>
        <w:rPr>
          <w:rFonts w:ascii="Times New Roman" w:hAnsi="Times New Roman" w:cs="Times New Roman"/>
          <w:sz w:val="24"/>
          <w:szCs w:val="24"/>
        </w:rPr>
      </w:pPr>
    </w:p>
    <w:p w14:paraId="0B61AE28" w14:textId="77777777" w:rsidR="004C004D" w:rsidRDefault="004C004D" w:rsidP="009B472D">
      <w:pPr>
        <w:spacing w:after="0" w:line="240" w:lineRule="auto"/>
        <w:rPr>
          <w:rFonts w:ascii="Times New Roman" w:hAnsi="Times New Roman" w:cs="Times New Roman"/>
          <w:sz w:val="24"/>
          <w:szCs w:val="24"/>
        </w:rPr>
      </w:pPr>
    </w:p>
    <w:p w14:paraId="3D62E22A" w14:textId="77777777" w:rsidR="004C004D" w:rsidRDefault="004C004D" w:rsidP="009B472D">
      <w:pPr>
        <w:spacing w:after="0" w:line="240" w:lineRule="auto"/>
        <w:rPr>
          <w:rFonts w:ascii="Times New Roman" w:hAnsi="Times New Roman" w:cs="Times New Roman"/>
          <w:sz w:val="24"/>
          <w:szCs w:val="24"/>
        </w:rPr>
      </w:pPr>
    </w:p>
    <w:p w14:paraId="158B307D" w14:textId="77777777" w:rsidR="004C004D" w:rsidRDefault="004C004D" w:rsidP="009B472D">
      <w:pPr>
        <w:spacing w:after="0" w:line="240" w:lineRule="auto"/>
        <w:rPr>
          <w:rFonts w:ascii="Times New Roman" w:hAnsi="Times New Roman" w:cs="Times New Roman"/>
          <w:sz w:val="24"/>
          <w:szCs w:val="24"/>
        </w:rPr>
      </w:pPr>
    </w:p>
    <w:p w14:paraId="17CFECFA" w14:textId="77777777" w:rsidR="004C004D" w:rsidRDefault="004C004D" w:rsidP="009B472D">
      <w:pPr>
        <w:spacing w:after="0" w:line="240" w:lineRule="auto"/>
        <w:rPr>
          <w:rFonts w:ascii="Times New Roman" w:hAnsi="Times New Roman" w:cs="Times New Roman"/>
          <w:sz w:val="24"/>
          <w:szCs w:val="24"/>
        </w:rPr>
      </w:pPr>
    </w:p>
    <w:p w14:paraId="1EC2E3D3" w14:textId="3DFEB5D3" w:rsidR="00555938" w:rsidRDefault="00555938">
      <w:pPr>
        <w:spacing w:after="0" w:line="240" w:lineRule="auto"/>
        <w:jc w:val="left"/>
        <w:rPr>
          <w:rFonts w:ascii="Times New Roman" w:hAnsi="Times New Roman" w:cs="Times New Roman"/>
          <w:sz w:val="24"/>
          <w:szCs w:val="24"/>
        </w:rPr>
      </w:pPr>
      <w:r>
        <w:rPr>
          <w:rFonts w:ascii="Times New Roman" w:hAnsi="Times New Roman" w:cs="Times New Roman"/>
          <w:sz w:val="24"/>
          <w:szCs w:val="24"/>
        </w:rPr>
        <w:br w:type="page"/>
      </w:r>
    </w:p>
    <w:p w14:paraId="34C7A15D" w14:textId="77777777" w:rsidR="00B72F14" w:rsidRDefault="00B72F14" w:rsidP="009B472D">
      <w:pPr>
        <w:spacing w:after="0" w:line="240" w:lineRule="auto"/>
        <w:ind w:left="5184"/>
        <w:rPr>
          <w:rFonts w:ascii="Times New Roman" w:hAnsi="Times New Roman" w:cs="Times New Roman"/>
          <w:sz w:val="24"/>
          <w:szCs w:val="24"/>
        </w:rPr>
      </w:pPr>
    </w:p>
    <w:p w14:paraId="5ABEF640" w14:textId="77777777" w:rsidR="00626C7C" w:rsidRPr="003B7844" w:rsidRDefault="00626C7C" w:rsidP="00626C7C">
      <w:pPr>
        <w:spacing w:after="0" w:line="240" w:lineRule="auto"/>
        <w:ind w:left="4091" w:firstLine="1296"/>
        <w:jc w:val="left"/>
        <w:rPr>
          <w:rFonts w:ascii="Times New Roman" w:hAnsi="Times New Roman" w:cs="Times New Roman"/>
          <w:bCs/>
          <w:sz w:val="20"/>
          <w:szCs w:val="20"/>
          <w:lang w:eastAsia="lt-LT"/>
        </w:rPr>
      </w:pPr>
      <w:r w:rsidRPr="003B7844">
        <w:rPr>
          <w:rFonts w:ascii="Times New Roman" w:hAnsi="Times New Roman" w:cs="Times New Roman"/>
          <w:bCs/>
          <w:sz w:val="20"/>
          <w:szCs w:val="20"/>
          <w:lang w:eastAsia="lt-LT"/>
        </w:rPr>
        <w:t>Alytaus r. Daugų Vlado Mirono gimnazijos</w:t>
      </w:r>
    </w:p>
    <w:p w14:paraId="6AF9DC33" w14:textId="46EEF00A" w:rsidR="00626C7C" w:rsidRPr="003B7844" w:rsidRDefault="00626C7C" w:rsidP="00626C7C">
      <w:pPr>
        <w:spacing w:after="0" w:line="240" w:lineRule="auto"/>
        <w:ind w:left="5387"/>
        <w:jc w:val="left"/>
        <w:rPr>
          <w:rFonts w:ascii="Times New Roman" w:hAnsi="Times New Roman" w:cs="Times New Roman"/>
          <w:bCs/>
          <w:sz w:val="20"/>
          <w:szCs w:val="20"/>
          <w:lang w:eastAsia="lt-LT"/>
        </w:rPr>
      </w:pPr>
      <w:r w:rsidRPr="003B7844">
        <w:rPr>
          <w:rFonts w:ascii="Times New Roman" w:hAnsi="Times New Roman" w:cs="Times New Roman"/>
          <w:bCs/>
          <w:sz w:val="20"/>
          <w:szCs w:val="20"/>
          <w:lang w:eastAsia="lt-LT"/>
        </w:rPr>
        <w:t>darbo apmokėjimo sistemos, patvirtintos dir</w:t>
      </w:r>
      <w:r w:rsidR="001E617F">
        <w:rPr>
          <w:rFonts w:ascii="Times New Roman" w:hAnsi="Times New Roman" w:cs="Times New Roman"/>
          <w:bCs/>
          <w:sz w:val="20"/>
          <w:szCs w:val="20"/>
          <w:lang w:eastAsia="lt-LT"/>
        </w:rPr>
        <w:t>ektoriaus 2024 m. vasario 7 d. įsakymu Nr. V1-20</w:t>
      </w:r>
      <w:r w:rsidRPr="003B7844">
        <w:rPr>
          <w:rFonts w:ascii="Times New Roman" w:hAnsi="Times New Roman" w:cs="Times New Roman"/>
          <w:bCs/>
          <w:sz w:val="20"/>
          <w:szCs w:val="20"/>
          <w:lang w:eastAsia="lt-LT"/>
        </w:rPr>
        <w:t xml:space="preserve">, </w:t>
      </w:r>
      <w:r>
        <w:rPr>
          <w:rFonts w:ascii="Times New Roman" w:hAnsi="Times New Roman" w:cs="Times New Roman"/>
          <w:bCs/>
          <w:sz w:val="20"/>
          <w:szCs w:val="20"/>
          <w:lang w:eastAsia="lt-LT"/>
        </w:rPr>
        <w:t xml:space="preserve">2 </w:t>
      </w:r>
      <w:r w:rsidRPr="003B7844">
        <w:rPr>
          <w:rFonts w:ascii="Times New Roman" w:hAnsi="Times New Roman" w:cs="Times New Roman"/>
          <w:bCs/>
          <w:sz w:val="20"/>
          <w:szCs w:val="20"/>
          <w:lang w:eastAsia="lt-LT"/>
        </w:rPr>
        <w:t xml:space="preserve">priedas </w:t>
      </w:r>
    </w:p>
    <w:p w14:paraId="0E818066" w14:textId="77777777" w:rsidR="00626C7C" w:rsidRPr="005D5AC9" w:rsidRDefault="00626C7C" w:rsidP="00626C7C">
      <w:pPr>
        <w:spacing w:after="0" w:line="240" w:lineRule="auto"/>
        <w:jc w:val="center"/>
        <w:rPr>
          <w:rFonts w:ascii="Times New Roman" w:hAnsi="Times New Roman" w:cs="Times New Roman"/>
          <w:bCs/>
          <w:sz w:val="24"/>
          <w:szCs w:val="32"/>
          <w:lang w:eastAsia="lt-LT"/>
        </w:rPr>
      </w:pPr>
    </w:p>
    <w:p w14:paraId="5BA3C9DE" w14:textId="5D9483BE" w:rsidR="00790E50" w:rsidRDefault="00E44BEC" w:rsidP="005B1222">
      <w:pPr>
        <w:spacing w:after="0" w:line="240" w:lineRule="auto"/>
        <w:ind w:left="-709" w:firstLine="709"/>
        <w:rPr>
          <w:rFonts w:ascii="Times New Roman" w:hAnsi="Times New Roman" w:cs="Times New Roman"/>
          <w:sz w:val="24"/>
          <w:szCs w:val="24"/>
        </w:rPr>
      </w:pPr>
      <w:r>
        <w:rPr>
          <w:noProof/>
          <w:lang w:eastAsia="lt-LT"/>
        </w:rPr>
        <w:drawing>
          <wp:inline distT="0" distB="0" distL="0" distR="0" wp14:anchorId="258F02E4" wp14:editId="7ADE20C0">
            <wp:extent cx="6273189" cy="3409497"/>
            <wp:effectExtent l="0" t="0" r="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79" t="26153" r="43047" b="19858"/>
                    <a:stretch/>
                  </pic:blipFill>
                  <pic:spPr bwMode="auto">
                    <a:xfrm>
                      <a:off x="0" y="0"/>
                      <a:ext cx="6304453" cy="3426489"/>
                    </a:xfrm>
                    <a:prstGeom prst="rect">
                      <a:avLst/>
                    </a:prstGeom>
                    <a:ln>
                      <a:noFill/>
                    </a:ln>
                    <a:extLst>
                      <a:ext uri="{53640926-AAD7-44D8-BBD7-CCE9431645EC}">
                        <a14:shadowObscured xmlns:a14="http://schemas.microsoft.com/office/drawing/2010/main"/>
                      </a:ext>
                    </a:extLst>
                  </pic:spPr>
                </pic:pic>
              </a:graphicData>
            </a:graphic>
          </wp:inline>
        </w:drawing>
      </w:r>
    </w:p>
    <w:p w14:paraId="28D0E9E7" w14:textId="431A8C28" w:rsidR="00790E50" w:rsidRDefault="00790E50" w:rsidP="00152B2D">
      <w:pPr>
        <w:spacing w:after="0" w:line="240" w:lineRule="auto"/>
        <w:ind w:firstLine="1296"/>
        <w:rPr>
          <w:rFonts w:ascii="Times New Roman" w:hAnsi="Times New Roman" w:cs="Times New Roman"/>
          <w:sz w:val="24"/>
          <w:szCs w:val="24"/>
        </w:rPr>
      </w:pPr>
    </w:p>
    <w:p w14:paraId="053244F2" w14:textId="77777777" w:rsidR="00626C7C" w:rsidRDefault="00626C7C" w:rsidP="00152B2D">
      <w:pPr>
        <w:spacing w:after="0" w:line="240" w:lineRule="auto"/>
        <w:ind w:firstLine="1296"/>
        <w:rPr>
          <w:rFonts w:ascii="Times New Roman" w:hAnsi="Times New Roman" w:cs="Times New Roman"/>
          <w:sz w:val="24"/>
          <w:szCs w:val="24"/>
        </w:rPr>
      </w:pPr>
    </w:p>
    <w:p w14:paraId="748B9E20" w14:textId="77777777" w:rsidR="00626C7C" w:rsidRDefault="00626C7C" w:rsidP="00152B2D">
      <w:pPr>
        <w:spacing w:after="0" w:line="240" w:lineRule="auto"/>
        <w:ind w:firstLine="1296"/>
        <w:rPr>
          <w:rFonts w:ascii="Times New Roman" w:hAnsi="Times New Roman" w:cs="Times New Roman"/>
          <w:sz w:val="24"/>
          <w:szCs w:val="24"/>
        </w:rPr>
      </w:pPr>
    </w:p>
    <w:p w14:paraId="2B3E23E4" w14:textId="77777777" w:rsidR="00626C7C" w:rsidRDefault="00626C7C" w:rsidP="00152B2D">
      <w:pPr>
        <w:spacing w:after="0" w:line="240" w:lineRule="auto"/>
        <w:ind w:firstLine="1296"/>
        <w:rPr>
          <w:rFonts w:ascii="Times New Roman" w:hAnsi="Times New Roman" w:cs="Times New Roman"/>
          <w:sz w:val="24"/>
          <w:szCs w:val="24"/>
        </w:rPr>
      </w:pPr>
    </w:p>
    <w:p w14:paraId="09F3BBD2" w14:textId="77777777" w:rsidR="00626C7C" w:rsidRDefault="00626C7C" w:rsidP="00152B2D">
      <w:pPr>
        <w:spacing w:after="0" w:line="240" w:lineRule="auto"/>
        <w:ind w:firstLine="1296"/>
        <w:rPr>
          <w:rFonts w:ascii="Times New Roman" w:hAnsi="Times New Roman" w:cs="Times New Roman"/>
          <w:sz w:val="24"/>
          <w:szCs w:val="24"/>
        </w:rPr>
      </w:pPr>
    </w:p>
    <w:p w14:paraId="66792088" w14:textId="77777777" w:rsidR="00626C7C" w:rsidRDefault="00626C7C" w:rsidP="00152B2D">
      <w:pPr>
        <w:spacing w:after="0" w:line="240" w:lineRule="auto"/>
        <w:ind w:firstLine="1296"/>
        <w:rPr>
          <w:rFonts w:ascii="Times New Roman" w:hAnsi="Times New Roman" w:cs="Times New Roman"/>
          <w:sz w:val="24"/>
          <w:szCs w:val="24"/>
        </w:rPr>
      </w:pPr>
    </w:p>
    <w:p w14:paraId="4FE1F8EB" w14:textId="77777777" w:rsidR="00626C7C" w:rsidRDefault="00626C7C" w:rsidP="00152B2D">
      <w:pPr>
        <w:spacing w:after="0" w:line="240" w:lineRule="auto"/>
        <w:ind w:firstLine="1296"/>
        <w:rPr>
          <w:rFonts w:ascii="Times New Roman" w:hAnsi="Times New Roman" w:cs="Times New Roman"/>
          <w:sz w:val="24"/>
          <w:szCs w:val="24"/>
        </w:rPr>
      </w:pPr>
    </w:p>
    <w:p w14:paraId="2B171E59" w14:textId="77777777" w:rsidR="00626C7C" w:rsidRDefault="00626C7C" w:rsidP="00152B2D">
      <w:pPr>
        <w:spacing w:after="0" w:line="240" w:lineRule="auto"/>
        <w:ind w:firstLine="1296"/>
        <w:rPr>
          <w:rFonts w:ascii="Times New Roman" w:hAnsi="Times New Roman" w:cs="Times New Roman"/>
          <w:sz w:val="24"/>
          <w:szCs w:val="24"/>
        </w:rPr>
      </w:pPr>
    </w:p>
    <w:p w14:paraId="30F4010B" w14:textId="77777777" w:rsidR="00626C7C" w:rsidRDefault="00626C7C" w:rsidP="00152B2D">
      <w:pPr>
        <w:spacing w:after="0" w:line="240" w:lineRule="auto"/>
        <w:ind w:firstLine="1296"/>
        <w:rPr>
          <w:rFonts w:ascii="Times New Roman" w:hAnsi="Times New Roman" w:cs="Times New Roman"/>
          <w:sz w:val="24"/>
          <w:szCs w:val="24"/>
        </w:rPr>
      </w:pPr>
    </w:p>
    <w:p w14:paraId="1BD8CC21" w14:textId="77777777" w:rsidR="00626C7C" w:rsidRDefault="00626C7C" w:rsidP="00152B2D">
      <w:pPr>
        <w:spacing w:after="0" w:line="240" w:lineRule="auto"/>
        <w:ind w:firstLine="1296"/>
        <w:rPr>
          <w:rFonts w:ascii="Times New Roman" w:hAnsi="Times New Roman" w:cs="Times New Roman"/>
          <w:sz w:val="24"/>
          <w:szCs w:val="24"/>
        </w:rPr>
      </w:pPr>
    </w:p>
    <w:p w14:paraId="671BCC40" w14:textId="77777777" w:rsidR="00626C7C" w:rsidRDefault="00626C7C" w:rsidP="00152B2D">
      <w:pPr>
        <w:spacing w:after="0" w:line="240" w:lineRule="auto"/>
        <w:ind w:firstLine="1296"/>
        <w:rPr>
          <w:rFonts w:ascii="Times New Roman" w:hAnsi="Times New Roman" w:cs="Times New Roman"/>
          <w:sz w:val="24"/>
          <w:szCs w:val="24"/>
        </w:rPr>
      </w:pPr>
    </w:p>
    <w:p w14:paraId="3077B148" w14:textId="77777777" w:rsidR="00626C7C" w:rsidRDefault="00626C7C" w:rsidP="00152B2D">
      <w:pPr>
        <w:spacing w:after="0" w:line="240" w:lineRule="auto"/>
        <w:ind w:firstLine="1296"/>
        <w:rPr>
          <w:rFonts w:ascii="Times New Roman" w:hAnsi="Times New Roman" w:cs="Times New Roman"/>
          <w:sz w:val="24"/>
          <w:szCs w:val="24"/>
        </w:rPr>
      </w:pPr>
    </w:p>
    <w:p w14:paraId="7AD8DE8F" w14:textId="77777777" w:rsidR="00626C7C" w:rsidRDefault="00626C7C" w:rsidP="00152B2D">
      <w:pPr>
        <w:spacing w:after="0" w:line="240" w:lineRule="auto"/>
        <w:ind w:firstLine="1296"/>
        <w:rPr>
          <w:rFonts w:ascii="Times New Roman" w:hAnsi="Times New Roman" w:cs="Times New Roman"/>
          <w:sz w:val="24"/>
          <w:szCs w:val="24"/>
        </w:rPr>
      </w:pPr>
    </w:p>
    <w:p w14:paraId="6CDF181F" w14:textId="77777777" w:rsidR="00626C7C" w:rsidRDefault="00626C7C" w:rsidP="00152B2D">
      <w:pPr>
        <w:spacing w:after="0" w:line="240" w:lineRule="auto"/>
        <w:ind w:firstLine="1296"/>
        <w:rPr>
          <w:rFonts w:ascii="Times New Roman" w:hAnsi="Times New Roman" w:cs="Times New Roman"/>
          <w:sz w:val="24"/>
          <w:szCs w:val="24"/>
        </w:rPr>
      </w:pPr>
    </w:p>
    <w:p w14:paraId="45AD46FC" w14:textId="77777777" w:rsidR="00626C7C" w:rsidRDefault="00626C7C" w:rsidP="00152B2D">
      <w:pPr>
        <w:spacing w:after="0" w:line="240" w:lineRule="auto"/>
        <w:ind w:firstLine="1296"/>
        <w:rPr>
          <w:rFonts w:ascii="Times New Roman" w:hAnsi="Times New Roman" w:cs="Times New Roman"/>
          <w:sz w:val="24"/>
          <w:szCs w:val="24"/>
        </w:rPr>
      </w:pPr>
    </w:p>
    <w:p w14:paraId="238916C7" w14:textId="77777777" w:rsidR="00626C7C" w:rsidRDefault="00626C7C" w:rsidP="00152B2D">
      <w:pPr>
        <w:spacing w:after="0" w:line="240" w:lineRule="auto"/>
        <w:ind w:firstLine="1296"/>
        <w:rPr>
          <w:rFonts w:ascii="Times New Roman" w:hAnsi="Times New Roman" w:cs="Times New Roman"/>
          <w:sz w:val="24"/>
          <w:szCs w:val="24"/>
        </w:rPr>
      </w:pPr>
    </w:p>
    <w:p w14:paraId="5D3B92FA" w14:textId="77777777" w:rsidR="00626C7C" w:rsidRDefault="00626C7C" w:rsidP="00152B2D">
      <w:pPr>
        <w:spacing w:after="0" w:line="240" w:lineRule="auto"/>
        <w:ind w:firstLine="1296"/>
        <w:rPr>
          <w:rFonts w:ascii="Times New Roman" w:hAnsi="Times New Roman" w:cs="Times New Roman"/>
          <w:sz w:val="24"/>
          <w:szCs w:val="24"/>
        </w:rPr>
      </w:pPr>
    </w:p>
    <w:p w14:paraId="518273FC" w14:textId="77777777" w:rsidR="00626C7C" w:rsidRDefault="00626C7C" w:rsidP="00152B2D">
      <w:pPr>
        <w:spacing w:after="0" w:line="240" w:lineRule="auto"/>
        <w:ind w:firstLine="1296"/>
        <w:rPr>
          <w:rFonts w:ascii="Times New Roman" w:hAnsi="Times New Roman" w:cs="Times New Roman"/>
          <w:sz w:val="24"/>
          <w:szCs w:val="24"/>
        </w:rPr>
      </w:pPr>
    </w:p>
    <w:p w14:paraId="14A86B5B" w14:textId="77777777" w:rsidR="00626C7C" w:rsidRDefault="00626C7C" w:rsidP="00152B2D">
      <w:pPr>
        <w:spacing w:after="0" w:line="240" w:lineRule="auto"/>
        <w:ind w:firstLine="1296"/>
        <w:rPr>
          <w:rFonts w:ascii="Times New Roman" w:hAnsi="Times New Roman" w:cs="Times New Roman"/>
          <w:sz w:val="24"/>
          <w:szCs w:val="24"/>
        </w:rPr>
      </w:pPr>
    </w:p>
    <w:p w14:paraId="1C2B4F9D" w14:textId="77777777" w:rsidR="00626C7C" w:rsidRDefault="00626C7C" w:rsidP="00152B2D">
      <w:pPr>
        <w:spacing w:after="0" w:line="240" w:lineRule="auto"/>
        <w:ind w:firstLine="1296"/>
        <w:rPr>
          <w:rFonts w:ascii="Times New Roman" w:hAnsi="Times New Roman" w:cs="Times New Roman"/>
          <w:sz w:val="24"/>
          <w:szCs w:val="24"/>
        </w:rPr>
      </w:pPr>
    </w:p>
    <w:p w14:paraId="4499ED70" w14:textId="77777777" w:rsidR="00626C7C" w:rsidRDefault="00626C7C" w:rsidP="00152B2D">
      <w:pPr>
        <w:spacing w:after="0" w:line="240" w:lineRule="auto"/>
        <w:ind w:firstLine="1296"/>
        <w:rPr>
          <w:rFonts w:ascii="Times New Roman" w:hAnsi="Times New Roman" w:cs="Times New Roman"/>
          <w:sz w:val="24"/>
          <w:szCs w:val="24"/>
        </w:rPr>
      </w:pPr>
    </w:p>
    <w:p w14:paraId="6036AC64" w14:textId="77777777" w:rsidR="00626C7C" w:rsidRDefault="00626C7C" w:rsidP="00152B2D">
      <w:pPr>
        <w:spacing w:after="0" w:line="240" w:lineRule="auto"/>
        <w:ind w:firstLine="1296"/>
        <w:rPr>
          <w:rFonts w:ascii="Times New Roman" w:hAnsi="Times New Roman" w:cs="Times New Roman"/>
          <w:sz w:val="24"/>
          <w:szCs w:val="24"/>
        </w:rPr>
      </w:pPr>
    </w:p>
    <w:p w14:paraId="2C8055D7" w14:textId="77777777" w:rsidR="00626C7C" w:rsidRDefault="00626C7C" w:rsidP="00152B2D">
      <w:pPr>
        <w:spacing w:after="0" w:line="240" w:lineRule="auto"/>
        <w:ind w:firstLine="1296"/>
        <w:rPr>
          <w:rFonts w:ascii="Times New Roman" w:hAnsi="Times New Roman" w:cs="Times New Roman"/>
          <w:sz w:val="24"/>
          <w:szCs w:val="24"/>
        </w:rPr>
      </w:pPr>
    </w:p>
    <w:p w14:paraId="5269E6F5" w14:textId="77777777" w:rsidR="00626C7C" w:rsidRDefault="00626C7C" w:rsidP="00152B2D">
      <w:pPr>
        <w:spacing w:after="0" w:line="240" w:lineRule="auto"/>
        <w:ind w:firstLine="1296"/>
        <w:rPr>
          <w:rFonts w:ascii="Times New Roman" w:hAnsi="Times New Roman" w:cs="Times New Roman"/>
          <w:sz w:val="24"/>
          <w:szCs w:val="24"/>
        </w:rPr>
      </w:pPr>
    </w:p>
    <w:p w14:paraId="43CE1447" w14:textId="77777777" w:rsidR="00626C7C" w:rsidRDefault="00626C7C" w:rsidP="00152B2D">
      <w:pPr>
        <w:spacing w:after="0" w:line="240" w:lineRule="auto"/>
        <w:ind w:firstLine="1296"/>
        <w:rPr>
          <w:rFonts w:ascii="Times New Roman" w:hAnsi="Times New Roman" w:cs="Times New Roman"/>
          <w:sz w:val="24"/>
          <w:szCs w:val="24"/>
        </w:rPr>
      </w:pPr>
    </w:p>
    <w:p w14:paraId="53ECC860" w14:textId="77777777" w:rsidR="00626C7C" w:rsidRDefault="00626C7C" w:rsidP="00152B2D">
      <w:pPr>
        <w:spacing w:after="0" w:line="240" w:lineRule="auto"/>
        <w:ind w:firstLine="1296"/>
        <w:rPr>
          <w:rFonts w:ascii="Times New Roman" w:hAnsi="Times New Roman" w:cs="Times New Roman"/>
          <w:sz w:val="24"/>
          <w:szCs w:val="24"/>
        </w:rPr>
      </w:pPr>
    </w:p>
    <w:p w14:paraId="6C4C693A" w14:textId="77777777" w:rsidR="00626C7C" w:rsidRPr="003B7844" w:rsidRDefault="00626C7C" w:rsidP="00626C7C">
      <w:pPr>
        <w:spacing w:after="0" w:line="240" w:lineRule="auto"/>
        <w:ind w:left="4091" w:firstLine="1296"/>
        <w:jc w:val="left"/>
        <w:rPr>
          <w:rFonts w:ascii="Times New Roman" w:hAnsi="Times New Roman" w:cs="Times New Roman"/>
          <w:bCs/>
          <w:sz w:val="20"/>
          <w:szCs w:val="20"/>
          <w:lang w:eastAsia="lt-LT"/>
        </w:rPr>
      </w:pPr>
      <w:r w:rsidRPr="003B7844">
        <w:rPr>
          <w:rFonts w:ascii="Times New Roman" w:hAnsi="Times New Roman" w:cs="Times New Roman"/>
          <w:bCs/>
          <w:sz w:val="20"/>
          <w:szCs w:val="20"/>
          <w:lang w:eastAsia="lt-LT"/>
        </w:rPr>
        <w:t>Alytaus r. Daugų Vlado Mirono gimnazijos</w:t>
      </w:r>
    </w:p>
    <w:p w14:paraId="4A6DC603" w14:textId="51A71F84" w:rsidR="00626C7C" w:rsidRPr="003B7844" w:rsidRDefault="00626C7C" w:rsidP="00626C7C">
      <w:pPr>
        <w:spacing w:after="0" w:line="240" w:lineRule="auto"/>
        <w:ind w:left="5387"/>
        <w:jc w:val="left"/>
        <w:rPr>
          <w:rFonts w:ascii="Times New Roman" w:hAnsi="Times New Roman" w:cs="Times New Roman"/>
          <w:bCs/>
          <w:sz w:val="20"/>
          <w:szCs w:val="20"/>
          <w:lang w:eastAsia="lt-LT"/>
        </w:rPr>
      </w:pPr>
      <w:r w:rsidRPr="003B7844">
        <w:rPr>
          <w:rFonts w:ascii="Times New Roman" w:hAnsi="Times New Roman" w:cs="Times New Roman"/>
          <w:bCs/>
          <w:sz w:val="20"/>
          <w:szCs w:val="20"/>
          <w:lang w:eastAsia="lt-LT"/>
        </w:rPr>
        <w:t>darbo apmokėjimo sistemos, patvirtintos dir</w:t>
      </w:r>
      <w:r w:rsidR="001E617F">
        <w:rPr>
          <w:rFonts w:ascii="Times New Roman" w:hAnsi="Times New Roman" w:cs="Times New Roman"/>
          <w:bCs/>
          <w:sz w:val="20"/>
          <w:szCs w:val="20"/>
          <w:lang w:eastAsia="lt-LT"/>
        </w:rPr>
        <w:t xml:space="preserve">ektoriaus 2024 m. vasario 7 </w:t>
      </w:r>
      <w:r w:rsidRPr="003B7844">
        <w:rPr>
          <w:rFonts w:ascii="Times New Roman" w:hAnsi="Times New Roman" w:cs="Times New Roman"/>
          <w:bCs/>
          <w:sz w:val="20"/>
          <w:szCs w:val="20"/>
          <w:lang w:eastAsia="lt-LT"/>
        </w:rPr>
        <w:t>d. įsa</w:t>
      </w:r>
      <w:r w:rsidR="001E617F">
        <w:rPr>
          <w:rFonts w:ascii="Times New Roman" w:hAnsi="Times New Roman" w:cs="Times New Roman"/>
          <w:bCs/>
          <w:sz w:val="20"/>
          <w:szCs w:val="20"/>
          <w:lang w:eastAsia="lt-LT"/>
        </w:rPr>
        <w:t>kymu Nr. V1-20</w:t>
      </w:r>
      <w:r w:rsidRPr="003B7844">
        <w:rPr>
          <w:rFonts w:ascii="Times New Roman" w:hAnsi="Times New Roman" w:cs="Times New Roman"/>
          <w:bCs/>
          <w:sz w:val="20"/>
          <w:szCs w:val="20"/>
          <w:lang w:eastAsia="lt-LT"/>
        </w:rPr>
        <w:t xml:space="preserve">, </w:t>
      </w:r>
      <w:r>
        <w:rPr>
          <w:rFonts w:ascii="Times New Roman" w:hAnsi="Times New Roman" w:cs="Times New Roman"/>
          <w:bCs/>
          <w:sz w:val="20"/>
          <w:szCs w:val="20"/>
          <w:lang w:eastAsia="lt-LT"/>
        </w:rPr>
        <w:t>3</w:t>
      </w:r>
      <w:r w:rsidRPr="003B7844">
        <w:rPr>
          <w:rFonts w:ascii="Times New Roman" w:hAnsi="Times New Roman" w:cs="Times New Roman"/>
          <w:bCs/>
          <w:sz w:val="20"/>
          <w:szCs w:val="20"/>
          <w:lang w:eastAsia="lt-LT"/>
        </w:rPr>
        <w:t xml:space="preserve"> priedas </w:t>
      </w:r>
    </w:p>
    <w:p w14:paraId="70524950" w14:textId="77777777" w:rsidR="00626C7C" w:rsidRPr="005D5AC9" w:rsidRDefault="00626C7C" w:rsidP="00626C7C">
      <w:pPr>
        <w:spacing w:after="0" w:line="240" w:lineRule="auto"/>
        <w:jc w:val="center"/>
        <w:rPr>
          <w:rFonts w:ascii="Times New Roman" w:hAnsi="Times New Roman" w:cs="Times New Roman"/>
          <w:bCs/>
          <w:sz w:val="24"/>
          <w:szCs w:val="32"/>
          <w:lang w:eastAsia="lt-LT"/>
        </w:rPr>
      </w:pPr>
    </w:p>
    <w:p w14:paraId="3DCFE9E2" w14:textId="77777777" w:rsidR="00626C7C" w:rsidRDefault="00626C7C" w:rsidP="00152B2D">
      <w:pPr>
        <w:spacing w:after="0" w:line="240" w:lineRule="auto"/>
        <w:ind w:firstLine="1296"/>
        <w:rPr>
          <w:rFonts w:ascii="Times New Roman" w:hAnsi="Times New Roman" w:cs="Times New Roman"/>
          <w:sz w:val="24"/>
          <w:szCs w:val="24"/>
        </w:rPr>
      </w:pPr>
    </w:p>
    <w:p w14:paraId="0CA27058" w14:textId="77777777" w:rsidR="00626C7C" w:rsidRPr="007B0635" w:rsidRDefault="00626C7C" w:rsidP="00626C7C">
      <w:pPr>
        <w:widowControl w:val="0"/>
        <w:rPr>
          <w:szCs w:val="24"/>
          <w:lang w:eastAsia="lt-LT"/>
        </w:rPr>
      </w:pPr>
    </w:p>
    <w:p w14:paraId="4EBC8A9A" w14:textId="77777777" w:rsidR="00626C7C" w:rsidRPr="00CA1A70" w:rsidRDefault="00626C7C" w:rsidP="00626C7C">
      <w:pPr>
        <w:widowControl w:val="0"/>
        <w:jc w:val="center"/>
        <w:rPr>
          <w:rFonts w:ascii="Times New Roman" w:hAnsi="Times New Roman" w:cs="Times New Roman"/>
          <w:b/>
          <w:bCs/>
          <w:sz w:val="24"/>
          <w:szCs w:val="24"/>
          <w:lang w:eastAsia="lt-LT"/>
        </w:rPr>
      </w:pPr>
      <w:bookmarkStart w:id="17" w:name="_Hlk192839881"/>
      <w:bookmarkStart w:id="18" w:name="_GoBack"/>
      <w:r w:rsidRPr="00CA1A70">
        <w:rPr>
          <w:rFonts w:ascii="Times New Roman" w:hAnsi="Times New Roman" w:cs="Times New Roman"/>
          <w:b/>
          <w:bCs/>
          <w:sz w:val="24"/>
          <w:szCs w:val="24"/>
          <w:lang w:eastAsia="lt-LT"/>
        </w:rPr>
        <w:t>BIUDŽETINIŲ ĮSTAIGŲ VADOVŲ PAREIGINĖS ALGOS KOEFICIENTAI</w:t>
      </w:r>
    </w:p>
    <w:p w14:paraId="321E1D59" w14:textId="77777777" w:rsidR="00626C7C" w:rsidRPr="00CA1A70" w:rsidRDefault="00626C7C" w:rsidP="00626C7C">
      <w:pPr>
        <w:widowControl w:val="0"/>
        <w:jc w:val="center"/>
        <w:rPr>
          <w:rFonts w:ascii="Times New Roman" w:hAnsi="Times New Roman" w:cs="Times New Roman"/>
          <w:b/>
          <w:bCs/>
          <w:sz w:val="24"/>
          <w:szCs w:val="24"/>
          <w:lang w:eastAsia="lt-LT"/>
        </w:rPr>
      </w:pPr>
      <w:r w:rsidRPr="00CA1A70">
        <w:rPr>
          <w:rFonts w:ascii="Times New Roman" w:hAnsi="Times New Roman" w:cs="Times New Roman"/>
          <w:b/>
          <w:bCs/>
          <w:sz w:val="24"/>
          <w:szCs w:val="24"/>
          <w:lang w:eastAsia="lt-LT"/>
        </w:rPr>
        <w:t xml:space="preserve">IR DARBUOTOJŲ </w:t>
      </w:r>
      <w:r w:rsidRPr="00CA1A70">
        <w:rPr>
          <w:rFonts w:ascii="Times New Roman" w:hAnsi="Times New Roman" w:cs="Times New Roman"/>
          <w:b/>
          <w:caps/>
          <w:sz w:val="24"/>
          <w:szCs w:val="24"/>
          <w:lang w:eastAsia="lt-LT"/>
        </w:rPr>
        <w:t xml:space="preserve">minimalūs </w:t>
      </w:r>
      <w:r w:rsidRPr="00CA1A70">
        <w:rPr>
          <w:rFonts w:ascii="Times New Roman" w:hAnsi="Times New Roman" w:cs="Times New Roman"/>
          <w:b/>
          <w:bCs/>
          <w:sz w:val="24"/>
          <w:szCs w:val="24"/>
          <w:lang w:eastAsia="lt-LT"/>
        </w:rPr>
        <w:t>PAREIGINĖS ALGOS KOEFICIENTAI</w:t>
      </w:r>
      <w:bookmarkEnd w:id="17"/>
      <w:bookmarkEnd w:id="18"/>
    </w:p>
    <w:p w14:paraId="4858AC49" w14:textId="77777777" w:rsidR="00626C7C" w:rsidRPr="00CA1A70" w:rsidRDefault="00626C7C" w:rsidP="00626C7C">
      <w:pPr>
        <w:widowControl w:val="0"/>
        <w:jc w:val="center"/>
        <w:rPr>
          <w:rFonts w:ascii="Times New Roman" w:hAnsi="Times New Roman" w:cs="Times New Roman"/>
          <w:b/>
          <w:bCs/>
          <w:sz w:val="24"/>
          <w:szCs w:val="24"/>
          <w:lang w:eastAsia="lt-LT"/>
        </w:rPr>
      </w:pPr>
    </w:p>
    <w:p w14:paraId="0CD634E7" w14:textId="77777777" w:rsidR="00626C7C" w:rsidRPr="00CA1A70" w:rsidRDefault="00626C7C" w:rsidP="00626C7C">
      <w:pPr>
        <w:widowControl w:val="0"/>
        <w:tabs>
          <w:tab w:val="left" w:pos="7371"/>
        </w:tabs>
        <w:ind w:right="38"/>
        <w:jc w:val="right"/>
        <w:rPr>
          <w:rFonts w:ascii="Times New Roman" w:hAnsi="Times New Roman" w:cs="Times New Roman"/>
          <w:sz w:val="24"/>
          <w:szCs w:val="24"/>
        </w:rPr>
      </w:pPr>
      <w:r w:rsidRPr="00CA1A70">
        <w:rPr>
          <w:rFonts w:ascii="Times New Roman" w:hAnsi="Times New Roman" w:cs="Times New Roman"/>
          <w:sz w:val="24"/>
          <w:szCs w:val="24"/>
        </w:rPr>
        <w:t>(</w:t>
      </w:r>
      <w:r w:rsidRPr="00CA1A70">
        <w:rPr>
          <w:rFonts w:ascii="Times New Roman" w:hAnsi="Times New Roman" w:cs="Times New Roman"/>
          <w:sz w:val="24"/>
          <w:szCs w:val="24"/>
          <w:lang w:eastAsia="lt-LT"/>
        </w:rPr>
        <w:t>pareiginės algos (atlyginimo) baziniais dydžiais</w:t>
      </w:r>
      <w:r w:rsidRPr="00CA1A70">
        <w:rPr>
          <w:rFonts w:ascii="Times New Roman" w:hAnsi="Times New Roman" w:cs="Times New Roman"/>
          <w:sz w:val="24"/>
          <w:szCs w:val="24"/>
        </w:rPr>
        <w:t>)</w:t>
      </w:r>
    </w:p>
    <w:tbl>
      <w:tblPr>
        <w:tblW w:w="8926" w:type="dxa"/>
        <w:tblLook w:val="04A0" w:firstRow="1" w:lastRow="0" w:firstColumn="1" w:lastColumn="0" w:noHBand="0" w:noVBand="1"/>
      </w:tblPr>
      <w:tblGrid>
        <w:gridCol w:w="692"/>
        <w:gridCol w:w="3278"/>
        <w:gridCol w:w="1270"/>
        <w:gridCol w:w="3686"/>
      </w:tblGrid>
      <w:tr w:rsidR="00626C7C" w:rsidRPr="00CA1A70" w14:paraId="64DBC2F9" w14:textId="77777777" w:rsidTr="0067773F">
        <w:trPr>
          <w:trHeight w:val="582"/>
        </w:trPr>
        <w:tc>
          <w:tcPr>
            <w:tcW w:w="692" w:type="dxa"/>
            <w:tcBorders>
              <w:top w:val="single" w:sz="4" w:space="0" w:color="000000"/>
              <w:left w:val="single" w:sz="4" w:space="0" w:color="000000"/>
              <w:bottom w:val="single" w:sz="4" w:space="0" w:color="000000"/>
              <w:right w:val="single" w:sz="4" w:space="0" w:color="000000"/>
            </w:tcBorders>
            <w:vAlign w:val="center"/>
          </w:tcPr>
          <w:p w14:paraId="10B8473B" w14:textId="77777777" w:rsidR="00626C7C" w:rsidRPr="00CA1A70" w:rsidRDefault="00626C7C" w:rsidP="0067773F">
            <w:pPr>
              <w:widowControl w:val="0"/>
              <w:jc w:val="center"/>
              <w:rPr>
                <w:rFonts w:ascii="Times New Roman" w:hAnsi="Times New Roman" w:cs="Times New Roman"/>
                <w:bCs/>
                <w:sz w:val="24"/>
                <w:szCs w:val="24"/>
                <w:lang w:eastAsia="lt-LT"/>
              </w:rPr>
            </w:pPr>
            <w:r w:rsidRPr="00CA1A70">
              <w:rPr>
                <w:rFonts w:ascii="Times New Roman" w:hAnsi="Times New Roman" w:cs="Times New Roman"/>
                <w:bCs/>
                <w:sz w:val="24"/>
                <w:szCs w:val="24"/>
                <w:lang w:eastAsia="lt-LT"/>
              </w:rPr>
              <w:t>Eil. Nr.</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15696" w14:textId="77777777" w:rsidR="00626C7C" w:rsidRPr="00CA1A70" w:rsidRDefault="00626C7C" w:rsidP="0067773F">
            <w:pPr>
              <w:widowControl w:val="0"/>
              <w:jc w:val="center"/>
              <w:rPr>
                <w:rFonts w:ascii="Times New Roman" w:hAnsi="Times New Roman" w:cs="Times New Roman"/>
                <w:bCs/>
                <w:sz w:val="24"/>
                <w:szCs w:val="24"/>
                <w:lang w:eastAsia="lt-LT"/>
              </w:rPr>
            </w:pPr>
            <w:r w:rsidRPr="00CA1A70">
              <w:rPr>
                <w:rFonts w:ascii="Times New Roman" w:hAnsi="Times New Roman" w:cs="Times New Roman"/>
                <w:bCs/>
                <w:sz w:val="24"/>
                <w:szCs w:val="24"/>
                <w:lang w:eastAsia="lt-LT"/>
              </w:rPr>
              <w:t>Pareigybė</w:t>
            </w:r>
          </w:p>
        </w:tc>
        <w:tc>
          <w:tcPr>
            <w:tcW w:w="1270" w:type="dxa"/>
            <w:tcBorders>
              <w:top w:val="single" w:sz="4" w:space="0" w:color="000000"/>
              <w:left w:val="nil"/>
              <w:bottom w:val="single" w:sz="4" w:space="0" w:color="000000"/>
              <w:right w:val="single" w:sz="4" w:space="0" w:color="auto"/>
            </w:tcBorders>
            <w:vAlign w:val="center"/>
          </w:tcPr>
          <w:p w14:paraId="4AB37C27" w14:textId="77777777" w:rsidR="00626C7C" w:rsidRPr="00CA1A70" w:rsidRDefault="00626C7C" w:rsidP="0067773F">
            <w:pPr>
              <w:widowControl w:val="0"/>
              <w:jc w:val="center"/>
              <w:rPr>
                <w:rFonts w:ascii="Times New Roman" w:hAnsi="Times New Roman" w:cs="Times New Roman"/>
                <w:bCs/>
                <w:sz w:val="24"/>
                <w:szCs w:val="24"/>
                <w:lang w:eastAsia="lt-LT"/>
              </w:rPr>
            </w:pPr>
            <w:r w:rsidRPr="00CA1A70">
              <w:rPr>
                <w:rFonts w:ascii="Times New Roman" w:hAnsi="Times New Roman" w:cs="Times New Roman"/>
                <w:bCs/>
                <w:sz w:val="24"/>
                <w:szCs w:val="24"/>
                <w:lang w:eastAsia="lt-LT"/>
              </w:rPr>
              <w:t>Pareigybės lygis</w:t>
            </w:r>
          </w:p>
        </w:tc>
        <w:tc>
          <w:tcPr>
            <w:tcW w:w="368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62AEBED4" w14:textId="77777777" w:rsidR="00626C7C" w:rsidRPr="00CA1A70" w:rsidRDefault="00626C7C" w:rsidP="0067773F">
            <w:pPr>
              <w:widowControl w:val="0"/>
              <w:jc w:val="center"/>
              <w:rPr>
                <w:rFonts w:ascii="Times New Roman" w:hAnsi="Times New Roman" w:cs="Times New Roman"/>
                <w:bCs/>
                <w:sz w:val="24"/>
                <w:szCs w:val="24"/>
                <w:lang w:eastAsia="lt-LT"/>
              </w:rPr>
            </w:pPr>
            <w:r w:rsidRPr="00CA1A70">
              <w:rPr>
                <w:rFonts w:ascii="Times New Roman" w:hAnsi="Times New Roman" w:cs="Times New Roman"/>
                <w:bCs/>
                <w:sz w:val="24"/>
                <w:szCs w:val="24"/>
                <w:lang w:eastAsia="lt-LT"/>
              </w:rPr>
              <w:t>Biudžetinių įstaigų vadovų pareiginės algos koeficientai ir darbuotojų minimalūs pareiginės algos koeficientai</w:t>
            </w:r>
          </w:p>
        </w:tc>
      </w:tr>
      <w:tr w:rsidR="00626C7C" w:rsidRPr="00CA1A70" w14:paraId="0F70C076" w14:textId="77777777" w:rsidTr="0067773F">
        <w:trPr>
          <w:trHeight w:val="624"/>
        </w:trPr>
        <w:tc>
          <w:tcPr>
            <w:tcW w:w="692" w:type="dxa"/>
            <w:tcBorders>
              <w:left w:val="single" w:sz="4" w:space="0" w:color="000000"/>
              <w:bottom w:val="single" w:sz="4" w:space="0" w:color="000000"/>
              <w:right w:val="single" w:sz="4" w:space="0" w:color="000000"/>
            </w:tcBorders>
          </w:tcPr>
          <w:p w14:paraId="373DC103" w14:textId="47DE90D8" w:rsidR="00626C7C" w:rsidRPr="00CA1A70" w:rsidRDefault="00367D31" w:rsidP="0067773F">
            <w:pPr>
              <w:widowControl w:val="0"/>
              <w:jc w:val="center"/>
              <w:rPr>
                <w:rFonts w:ascii="Times New Roman" w:hAnsi="Times New Roman" w:cs="Times New Roman"/>
                <w:sz w:val="24"/>
                <w:szCs w:val="24"/>
                <w:lang w:eastAsia="lt-LT"/>
              </w:rPr>
            </w:pPr>
            <w:r>
              <w:rPr>
                <w:rFonts w:ascii="Times New Roman" w:hAnsi="Times New Roman" w:cs="Times New Roman"/>
                <w:sz w:val="24"/>
                <w:szCs w:val="24"/>
                <w:lang w:eastAsia="lt-LT"/>
              </w:rPr>
              <w:t>1.</w:t>
            </w:r>
          </w:p>
        </w:tc>
        <w:tc>
          <w:tcPr>
            <w:tcW w:w="3278" w:type="dxa"/>
            <w:tcBorders>
              <w:left w:val="single" w:sz="4" w:space="0" w:color="000000"/>
              <w:bottom w:val="single" w:sz="4" w:space="0" w:color="000000"/>
              <w:right w:val="single" w:sz="4" w:space="0" w:color="000000"/>
            </w:tcBorders>
            <w:shd w:val="clear" w:color="auto" w:fill="auto"/>
            <w:hideMark/>
          </w:tcPr>
          <w:p w14:paraId="57225F4A" w14:textId="41CBF0B8" w:rsidR="00626C7C" w:rsidRPr="00CA1A70" w:rsidRDefault="00367D31" w:rsidP="0067773F">
            <w:pPr>
              <w:widowControl w:val="0"/>
              <w:rPr>
                <w:rFonts w:ascii="Times New Roman" w:hAnsi="Times New Roman" w:cs="Times New Roman"/>
                <w:sz w:val="24"/>
                <w:szCs w:val="24"/>
                <w:lang w:eastAsia="lt-LT"/>
              </w:rPr>
            </w:pPr>
            <w:r w:rsidRPr="00CA1A70">
              <w:rPr>
                <w:rFonts w:ascii="Times New Roman" w:hAnsi="Times New Roman" w:cs="Times New Roman"/>
                <w:sz w:val="24"/>
                <w:szCs w:val="24"/>
                <w:lang w:eastAsia="lt-LT"/>
              </w:rPr>
              <w:t xml:space="preserve">Struktūrinio padalinio vadovas (ar </w:t>
            </w:r>
            <w:r w:rsidRPr="00CA1A70">
              <w:rPr>
                <w:rFonts w:ascii="Times New Roman" w:hAnsi="Times New Roman" w:cs="Times New Roman"/>
                <w:sz w:val="24"/>
                <w:szCs w:val="24"/>
              </w:rPr>
              <w:t>kiti specialistai, turintys pavaldžių darbuotojų ar prilyginti vadovaujantiems darbuotojams)</w:t>
            </w:r>
          </w:p>
        </w:tc>
        <w:tc>
          <w:tcPr>
            <w:tcW w:w="1270" w:type="dxa"/>
            <w:tcBorders>
              <w:top w:val="single" w:sz="4" w:space="0" w:color="000000"/>
              <w:left w:val="nil"/>
              <w:bottom w:val="single" w:sz="4" w:space="0" w:color="000000"/>
              <w:right w:val="single" w:sz="4" w:space="0" w:color="auto"/>
            </w:tcBorders>
            <w:vAlign w:val="center"/>
          </w:tcPr>
          <w:p w14:paraId="5CAE737F" w14:textId="77777777" w:rsidR="00626C7C" w:rsidRPr="00CA1A70" w:rsidRDefault="00626C7C" w:rsidP="0067773F">
            <w:pPr>
              <w:widowControl w:val="0"/>
              <w:jc w:val="center"/>
              <w:rPr>
                <w:rFonts w:ascii="Times New Roman" w:hAnsi="Times New Roman" w:cs="Times New Roman"/>
                <w:sz w:val="24"/>
                <w:szCs w:val="24"/>
                <w:lang w:eastAsia="lt-LT"/>
              </w:rPr>
            </w:pPr>
            <w:r w:rsidRPr="00CA1A70">
              <w:rPr>
                <w:rFonts w:ascii="Times New Roman" w:hAnsi="Times New Roman" w:cs="Times New Roman"/>
                <w:sz w:val="24"/>
                <w:szCs w:val="24"/>
                <w:lang w:eastAsia="lt-LT"/>
              </w:rPr>
              <w:t>B</w:t>
            </w:r>
          </w:p>
        </w:tc>
        <w:tc>
          <w:tcPr>
            <w:tcW w:w="3686" w:type="dxa"/>
            <w:tcBorders>
              <w:top w:val="nil"/>
              <w:left w:val="single" w:sz="4" w:space="0" w:color="auto"/>
              <w:bottom w:val="single" w:sz="4" w:space="0" w:color="000000"/>
              <w:right w:val="single" w:sz="4" w:space="0" w:color="000000"/>
            </w:tcBorders>
            <w:shd w:val="clear" w:color="auto" w:fill="auto"/>
            <w:noWrap/>
            <w:vAlign w:val="center"/>
            <w:hideMark/>
          </w:tcPr>
          <w:p w14:paraId="2B91B245" w14:textId="77777777" w:rsidR="00626C7C" w:rsidRPr="00CA1A70" w:rsidRDefault="00626C7C" w:rsidP="0067773F">
            <w:pPr>
              <w:widowControl w:val="0"/>
              <w:jc w:val="center"/>
              <w:rPr>
                <w:rFonts w:ascii="Times New Roman" w:hAnsi="Times New Roman" w:cs="Times New Roman"/>
                <w:sz w:val="24"/>
                <w:szCs w:val="24"/>
                <w:lang w:eastAsia="lt-LT"/>
              </w:rPr>
            </w:pPr>
            <w:r w:rsidRPr="00CA1A70">
              <w:rPr>
                <w:rFonts w:ascii="Times New Roman" w:hAnsi="Times New Roman" w:cs="Times New Roman"/>
                <w:sz w:val="24"/>
                <w:szCs w:val="24"/>
                <w:lang w:eastAsia="lt-LT"/>
              </w:rPr>
              <w:t>0,83</w:t>
            </w:r>
          </w:p>
        </w:tc>
      </w:tr>
      <w:tr w:rsidR="00626C7C" w:rsidRPr="00CA1A70" w14:paraId="4FF12857" w14:textId="77777777" w:rsidTr="0067773F">
        <w:trPr>
          <w:trHeight w:val="357"/>
        </w:trPr>
        <w:tc>
          <w:tcPr>
            <w:tcW w:w="692" w:type="dxa"/>
            <w:tcBorders>
              <w:left w:val="single" w:sz="4" w:space="0" w:color="000000"/>
              <w:right w:val="single" w:sz="4" w:space="0" w:color="000000"/>
            </w:tcBorders>
          </w:tcPr>
          <w:p w14:paraId="1C118AF2" w14:textId="20583BE0" w:rsidR="00626C7C" w:rsidRPr="00CA1A70" w:rsidRDefault="00367D31" w:rsidP="0067773F">
            <w:pPr>
              <w:widowControl w:val="0"/>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3278" w:type="dxa"/>
            <w:tcBorders>
              <w:left w:val="single" w:sz="4" w:space="0" w:color="000000"/>
              <w:right w:val="single" w:sz="4" w:space="0" w:color="000000"/>
            </w:tcBorders>
            <w:shd w:val="clear" w:color="auto" w:fill="auto"/>
            <w:hideMark/>
          </w:tcPr>
          <w:p w14:paraId="680C1E7C" w14:textId="1C37B645" w:rsidR="00626C7C" w:rsidRPr="00CA1A70" w:rsidRDefault="00367D31" w:rsidP="0067773F">
            <w:pPr>
              <w:widowControl w:val="0"/>
              <w:rPr>
                <w:rFonts w:ascii="Times New Roman" w:hAnsi="Times New Roman" w:cs="Times New Roman"/>
                <w:sz w:val="24"/>
                <w:szCs w:val="24"/>
                <w:lang w:eastAsia="lt-LT"/>
              </w:rPr>
            </w:pPr>
            <w:r>
              <w:rPr>
                <w:rFonts w:ascii="Times New Roman" w:hAnsi="Times New Roman" w:cs="Times New Roman"/>
                <w:sz w:val="24"/>
                <w:szCs w:val="24"/>
                <w:lang w:eastAsia="lt-LT"/>
              </w:rPr>
              <w:t>Specialistas</w:t>
            </w:r>
          </w:p>
        </w:tc>
        <w:tc>
          <w:tcPr>
            <w:tcW w:w="1270" w:type="dxa"/>
            <w:tcBorders>
              <w:top w:val="single" w:sz="4" w:space="0" w:color="000000"/>
              <w:left w:val="nil"/>
              <w:right w:val="single" w:sz="4" w:space="0" w:color="auto"/>
            </w:tcBorders>
            <w:vAlign w:val="center"/>
          </w:tcPr>
          <w:p w14:paraId="33FA5A35" w14:textId="77777777" w:rsidR="00626C7C" w:rsidRPr="00CA1A70" w:rsidRDefault="00626C7C" w:rsidP="0067773F">
            <w:pPr>
              <w:widowControl w:val="0"/>
              <w:jc w:val="center"/>
              <w:rPr>
                <w:rFonts w:ascii="Times New Roman" w:hAnsi="Times New Roman" w:cs="Times New Roman"/>
                <w:sz w:val="24"/>
                <w:szCs w:val="24"/>
                <w:lang w:eastAsia="lt-LT"/>
              </w:rPr>
            </w:pPr>
            <w:r w:rsidRPr="00CA1A70">
              <w:rPr>
                <w:rFonts w:ascii="Times New Roman" w:hAnsi="Times New Roman" w:cs="Times New Roman"/>
                <w:sz w:val="24"/>
                <w:szCs w:val="24"/>
                <w:lang w:eastAsia="lt-LT"/>
              </w:rPr>
              <w:t>B</w:t>
            </w:r>
          </w:p>
        </w:tc>
        <w:tc>
          <w:tcPr>
            <w:tcW w:w="3686" w:type="dxa"/>
            <w:tcBorders>
              <w:top w:val="nil"/>
              <w:left w:val="single" w:sz="4" w:space="0" w:color="auto"/>
              <w:right w:val="single" w:sz="4" w:space="0" w:color="000000"/>
            </w:tcBorders>
            <w:shd w:val="clear" w:color="auto" w:fill="auto"/>
            <w:noWrap/>
            <w:vAlign w:val="center"/>
            <w:hideMark/>
          </w:tcPr>
          <w:p w14:paraId="266370F5" w14:textId="4CEE460E" w:rsidR="00626C7C" w:rsidRPr="00CA1A70" w:rsidRDefault="00626C7C" w:rsidP="0067773F">
            <w:pPr>
              <w:widowControl w:val="0"/>
              <w:jc w:val="center"/>
              <w:rPr>
                <w:rFonts w:ascii="Times New Roman" w:hAnsi="Times New Roman" w:cs="Times New Roman"/>
                <w:sz w:val="24"/>
                <w:szCs w:val="24"/>
                <w:lang w:eastAsia="lt-LT"/>
              </w:rPr>
            </w:pPr>
            <w:r w:rsidRPr="00CA1A70">
              <w:rPr>
                <w:rFonts w:ascii="Times New Roman" w:hAnsi="Times New Roman" w:cs="Times New Roman"/>
                <w:sz w:val="24"/>
                <w:szCs w:val="24"/>
                <w:lang w:eastAsia="lt-LT"/>
              </w:rPr>
              <w:t>0,6</w:t>
            </w:r>
            <w:r w:rsidR="00B77A6D">
              <w:rPr>
                <w:rFonts w:ascii="Times New Roman" w:hAnsi="Times New Roman" w:cs="Times New Roman"/>
                <w:sz w:val="24"/>
                <w:szCs w:val="24"/>
                <w:lang w:eastAsia="lt-LT"/>
              </w:rPr>
              <w:t>7</w:t>
            </w:r>
          </w:p>
        </w:tc>
      </w:tr>
      <w:tr w:rsidR="00626C7C" w:rsidRPr="00CA1A70" w14:paraId="5813DA38" w14:textId="77777777" w:rsidTr="0067773F">
        <w:trPr>
          <w:trHeight w:val="305"/>
        </w:trPr>
        <w:tc>
          <w:tcPr>
            <w:tcW w:w="692" w:type="dxa"/>
            <w:tcBorders>
              <w:top w:val="single" w:sz="4" w:space="0" w:color="000000"/>
              <w:left w:val="single" w:sz="4" w:space="0" w:color="000000"/>
              <w:bottom w:val="single" w:sz="4" w:space="0" w:color="auto"/>
              <w:right w:val="single" w:sz="4" w:space="0" w:color="000000"/>
            </w:tcBorders>
          </w:tcPr>
          <w:p w14:paraId="71A57A6D" w14:textId="6AA6B8CD" w:rsidR="00626C7C" w:rsidRPr="00CA1A70" w:rsidRDefault="00367D31" w:rsidP="0067773F">
            <w:pPr>
              <w:widowControl w:val="0"/>
              <w:jc w:val="center"/>
              <w:rPr>
                <w:rFonts w:ascii="Times New Roman" w:hAnsi="Times New Roman" w:cs="Times New Roman"/>
                <w:sz w:val="24"/>
                <w:szCs w:val="24"/>
                <w:lang w:eastAsia="lt-LT"/>
              </w:rPr>
            </w:pPr>
            <w:r>
              <w:rPr>
                <w:rFonts w:ascii="Times New Roman" w:hAnsi="Times New Roman" w:cs="Times New Roman"/>
                <w:sz w:val="24"/>
                <w:szCs w:val="24"/>
                <w:lang w:eastAsia="lt-LT"/>
              </w:rPr>
              <w:t>3</w:t>
            </w:r>
            <w:r w:rsidR="00626C7C" w:rsidRPr="00CA1A70">
              <w:rPr>
                <w:rFonts w:ascii="Times New Roman" w:hAnsi="Times New Roman" w:cs="Times New Roman"/>
                <w:sz w:val="24"/>
                <w:szCs w:val="24"/>
                <w:lang w:eastAsia="lt-LT"/>
              </w:rPr>
              <w:t>.</w:t>
            </w:r>
          </w:p>
        </w:tc>
        <w:tc>
          <w:tcPr>
            <w:tcW w:w="3278" w:type="dxa"/>
            <w:tcBorders>
              <w:top w:val="single" w:sz="4" w:space="0" w:color="000000"/>
              <w:left w:val="single" w:sz="4" w:space="0" w:color="000000"/>
              <w:bottom w:val="single" w:sz="4" w:space="0" w:color="auto"/>
              <w:right w:val="single" w:sz="4" w:space="0" w:color="000000"/>
            </w:tcBorders>
            <w:shd w:val="clear" w:color="auto" w:fill="auto"/>
            <w:hideMark/>
          </w:tcPr>
          <w:p w14:paraId="7456AC38" w14:textId="77777777" w:rsidR="00626C7C" w:rsidRPr="00CA1A70" w:rsidRDefault="00626C7C" w:rsidP="0067773F">
            <w:pPr>
              <w:widowControl w:val="0"/>
              <w:rPr>
                <w:rFonts w:ascii="Times New Roman" w:hAnsi="Times New Roman" w:cs="Times New Roman"/>
                <w:sz w:val="24"/>
                <w:szCs w:val="24"/>
                <w:lang w:eastAsia="lt-LT"/>
              </w:rPr>
            </w:pPr>
            <w:r w:rsidRPr="00CA1A70">
              <w:rPr>
                <w:rFonts w:ascii="Times New Roman" w:hAnsi="Times New Roman" w:cs="Times New Roman"/>
                <w:sz w:val="24"/>
                <w:szCs w:val="24"/>
                <w:lang w:eastAsia="lt-LT"/>
              </w:rPr>
              <w:t>Kvalifikuotas darbuotojas</w:t>
            </w:r>
          </w:p>
        </w:tc>
        <w:tc>
          <w:tcPr>
            <w:tcW w:w="1270" w:type="dxa"/>
            <w:tcBorders>
              <w:top w:val="single" w:sz="4" w:space="0" w:color="000000"/>
              <w:left w:val="nil"/>
              <w:bottom w:val="single" w:sz="4" w:space="0" w:color="auto"/>
              <w:right w:val="single" w:sz="4" w:space="0" w:color="auto"/>
            </w:tcBorders>
            <w:vAlign w:val="center"/>
          </w:tcPr>
          <w:p w14:paraId="3C19CDAA" w14:textId="77777777" w:rsidR="00626C7C" w:rsidRPr="00CA1A70" w:rsidRDefault="00626C7C" w:rsidP="0067773F">
            <w:pPr>
              <w:widowControl w:val="0"/>
              <w:jc w:val="center"/>
              <w:rPr>
                <w:rFonts w:ascii="Times New Roman" w:hAnsi="Times New Roman" w:cs="Times New Roman"/>
                <w:sz w:val="24"/>
                <w:szCs w:val="24"/>
                <w:lang w:eastAsia="lt-LT"/>
              </w:rPr>
            </w:pPr>
            <w:r w:rsidRPr="00CA1A70">
              <w:rPr>
                <w:rFonts w:ascii="Times New Roman" w:hAnsi="Times New Roman" w:cs="Times New Roman"/>
                <w:sz w:val="24"/>
                <w:szCs w:val="24"/>
                <w:lang w:eastAsia="lt-LT"/>
              </w:rPr>
              <w:t>C</w:t>
            </w:r>
          </w:p>
        </w:tc>
        <w:tc>
          <w:tcPr>
            <w:tcW w:w="3686" w:type="dxa"/>
            <w:tcBorders>
              <w:top w:val="single" w:sz="4" w:space="0" w:color="000000"/>
              <w:left w:val="single" w:sz="4" w:space="0" w:color="auto"/>
              <w:bottom w:val="single" w:sz="4" w:space="0" w:color="auto"/>
              <w:right w:val="single" w:sz="4" w:space="0" w:color="000000"/>
            </w:tcBorders>
            <w:shd w:val="clear" w:color="auto" w:fill="auto"/>
            <w:noWrap/>
            <w:vAlign w:val="center"/>
          </w:tcPr>
          <w:p w14:paraId="44F3CD32" w14:textId="09ED260B" w:rsidR="00626C7C" w:rsidRPr="00CA1A70" w:rsidRDefault="00626C7C" w:rsidP="0067773F">
            <w:pPr>
              <w:widowControl w:val="0"/>
              <w:jc w:val="center"/>
              <w:rPr>
                <w:rFonts w:ascii="Times New Roman" w:hAnsi="Times New Roman" w:cs="Times New Roman"/>
                <w:sz w:val="24"/>
                <w:szCs w:val="24"/>
                <w:lang w:eastAsia="lt-LT"/>
              </w:rPr>
            </w:pPr>
            <w:r w:rsidRPr="00CA1A70">
              <w:rPr>
                <w:rFonts w:ascii="Times New Roman" w:hAnsi="Times New Roman" w:cs="Times New Roman"/>
                <w:sz w:val="24"/>
                <w:szCs w:val="24"/>
                <w:lang w:eastAsia="lt-LT"/>
              </w:rPr>
              <w:t>0,</w:t>
            </w:r>
            <w:r w:rsidR="00B77A6D">
              <w:rPr>
                <w:rFonts w:ascii="Times New Roman" w:hAnsi="Times New Roman" w:cs="Times New Roman"/>
                <w:sz w:val="24"/>
                <w:szCs w:val="24"/>
                <w:lang w:eastAsia="lt-LT"/>
              </w:rPr>
              <w:t>64</w:t>
            </w:r>
          </w:p>
        </w:tc>
      </w:tr>
    </w:tbl>
    <w:p w14:paraId="0CA77522" w14:textId="34690196" w:rsidR="00626C7C" w:rsidRDefault="00626C7C" w:rsidP="00626C7C">
      <w:pPr>
        <w:rPr>
          <w:szCs w:val="24"/>
        </w:rPr>
      </w:pPr>
    </w:p>
    <w:p w14:paraId="0F454437" w14:textId="77777777" w:rsidR="00626C7C" w:rsidRPr="007B0635" w:rsidRDefault="00626C7C" w:rsidP="00626C7C">
      <w:pPr>
        <w:widowControl w:val="0"/>
        <w:ind w:firstLine="3686"/>
        <w:rPr>
          <w:szCs w:val="24"/>
          <w:lang w:eastAsia="lt-LT"/>
        </w:rPr>
      </w:pPr>
      <w:r w:rsidRPr="007B0635">
        <w:rPr>
          <w:szCs w:val="24"/>
          <w:lang w:eastAsia="lt-LT"/>
        </w:rPr>
        <w:t>____________________</w:t>
      </w:r>
    </w:p>
    <w:p w14:paraId="6F56A18F" w14:textId="77777777" w:rsidR="00626C7C" w:rsidRPr="007B0635" w:rsidRDefault="00626C7C" w:rsidP="00626C7C">
      <w:pPr>
        <w:widowControl w:val="0"/>
        <w:ind w:left="5670"/>
        <w:rPr>
          <w:szCs w:val="24"/>
          <w:lang w:eastAsia="lt-LT"/>
        </w:rPr>
      </w:pPr>
    </w:p>
    <w:p w14:paraId="6980D1E6" w14:textId="77777777" w:rsidR="00626C7C" w:rsidRPr="007B0635" w:rsidRDefault="00626C7C" w:rsidP="00626C7C">
      <w:pPr>
        <w:widowControl w:val="0"/>
        <w:ind w:left="5670"/>
        <w:rPr>
          <w:szCs w:val="24"/>
          <w:lang w:eastAsia="lt-LT"/>
        </w:rPr>
      </w:pPr>
    </w:p>
    <w:p w14:paraId="0E015493" w14:textId="77777777" w:rsidR="00626C7C" w:rsidRPr="007B0635" w:rsidRDefault="00626C7C" w:rsidP="00626C7C">
      <w:pPr>
        <w:widowControl w:val="0"/>
        <w:ind w:left="5670"/>
        <w:rPr>
          <w:szCs w:val="24"/>
          <w:lang w:eastAsia="lt-LT"/>
        </w:rPr>
      </w:pPr>
    </w:p>
    <w:p w14:paraId="64165415" w14:textId="77777777" w:rsidR="00626C7C" w:rsidRPr="007B0635" w:rsidRDefault="00626C7C" w:rsidP="00626C7C">
      <w:pPr>
        <w:widowControl w:val="0"/>
        <w:ind w:left="5670"/>
        <w:rPr>
          <w:szCs w:val="24"/>
          <w:lang w:eastAsia="lt-LT"/>
        </w:rPr>
      </w:pPr>
    </w:p>
    <w:p w14:paraId="47A48AD0" w14:textId="77777777" w:rsidR="00626C7C" w:rsidRPr="007B0635" w:rsidRDefault="00626C7C" w:rsidP="00626C7C">
      <w:pPr>
        <w:widowControl w:val="0"/>
        <w:ind w:left="5670"/>
        <w:rPr>
          <w:szCs w:val="24"/>
          <w:lang w:eastAsia="lt-LT"/>
        </w:rPr>
      </w:pPr>
    </w:p>
    <w:p w14:paraId="0E6E1798" w14:textId="77777777" w:rsidR="00626C7C" w:rsidRPr="007B0635" w:rsidRDefault="00626C7C" w:rsidP="00626C7C">
      <w:pPr>
        <w:widowControl w:val="0"/>
        <w:ind w:left="5670"/>
        <w:rPr>
          <w:szCs w:val="24"/>
          <w:lang w:eastAsia="lt-LT"/>
        </w:rPr>
      </w:pPr>
    </w:p>
    <w:p w14:paraId="308BE761" w14:textId="77777777" w:rsidR="00626C7C" w:rsidRDefault="00626C7C" w:rsidP="00626C7C">
      <w:pPr>
        <w:widowControl w:val="0"/>
        <w:ind w:left="5670"/>
        <w:rPr>
          <w:szCs w:val="24"/>
          <w:lang w:eastAsia="lt-LT"/>
        </w:rPr>
      </w:pPr>
    </w:p>
    <w:p w14:paraId="190C72B5" w14:textId="77777777" w:rsidR="00367D31" w:rsidRDefault="00367D31" w:rsidP="00626C7C">
      <w:pPr>
        <w:widowControl w:val="0"/>
        <w:ind w:left="5670"/>
        <w:rPr>
          <w:szCs w:val="24"/>
          <w:lang w:eastAsia="lt-LT"/>
        </w:rPr>
      </w:pPr>
    </w:p>
    <w:p w14:paraId="0D994241" w14:textId="77777777" w:rsidR="00367D31" w:rsidRDefault="00367D31" w:rsidP="00626C7C">
      <w:pPr>
        <w:widowControl w:val="0"/>
        <w:ind w:left="5670"/>
        <w:rPr>
          <w:szCs w:val="24"/>
          <w:lang w:eastAsia="lt-LT"/>
        </w:rPr>
      </w:pPr>
    </w:p>
    <w:p w14:paraId="4B8F6971" w14:textId="77777777" w:rsidR="00367D31" w:rsidRDefault="00367D31" w:rsidP="00626C7C">
      <w:pPr>
        <w:widowControl w:val="0"/>
        <w:ind w:left="5670"/>
        <w:rPr>
          <w:szCs w:val="24"/>
          <w:lang w:eastAsia="lt-LT"/>
        </w:rPr>
      </w:pPr>
    </w:p>
    <w:p w14:paraId="57CCE5DF" w14:textId="77777777" w:rsidR="00367D31" w:rsidRDefault="00367D31" w:rsidP="00626C7C">
      <w:pPr>
        <w:widowControl w:val="0"/>
        <w:ind w:left="5670"/>
        <w:rPr>
          <w:szCs w:val="24"/>
          <w:lang w:eastAsia="lt-LT"/>
        </w:rPr>
      </w:pPr>
    </w:p>
    <w:p w14:paraId="6A9B8356" w14:textId="77777777" w:rsidR="00367D31" w:rsidRDefault="00367D31" w:rsidP="00626C7C">
      <w:pPr>
        <w:widowControl w:val="0"/>
        <w:ind w:left="5670"/>
        <w:rPr>
          <w:szCs w:val="24"/>
          <w:lang w:eastAsia="lt-LT"/>
        </w:rPr>
      </w:pPr>
    </w:p>
    <w:p w14:paraId="6B0A6696" w14:textId="77777777" w:rsidR="00367D31" w:rsidRPr="007B0635" w:rsidRDefault="00367D31" w:rsidP="00626C7C">
      <w:pPr>
        <w:widowControl w:val="0"/>
        <w:ind w:left="5670"/>
        <w:rPr>
          <w:szCs w:val="24"/>
          <w:lang w:eastAsia="lt-LT"/>
        </w:rPr>
      </w:pPr>
    </w:p>
    <w:p w14:paraId="595E3572" w14:textId="7531BE74" w:rsidR="00626C7C" w:rsidRPr="00626C7C" w:rsidRDefault="00626C7C" w:rsidP="00626C7C">
      <w:pPr>
        <w:widowControl w:val="0"/>
        <w:ind w:left="5103"/>
        <w:rPr>
          <w:rFonts w:ascii="Times New Roman" w:hAnsi="Times New Roman" w:cs="Times New Roman"/>
          <w:sz w:val="20"/>
          <w:szCs w:val="20"/>
          <w:lang w:eastAsia="lt-LT"/>
        </w:rPr>
      </w:pPr>
      <w:r w:rsidRPr="00626C7C">
        <w:rPr>
          <w:rFonts w:ascii="Times New Roman" w:hAnsi="Times New Roman" w:cs="Times New Roman"/>
          <w:sz w:val="20"/>
          <w:szCs w:val="20"/>
          <w:lang w:eastAsia="lt-LT"/>
        </w:rPr>
        <w:t>Alytaus r. Daugų Vlado Mirono gimnazijos darbuotojų darbo apmokėjimo sistemos aprašo, patvirtinto direk</w:t>
      </w:r>
      <w:r w:rsidR="001E617F">
        <w:rPr>
          <w:rFonts w:ascii="Times New Roman" w:hAnsi="Times New Roman" w:cs="Times New Roman"/>
          <w:sz w:val="20"/>
          <w:szCs w:val="20"/>
          <w:lang w:eastAsia="lt-LT"/>
        </w:rPr>
        <w:t xml:space="preserve">toriaus 2024 m. vasario 7 </w:t>
      </w:r>
      <w:r w:rsidRPr="00626C7C">
        <w:rPr>
          <w:rFonts w:ascii="Times New Roman" w:hAnsi="Times New Roman" w:cs="Times New Roman"/>
          <w:sz w:val="20"/>
          <w:szCs w:val="20"/>
          <w:lang w:eastAsia="lt-LT"/>
        </w:rPr>
        <w:t>d. įsakymu Nr. V1-</w:t>
      </w:r>
      <w:r w:rsidR="001E617F">
        <w:rPr>
          <w:rFonts w:ascii="Times New Roman" w:hAnsi="Times New Roman" w:cs="Times New Roman"/>
          <w:sz w:val="20"/>
          <w:szCs w:val="20"/>
          <w:lang w:eastAsia="lt-LT"/>
        </w:rPr>
        <w:t>20, 4</w:t>
      </w:r>
      <w:r w:rsidRPr="00626C7C">
        <w:rPr>
          <w:rFonts w:ascii="Times New Roman" w:hAnsi="Times New Roman" w:cs="Times New Roman"/>
          <w:sz w:val="20"/>
          <w:szCs w:val="20"/>
          <w:lang w:eastAsia="lt-LT"/>
        </w:rPr>
        <w:t xml:space="preserve"> priedas</w:t>
      </w:r>
    </w:p>
    <w:p w14:paraId="0E35393F" w14:textId="77777777" w:rsidR="00626C7C" w:rsidRPr="00626C7C" w:rsidRDefault="00626C7C" w:rsidP="00626C7C">
      <w:pPr>
        <w:widowControl w:val="0"/>
        <w:rPr>
          <w:rFonts w:ascii="Times New Roman" w:hAnsi="Times New Roman" w:cs="Times New Roman"/>
          <w:sz w:val="24"/>
          <w:szCs w:val="24"/>
          <w:lang w:eastAsia="lt-LT"/>
        </w:rPr>
      </w:pPr>
    </w:p>
    <w:p w14:paraId="2AE1EFC5" w14:textId="77777777" w:rsidR="00626C7C" w:rsidRPr="00626C7C" w:rsidRDefault="00626C7C" w:rsidP="00626C7C">
      <w:pPr>
        <w:widowControl w:val="0"/>
        <w:jc w:val="center"/>
        <w:rPr>
          <w:rFonts w:ascii="Times New Roman" w:hAnsi="Times New Roman" w:cs="Times New Roman"/>
          <w:b/>
          <w:sz w:val="24"/>
          <w:szCs w:val="24"/>
          <w:lang w:eastAsia="lt-LT"/>
        </w:rPr>
      </w:pPr>
      <w:r w:rsidRPr="00626C7C">
        <w:rPr>
          <w:rFonts w:ascii="Times New Roman" w:hAnsi="Times New Roman" w:cs="Times New Roman"/>
          <w:b/>
          <w:sz w:val="24"/>
          <w:szCs w:val="24"/>
          <w:lang w:eastAsia="lt-LT"/>
        </w:rPr>
        <w:t>ALYTAUS R. DAUGŲ VLADO MIRONO GIMNAZIJOS PEDAGOGINIŲ DARBUOTOJŲ PAREIGINĖS ALGOS KOEFICIENTAI IR DARBO KRŪVIO SANDARA</w:t>
      </w:r>
    </w:p>
    <w:p w14:paraId="38B80FCA" w14:textId="77777777" w:rsidR="00626C7C" w:rsidRPr="00626C7C" w:rsidRDefault="00626C7C" w:rsidP="00626C7C">
      <w:pPr>
        <w:widowControl w:val="0"/>
        <w:rPr>
          <w:rFonts w:ascii="Times New Roman" w:hAnsi="Times New Roman" w:cs="Times New Roman"/>
          <w:sz w:val="24"/>
          <w:szCs w:val="24"/>
          <w:lang w:eastAsia="lt-LT"/>
        </w:rPr>
      </w:pPr>
    </w:p>
    <w:p w14:paraId="08428D35" w14:textId="77777777" w:rsidR="00626C7C" w:rsidRPr="00626C7C" w:rsidRDefault="00626C7C" w:rsidP="00626C7C">
      <w:pPr>
        <w:widowControl w:val="0"/>
        <w:jc w:val="center"/>
        <w:rPr>
          <w:rFonts w:ascii="Times New Roman" w:hAnsi="Times New Roman" w:cs="Times New Roman"/>
          <w:b/>
          <w:bCs/>
          <w:sz w:val="24"/>
          <w:szCs w:val="24"/>
          <w:lang w:eastAsia="lt-LT"/>
        </w:rPr>
      </w:pPr>
      <w:r w:rsidRPr="00626C7C">
        <w:rPr>
          <w:rFonts w:ascii="Times New Roman" w:hAnsi="Times New Roman" w:cs="Times New Roman"/>
          <w:b/>
          <w:bCs/>
          <w:sz w:val="24"/>
          <w:szCs w:val="24"/>
          <w:lang w:eastAsia="lt-LT"/>
        </w:rPr>
        <w:t>I SKYRIUS</w:t>
      </w:r>
    </w:p>
    <w:p w14:paraId="7C2FCF0A" w14:textId="77777777" w:rsidR="00626C7C" w:rsidRPr="00626C7C" w:rsidRDefault="00626C7C" w:rsidP="00626C7C">
      <w:pPr>
        <w:widowControl w:val="0"/>
        <w:jc w:val="center"/>
        <w:rPr>
          <w:rFonts w:ascii="Times New Roman" w:hAnsi="Times New Roman" w:cs="Times New Roman"/>
          <w:b/>
          <w:bCs/>
          <w:sz w:val="24"/>
          <w:szCs w:val="24"/>
          <w:lang w:eastAsia="lt-LT"/>
        </w:rPr>
      </w:pPr>
      <w:r w:rsidRPr="00626C7C">
        <w:rPr>
          <w:rFonts w:ascii="Times New Roman" w:hAnsi="Times New Roman" w:cs="Times New Roman"/>
          <w:b/>
          <w:bCs/>
          <w:sz w:val="24"/>
          <w:szCs w:val="24"/>
          <w:lang w:eastAsia="lt-LT"/>
        </w:rPr>
        <w:t xml:space="preserve">MOKYTOJŲ, DIRBANČIŲ PAGAL BENDROJO UGDYMO, PROFESINIO MOKYMO IR NEFORMALIOJO ŠVIETIMO PROGRAMAS (IŠSKYRUS IKIMOKYKLINIO IR PRIEŠMOKYKLINIO UGDYMO PROGRAMAS), PAREIGINĖS ALGOS KOEFICIENTAI </w:t>
      </w:r>
    </w:p>
    <w:p w14:paraId="5126B9F4" w14:textId="77777777" w:rsidR="00626C7C" w:rsidRPr="00626C7C" w:rsidRDefault="00626C7C" w:rsidP="00626C7C">
      <w:pPr>
        <w:widowControl w:val="0"/>
        <w:rPr>
          <w:rFonts w:ascii="Times New Roman" w:hAnsi="Times New Roman" w:cs="Times New Roman"/>
          <w:sz w:val="24"/>
          <w:szCs w:val="24"/>
          <w:lang w:eastAsia="lt-LT"/>
        </w:rPr>
      </w:pPr>
    </w:p>
    <w:p w14:paraId="55B8A147" w14:textId="77777777" w:rsidR="00626C7C" w:rsidRPr="00626C7C" w:rsidRDefault="00626C7C" w:rsidP="00626C7C">
      <w:pPr>
        <w:widowControl w:val="0"/>
        <w:ind w:firstLine="720"/>
        <w:rPr>
          <w:rFonts w:ascii="Times New Roman" w:hAnsi="Times New Roman" w:cs="Times New Roman"/>
          <w:bCs/>
          <w:sz w:val="24"/>
          <w:szCs w:val="24"/>
        </w:rPr>
      </w:pPr>
      <w:r w:rsidRPr="00626C7C">
        <w:rPr>
          <w:rFonts w:ascii="Times New Roman" w:hAnsi="Times New Roman" w:cs="Times New Roman"/>
          <w:bCs/>
          <w:sz w:val="24"/>
          <w:szCs w:val="24"/>
        </w:rPr>
        <w:t>1. Šiame skyriuje nurodytų darbuotojų pareiginės algos koeficientai:</w:t>
      </w:r>
    </w:p>
    <w:p w14:paraId="27100041" w14:textId="77777777" w:rsidR="00626C7C" w:rsidRPr="00626C7C" w:rsidRDefault="00626C7C" w:rsidP="00626C7C">
      <w:pPr>
        <w:widowControl w:val="0"/>
        <w:tabs>
          <w:tab w:val="left" w:pos="7371"/>
        </w:tabs>
        <w:ind w:right="38" w:firstLine="4536"/>
        <w:rPr>
          <w:rFonts w:ascii="Times New Roman" w:hAnsi="Times New Roman" w:cs="Times New Roman"/>
          <w:bCs/>
          <w:sz w:val="24"/>
          <w:szCs w:val="24"/>
        </w:rPr>
      </w:pPr>
      <w:r w:rsidRPr="00626C7C">
        <w:rPr>
          <w:rFonts w:ascii="Times New Roman" w:hAnsi="Times New Roman" w:cs="Times New Roman"/>
          <w:bCs/>
          <w:sz w:val="24"/>
          <w:szCs w:val="24"/>
        </w:rPr>
        <w:t>(</w:t>
      </w:r>
      <w:r w:rsidRPr="00626C7C">
        <w:rPr>
          <w:rFonts w:ascii="Times New Roman" w:hAnsi="Times New Roman" w:cs="Times New Roman"/>
          <w:sz w:val="24"/>
          <w:szCs w:val="24"/>
          <w:lang w:eastAsia="lt-LT"/>
        </w:rPr>
        <w:t>pareiginės algos (atlyginimo) baziniais dydžiais</w:t>
      </w:r>
      <w:r w:rsidRPr="00626C7C">
        <w:rPr>
          <w:rFonts w:ascii="Times New Roman" w:hAnsi="Times New Roman" w:cs="Times New Roman"/>
          <w:bCs/>
          <w:sz w:val="24"/>
          <w:szCs w:val="24"/>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993"/>
        <w:gridCol w:w="1134"/>
        <w:gridCol w:w="1134"/>
        <w:gridCol w:w="1134"/>
        <w:gridCol w:w="1134"/>
        <w:gridCol w:w="1134"/>
        <w:gridCol w:w="992"/>
      </w:tblGrid>
      <w:tr w:rsidR="007F7A5B" w:rsidRPr="007F7A5B" w14:paraId="544675AA" w14:textId="77777777" w:rsidTr="007F7A5B">
        <w:trPr>
          <w:trHeight w:val="275"/>
          <w:tblHeader/>
        </w:trPr>
        <w:tc>
          <w:tcPr>
            <w:tcW w:w="1696" w:type="dxa"/>
            <w:vMerge w:val="restart"/>
            <w:tcMar>
              <w:top w:w="0" w:type="dxa"/>
              <w:left w:w="108" w:type="dxa"/>
              <w:bottom w:w="0" w:type="dxa"/>
              <w:right w:w="108" w:type="dxa"/>
            </w:tcMar>
            <w:vAlign w:val="center"/>
            <w:hideMark/>
          </w:tcPr>
          <w:p w14:paraId="6FE66412" w14:textId="77777777" w:rsidR="007F7A5B" w:rsidRPr="007F7A5B" w:rsidRDefault="007F7A5B" w:rsidP="007F7A5B">
            <w:pPr>
              <w:widowControl w:val="0"/>
              <w:ind w:right="38"/>
              <w:rPr>
                <w:rFonts w:ascii="Times New Roman" w:hAnsi="Times New Roman" w:cs="Times New Roman"/>
                <w:sz w:val="24"/>
                <w:szCs w:val="24"/>
              </w:rPr>
            </w:pPr>
            <w:r w:rsidRPr="007F7A5B">
              <w:rPr>
                <w:rFonts w:ascii="Times New Roman" w:hAnsi="Times New Roman" w:cs="Times New Roman"/>
                <w:bCs/>
                <w:sz w:val="24"/>
                <w:szCs w:val="24"/>
              </w:rPr>
              <w:t>Kvalifikacinė kategorija</w:t>
            </w:r>
          </w:p>
        </w:tc>
        <w:tc>
          <w:tcPr>
            <w:tcW w:w="7655" w:type="dxa"/>
            <w:gridSpan w:val="7"/>
            <w:tcMar>
              <w:top w:w="0" w:type="dxa"/>
              <w:left w:w="108" w:type="dxa"/>
              <w:bottom w:w="0" w:type="dxa"/>
              <w:right w:w="108" w:type="dxa"/>
            </w:tcMar>
            <w:vAlign w:val="center"/>
            <w:hideMark/>
          </w:tcPr>
          <w:p w14:paraId="749A0889"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bCs/>
                <w:sz w:val="24"/>
                <w:szCs w:val="24"/>
              </w:rPr>
              <w:t xml:space="preserve">Pareiginės algos </w:t>
            </w:r>
            <w:r w:rsidRPr="007F7A5B">
              <w:rPr>
                <w:rFonts w:ascii="Times New Roman" w:hAnsi="Times New Roman" w:cs="Times New Roman"/>
                <w:bCs/>
                <w:sz w:val="24"/>
                <w:szCs w:val="24"/>
                <w:lang w:eastAsia="lt-LT"/>
              </w:rPr>
              <w:t>koeficientai</w:t>
            </w:r>
          </w:p>
        </w:tc>
      </w:tr>
      <w:tr w:rsidR="007F7A5B" w:rsidRPr="007F7A5B" w14:paraId="62312CC3" w14:textId="77777777" w:rsidTr="007F7A5B">
        <w:trPr>
          <w:trHeight w:val="275"/>
          <w:tblHeader/>
        </w:trPr>
        <w:tc>
          <w:tcPr>
            <w:tcW w:w="1696" w:type="dxa"/>
            <w:vMerge/>
            <w:vAlign w:val="center"/>
            <w:hideMark/>
          </w:tcPr>
          <w:p w14:paraId="2E1CEB60" w14:textId="77777777" w:rsidR="007F7A5B" w:rsidRPr="007F7A5B" w:rsidRDefault="007F7A5B" w:rsidP="007F7A5B">
            <w:pPr>
              <w:widowControl w:val="0"/>
              <w:ind w:right="38"/>
              <w:rPr>
                <w:rFonts w:ascii="Times New Roman" w:hAnsi="Times New Roman" w:cs="Times New Roman"/>
                <w:sz w:val="24"/>
                <w:szCs w:val="24"/>
              </w:rPr>
            </w:pPr>
          </w:p>
        </w:tc>
        <w:tc>
          <w:tcPr>
            <w:tcW w:w="7655" w:type="dxa"/>
            <w:gridSpan w:val="7"/>
            <w:tcMar>
              <w:top w:w="0" w:type="dxa"/>
              <w:left w:w="108" w:type="dxa"/>
              <w:bottom w:w="0" w:type="dxa"/>
              <w:right w:w="108" w:type="dxa"/>
            </w:tcMar>
            <w:vAlign w:val="center"/>
            <w:hideMark/>
          </w:tcPr>
          <w:p w14:paraId="267E9BF1" w14:textId="77777777" w:rsidR="007F7A5B" w:rsidRPr="007F7A5B" w:rsidRDefault="007F7A5B" w:rsidP="007F7A5B">
            <w:pPr>
              <w:widowControl w:val="0"/>
              <w:jc w:val="center"/>
              <w:rPr>
                <w:rFonts w:ascii="Times New Roman" w:hAnsi="Times New Roman" w:cs="Times New Roman"/>
                <w:sz w:val="24"/>
                <w:szCs w:val="24"/>
              </w:rPr>
            </w:pPr>
            <w:r w:rsidRPr="007F7A5B">
              <w:rPr>
                <w:rFonts w:ascii="Times New Roman" w:hAnsi="Times New Roman" w:cs="Times New Roman"/>
                <w:bCs/>
                <w:sz w:val="24"/>
                <w:szCs w:val="24"/>
              </w:rPr>
              <w:t>Pedagoginio darbo stažas (metais)</w:t>
            </w:r>
          </w:p>
        </w:tc>
      </w:tr>
      <w:tr w:rsidR="007F7A5B" w:rsidRPr="007F7A5B" w14:paraId="0EB7B87E" w14:textId="77777777" w:rsidTr="007F7A5B">
        <w:trPr>
          <w:trHeight w:val="1121"/>
          <w:tblHeader/>
        </w:trPr>
        <w:tc>
          <w:tcPr>
            <w:tcW w:w="1696" w:type="dxa"/>
            <w:vMerge/>
            <w:vAlign w:val="center"/>
            <w:hideMark/>
          </w:tcPr>
          <w:p w14:paraId="138F283C" w14:textId="77777777" w:rsidR="007F7A5B" w:rsidRPr="007F7A5B" w:rsidRDefault="007F7A5B" w:rsidP="007F7A5B">
            <w:pPr>
              <w:widowControl w:val="0"/>
              <w:ind w:right="38"/>
              <w:rPr>
                <w:rFonts w:ascii="Times New Roman" w:hAnsi="Times New Roman" w:cs="Times New Roman"/>
                <w:sz w:val="24"/>
                <w:szCs w:val="24"/>
              </w:rPr>
            </w:pPr>
          </w:p>
        </w:tc>
        <w:tc>
          <w:tcPr>
            <w:tcW w:w="993" w:type="dxa"/>
            <w:tcMar>
              <w:top w:w="0" w:type="dxa"/>
              <w:left w:w="108" w:type="dxa"/>
              <w:bottom w:w="0" w:type="dxa"/>
              <w:right w:w="108" w:type="dxa"/>
            </w:tcMar>
            <w:vAlign w:val="center"/>
            <w:hideMark/>
          </w:tcPr>
          <w:p w14:paraId="76072EC8"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bCs/>
                <w:sz w:val="24"/>
                <w:szCs w:val="24"/>
              </w:rPr>
              <w:t>iki 2</w:t>
            </w:r>
          </w:p>
        </w:tc>
        <w:tc>
          <w:tcPr>
            <w:tcW w:w="1134" w:type="dxa"/>
            <w:tcMar>
              <w:top w:w="0" w:type="dxa"/>
              <w:left w:w="108" w:type="dxa"/>
              <w:bottom w:w="0" w:type="dxa"/>
              <w:right w:w="108" w:type="dxa"/>
            </w:tcMar>
            <w:vAlign w:val="center"/>
            <w:hideMark/>
          </w:tcPr>
          <w:p w14:paraId="0C9A9636"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bCs/>
                <w:sz w:val="24"/>
                <w:szCs w:val="24"/>
              </w:rPr>
              <w:t>nuo daugiau kaip 2 iki 5</w:t>
            </w:r>
          </w:p>
        </w:tc>
        <w:tc>
          <w:tcPr>
            <w:tcW w:w="1134" w:type="dxa"/>
            <w:tcMar>
              <w:top w:w="0" w:type="dxa"/>
              <w:left w:w="108" w:type="dxa"/>
              <w:bottom w:w="0" w:type="dxa"/>
              <w:right w:w="108" w:type="dxa"/>
            </w:tcMar>
            <w:vAlign w:val="center"/>
            <w:hideMark/>
          </w:tcPr>
          <w:p w14:paraId="21814A4B" w14:textId="77777777" w:rsidR="007F7A5B" w:rsidRPr="007F7A5B" w:rsidRDefault="007F7A5B" w:rsidP="007F7A5B">
            <w:pPr>
              <w:widowControl w:val="0"/>
              <w:jc w:val="center"/>
              <w:rPr>
                <w:rFonts w:ascii="Times New Roman" w:hAnsi="Times New Roman" w:cs="Times New Roman"/>
                <w:sz w:val="24"/>
                <w:szCs w:val="24"/>
              </w:rPr>
            </w:pPr>
            <w:r w:rsidRPr="007F7A5B">
              <w:rPr>
                <w:rFonts w:ascii="Times New Roman" w:hAnsi="Times New Roman" w:cs="Times New Roman"/>
                <w:bCs/>
                <w:sz w:val="24"/>
                <w:szCs w:val="24"/>
              </w:rPr>
              <w:t>nuo daugiau kaip 5 iki 10</w:t>
            </w:r>
          </w:p>
        </w:tc>
        <w:tc>
          <w:tcPr>
            <w:tcW w:w="1134" w:type="dxa"/>
            <w:tcMar>
              <w:top w:w="0" w:type="dxa"/>
              <w:left w:w="108" w:type="dxa"/>
              <w:bottom w:w="0" w:type="dxa"/>
              <w:right w:w="108" w:type="dxa"/>
            </w:tcMar>
            <w:vAlign w:val="center"/>
            <w:hideMark/>
          </w:tcPr>
          <w:p w14:paraId="780BED51"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bCs/>
                <w:sz w:val="24"/>
                <w:szCs w:val="24"/>
              </w:rPr>
              <w:t>nuo daugiau kaip 10 iki 15</w:t>
            </w:r>
          </w:p>
        </w:tc>
        <w:tc>
          <w:tcPr>
            <w:tcW w:w="1134" w:type="dxa"/>
            <w:tcMar>
              <w:top w:w="0" w:type="dxa"/>
              <w:left w:w="108" w:type="dxa"/>
              <w:bottom w:w="0" w:type="dxa"/>
              <w:right w:w="108" w:type="dxa"/>
            </w:tcMar>
            <w:vAlign w:val="center"/>
            <w:hideMark/>
          </w:tcPr>
          <w:p w14:paraId="7C9C46F7"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bCs/>
                <w:sz w:val="24"/>
                <w:szCs w:val="24"/>
              </w:rPr>
              <w:t>nuo daugiau kaip 15 iki 20</w:t>
            </w:r>
          </w:p>
        </w:tc>
        <w:tc>
          <w:tcPr>
            <w:tcW w:w="1134" w:type="dxa"/>
            <w:tcMar>
              <w:top w:w="0" w:type="dxa"/>
              <w:left w:w="108" w:type="dxa"/>
              <w:bottom w:w="0" w:type="dxa"/>
              <w:right w:w="108" w:type="dxa"/>
            </w:tcMar>
            <w:vAlign w:val="center"/>
            <w:hideMark/>
          </w:tcPr>
          <w:p w14:paraId="125B6C64" w14:textId="77777777" w:rsidR="007F7A5B" w:rsidRPr="007F7A5B" w:rsidRDefault="007F7A5B" w:rsidP="007F7A5B">
            <w:pPr>
              <w:widowControl w:val="0"/>
              <w:ind w:right="38" w:hanging="47"/>
              <w:jc w:val="center"/>
              <w:rPr>
                <w:rFonts w:ascii="Times New Roman" w:hAnsi="Times New Roman" w:cs="Times New Roman"/>
                <w:sz w:val="24"/>
                <w:szCs w:val="24"/>
              </w:rPr>
            </w:pPr>
            <w:r w:rsidRPr="007F7A5B">
              <w:rPr>
                <w:rFonts w:ascii="Times New Roman" w:hAnsi="Times New Roman" w:cs="Times New Roman"/>
                <w:bCs/>
                <w:sz w:val="24"/>
                <w:szCs w:val="24"/>
              </w:rPr>
              <w:t>nuo daugiau kaip 20 iki 25</w:t>
            </w:r>
          </w:p>
        </w:tc>
        <w:tc>
          <w:tcPr>
            <w:tcW w:w="992" w:type="dxa"/>
            <w:tcMar>
              <w:top w:w="0" w:type="dxa"/>
              <w:left w:w="108" w:type="dxa"/>
              <w:bottom w:w="0" w:type="dxa"/>
              <w:right w:w="108" w:type="dxa"/>
            </w:tcMar>
            <w:vAlign w:val="center"/>
            <w:hideMark/>
          </w:tcPr>
          <w:p w14:paraId="5859F924" w14:textId="77777777" w:rsidR="007F7A5B" w:rsidRPr="007F7A5B" w:rsidRDefault="007F7A5B" w:rsidP="007F7A5B">
            <w:pPr>
              <w:widowControl w:val="0"/>
              <w:ind w:right="38" w:hanging="104"/>
              <w:jc w:val="center"/>
              <w:rPr>
                <w:rFonts w:ascii="Times New Roman" w:hAnsi="Times New Roman" w:cs="Times New Roman"/>
                <w:sz w:val="24"/>
                <w:szCs w:val="24"/>
              </w:rPr>
            </w:pPr>
            <w:r w:rsidRPr="007F7A5B">
              <w:rPr>
                <w:rFonts w:ascii="Times New Roman" w:hAnsi="Times New Roman" w:cs="Times New Roman"/>
                <w:bCs/>
                <w:sz w:val="24"/>
                <w:szCs w:val="24"/>
              </w:rPr>
              <w:t>daugiau kaip 25</w:t>
            </w:r>
          </w:p>
        </w:tc>
      </w:tr>
      <w:tr w:rsidR="007F7A5B" w:rsidRPr="007F7A5B" w14:paraId="1E018AB8" w14:textId="77777777" w:rsidTr="007F7A5B">
        <w:trPr>
          <w:trHeight w:val="319"/>
        </w:trPr>
        <w:tc>
          <w:tcPr>
            <w:tcW w:w="9351" w:type="dxa"/>
            <w:gridSpan w:val="8"/>
            <w:tcMar>
              <w:top w:w="0" w:type="dxa"/>
              <w:left w:w="108" w:type="dxa"/>
              <w:bottom w:w="0" w:type="dxa"/>
              <w:right w:w="108" w:type="dxa"/>
            </w:tcMar>
            <w:vAlign w:val="center"/>
            <w:hideMark/>
          </w:tcPr>
          <w:p w14:paraId="392D6828"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bCs/>
                <w:sz w:val="24"/>
                <w:szCs w:val="24"/>
              </w:rPr>
              <w:t>Nesuteiktos kvalifikacinės kategorijos</w:t>
            </w:r>
          </w:p>
        </w:tc>
      </w:tr>
      <w:tr w:rsidR="007F7A5B" w:rsidRPr="007F7A5B" w14:paraId="26A185F3" w14:textId="77777777" w:rsidTr="007F7A5B">
        <w:trPr>
          <w:trHeight w:val="307"/>
        </w:trPr>
        <w:tc>
          <w:tcPr>
            <w:tcW w:w="1696" w:type="dxa"/>
            <w:tcMar>
              <w:top w:w="0" w:type="dxa"/>
              <w:left w:w="108" w:type="dxa"/>
              <w:bottom w:w="0" w:type="dxa"/>
              <w:right w:w="108" w:type="dxa"/>
            </w:tcMar>
            <w:vAlign w:val="center"/>
            <w:hideMark/>
          </w:tcPr>
          <w:p w14:paraId="3C33738F" w14:textId="77777777" w:rsidR="007F7A5B" w:rsidRPr="007F7A5B" w:rsidRDefault="007F7A5B" w:rsidP="007F7A5B">
            <w:pPr>
              <w:widowControl w:val="0"/>
              <w:ind w:right="38"/>
              <w:rPr>
                <w:rFonts w:ascii="Times New Roman" w:hAnsi="Times New Roman" w:cs="Times New Roman"/>
                <w:sz w:val="24"/>
                <w:szCs w:val="24"/>
              </w:rPr>
            </w:pPr>
            <w:r w:rsidRPr="007F7A5B">
              <w:rPr>
                <w:rFonts w:ascii="Times New Roman" w:hAnsi="Times New Roman" w:cs="Times New Roman"/>
                <w:bCs/>
                <w:sz w:val="24"/>
                <w:szCs w:val="24"/>
              </w:rPr>
              <w:t>Mokytojas</w:t>
            </w:r>
          </w:p>
        </w:tc>
        <w:tc>
          <w:tcPr>
            <w:tcW w:w="993" w:type="dxa"/>
            <w:tcMar>
              <w:top w:w="0" w:type="dxa"/>
              <w:left w:w="108" w:type="dxa"/>
              <w:bottom w:w="0" w:type="dxa"/>
              <w:right w:w="108" w:type="dxa"/>
            </w:tcMar>
            <w:vAlign w:val="center"/>
          </w:tcPr>
          <w:p w14:paraId="1CE51011"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1,0223</w:t>
            </w:r>
          </w:p>
        </w:tc>
        <w:tc>
          <w:tcPr>
            <w:tcW w:w="1134" w:type="dxa"/>
            <w:tcMar>
              <w:top w:w="0" w:type="dxa"/>
              <w:left w:w="108" w:type="dxa"/>
              <w:bottom w:w="0" w:type="dxa"/>
              <w:right w:w="108" w:type="dxa"/>
            </w:tcMar>
            <w:vAlign w:val="center"/>
          </w:tcPr>
          <w:p w14:paraId="1AA60ADC" w14:textId="77777777" w:rsidR="007F7A5B" w:rsidRPr="007F7A5B" w:rsidRDefault="007F7A5B" w:rsidP="007F7A5B">
            <w:pPr>
              <w:widowControl w:val="0"/>
              <w:ind w:right="38"/>
              <w:rPr>
                <w:rFonts w:ascii="Times New Roman" w:hAnsi="Times New Roman" w:cs="Times New Roman"/>
                <w:sz w:val="24"/>
                <w:szCs w:val="24"/>
              </w:rPr>
            </w:pPr>
            <w:r w:rsidRPr="007F7A5B">
              <w:rPr>
                <w:rFonts w:ascii="Times New Roman" w:hAnsi="Times New Roman" w:cs="Times New Roman"/>
                <w:sz w:val="24"/>
                <w:szCs w:val="24"/>
                <w:lang w:eastAsia="lt-LT"/>
              </w:rPr>
              <w:t>1,0261</w:t>
            </w:r>
          </w:p>
        </w:tc>
        <w:tc>
          <w:tcPr>
            <w:tcW w:w="1134" w:type="dxa"/>
            <w:tcMar>
              <w:top w:w="0" w:type="dxa"/>
              <w:left w:w="108" w:type="dxa"/>
              <w:bottom w:w="0" w:type="dxa"/>
              <w:right w:w="108" w:type="dxa"/>
            </w:tcMar>
            <w:vAlign w:val="center"/>
          </w:tcPr>
          <w:p w14:paraId="6EFB539D"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1,0349</w:t>
            </w:r>
          </w:p>
        </w:tc>
        <w:tc>
          <w:tcPr>
            <w:tcW w:w="1134" w:type="dxa"/>
            <w:tcMar>
              <w:top w:w="0" w:type="dxa"/>
              <w:left w:w="108" w:type="dxa"/>
              <w:bottom w:w="0" w:type="dxa"/>
              <w:right w:w="108" w:type="dxa"/>
            </w:tcMar>
            <w:vAlign w:val="center"/>
          </w:tcPr>
          <w:p w14:paraId="3AC3A8FE"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1,0538</w:t>
            </w:r>
          </w:p>
        </w:tc>
        <w:tc>
          <w:tcPr>
            <w:tcW w:w="1134" w:type="dxa"/>
            <w:tcMar>
              <w:top w:w="0" w:type="dxa"/>
              <w:left w:w="108" w:type="dxa"/>
              <w:bottom w:w="0" w:type="dxa"/>
              <w:right w:w="108" w:type="dxa"/>
            </w:tcMar>
            <w:vAlign w:val="center"/>
          </w:tcPr>
          <w:p w14:paraId="7F36F4F5"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1,0866</w:t>
            </w:r>
          </w:p>
        </w:tc>
        <w:tc>
          <w:tcPr>
            <w:tcW w:w="1134" w:type="dxa"/>
            <w:tcMar>
              <w:top w:w="0" w:type="dxa"/>
              <w:left w:w="108" w:type="dxa"/>
              <w:bottom w:w="0" w:type="dxa"/>
              <w:right w:w="108" w:type="dxa"/>
            </w:tcMar>
            <w:vAlign w:val="center"/>
          </w:tcPr>
          <w:p w14:paraId="7A604F4A"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1,0903</w:t>
            </w:r>
          </w:p>
        </w:tc>
        <w:tc>
          <w:tcPr>
            <w:tcW w:w="992" w:type="dxa"/>
            <w:tcMar>
              <w:top w:w="0" w:type="dxa"/>
              <w:left w:w="108" w:type="dxa"/>
              <w:bottom w:w="0" w:type="dxa"/>
              <w:right w:w="108" w:type="dxa"/>
            </w:tcMar>
            <w:vAlign w:val="center"/>
          </w:tcPr>
          <w:p w14:paraId="5BCEC67D"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1,0967</w:t>
            </w:r>
          </w:p>
        </w:tc>
      </w:tr>
      <w:tr w:rsidR="007F7A5B" w:rsidRPr="007F7A5B" w14:paraId="1731BE31" w14:textId="77777777" w:rsidTr="007F7A5B">
        <w:trPr>
          <w:trHeight w:val="380"/>
        </w:trPr>
        <w:tc>
          <w:tcPr>
            <w:tcW w:w="9351" w:type="dxa"/>
            <w:gridSpan w:val="8"/>
            <w:tcMar>
              <w:top w:w="0" w:type="dxa"/>
              <w:left w:w="108" w:type="dxa"/>
              <w:bottom w:w="0" w:type="dxa"/>
              <w:right w:w="108" w:type="dxa"/>
            </w:tcMar>
            <w:vAlign w:val="center"/>
            <w:hideMark/>
          </w:tcPr>
          <w:p w14:paraId="1D9C7B45"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rPr>
              <w:t>Suteiktos kvalifikacinės kategorijos</w:t>
            </w:r>
          </w:p>
        </w:tc>
      </w:tr>
      <w:tr w:rsidR="007F7A5B" w:rsidRPr="007F7A5B" w14:paraId="4B04FB06" w14:textId="77777777" w:rsidTr="007F7A5B">
        <w:tc>
          <w:tcPr>
            <w:tcW w:w="1696" w:type="dxa"/>
            <w:tcMar>
              <w:top w:w="0" w:type="dxa"/>
              <w:left w:w="108" w:type="dxa"/>
              <w:bottom w:w="0" w:type="dxa"/>
              <w:right w:w="108" w:type="dxa"/>
            </w:tcMar>
            <w:vAlign w:val="center"/>
            <w:hideMark/>
          </w:tcPr>
          <w:p w14:paraId="6A5A1326" w14:textId="77777777" w:rsidR="007F7A5B" w:rsidRPr="007F7A5B" w:rsidRDefault="007F7A5B" w:rsidP="007F7A5B">
            <w:pPr>
              <w:widowControl w:val="0"/>
              <w:ind w:right="38"/>
              <w:rPr>
                <w:rFonts w:ascii="Times New Roman" w:hAnsi="Times New Roman" w:cs="Times New Roman"/>
                <w:sz w:val="24"/>
                <w:szCs w:val="24"/>
              </w:rPr>
            </w:pPr>
            <w:r w:rsidRPr="007F7A5B">
              <w:rPr>
                <w:rFonts w:ascii="Times New Roman" w:hAnsi="Times New Roman" w:cs="Times New Roman"/>
                <w:bCs/>
                <w:sz w:val="24"/>
                <w:szCs w:val="24"/>
              </w:rPr>
              <w:t>Mokytojas</w:t>
            </w:r>
          </w:p>
        </w:tc>
        <w:tc>
          <w:tcPr>
            <w:tcW w:w="993" w:type="dxa"/>
            <w:tcMar>
              <w:top w:w="0" w:type="dxa"/>
              <w:left w:w="108" w:type="dxa"/>
              <w:bottom w:w="0" w:type="dxa"/>
              <w:right w:w="108" w:type="dxa"/>
            </w:tcMar>
            <w:vAlign w:val="center"/>
          </w:tcPr>
          <w:p w14:paraId="1C9D7F3C"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1,0979</w:t>
            </w:r>
          </w:p>
        </w:tc>
        <w:tc>
          <w:tcPr>
            <w:tcW w:w="1134" w:type="dxa"/>
            <w:tcMar>
              <w:top w:w="0" w:type="dxa"/>
              <w:left w:w="108" w:type="dxa"/>
              <w:bottom w:w="0" w:type="dxa"/>
              <w:right w:w="108" w:type="dxa"/>
            </w:tcMar>
            <w:vAlign w:val="center"/>
          </w:tcPr>
          <w:p w14:paraId="6126DFE3" w14:textId="77777777" w:rsidR="007F7A5B" w:rsidRPr="007F7A5B" w:rsidRDefault="007F7A5B" w:rsidP="007F7A5B">
            <w:pPr>
              <w:widowControl w:val="0"/>
              <w:ind w:left="-110"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1,1006</w:t>
            </w:r>
          </w:p>
        </w:tc>
        <w:tc>
          <w:tcPr>
            <w:tcW w:w="1134" w:type="dxa"/>
            <w:tcMar>
              <w:top w:w="0" w:type="dxa"/>
              <w:left w:w="108" w:type="dxa"/>
              <w:bottom w:w="0" w:type="dxa"/>
              <w:right w:w="108" w:type="dxa"/>
            </w:tcMar>
            <w:vAlign w:val="center"/>
          </w:tcPr>
          <w:p w14:paraId="2B67DF0F"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1,1018</w:t>
            </w:r>
          </w:p>
        </w:tc>
        <w:tc>
          <w:tcPr>
            <w:tcW w:w="1134" w:type="dxa"/>
            <w:tcMar>
              <w:top w:w="0" w:type="dxa"/>
              <w:left w:w="108" w:type="dxa"/>
              <w:bottom w:w="0" w:type="dxa"/>
              <w:right w:w="108" w:type="dxa"/>
            </w:tcMar>
            <w:vAlign w:val="center"/>
          </w:tcPr>
          <w:p w14:paraId="4AE502E3"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1,1080</w:t>
            </w:r>
          </w:p>
        </w:tc>
        <w:tc>
          <w:tcPr>
            <w:tcW w:w="1134" w:type="dxa"/>
            <w:tcMar>
              <w:top w:w="0" w:type="dxa"/>
              <w:left w:w="108" w:type="dxa"/>
              <w:bottom w:w="0" w:type="dxa"/>
              <w:right w:w="108" w:type="dxa"/>
            </w:tcMar>
            <w:vAlign w:val="center"/>
          </w:tcPr>
          <w:p w14:paraId="4EACA065"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1,1106</w:t>
            </w:r>
          </w:p>
        </w:tc>
        <w:tc>
          <w:tcPr>
            <w:tcW w:w="1134" w:type="dxa"/>
            <w:tcMar>
              <w:top w:w="0" w:type="dxa"/>
              <w:left w:w="108" w:type="dxa"/>
              <w:bottom w:w="0" w:type="dxa"/>
              <w:right w:w="108" w:type="dxa"/>
            </w:tcMar>
            <w:vAlign w:val="center"/>
          </w:tcPr>
          <w:p w14:paraId="4F922C0A"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1,1143</w:t>
            </w:r>
          </w:p>
        </w:tc>
        <w:tc>
          <w:tcPr>
            <w:tcW w:w="992" w:type="dxa"/>
            <w:tcMar>
              <w:top w:w="0" w:type="dxa"/>
              <w:left w:w="108" w:type="dxa"/>
              <w:bottom w:w="0" w:type="dxa"/>
              <w:right w:w="108" w:type="dxa"/>
            </w:tcMar>
            <w:vAlign w:val="center"/>
          </w:tcPr>
          <w:p w14:paraId="35B0644F"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1,1231</w:t>
            </w:r>
          </w:p>
        </w:tc>
      </w:tr>
      <w:tr w:rsidR="007F7A5B" w:rsidRPr="007F7A5B" w14:paraId="53A70BAE" w14:textId="77777777" w:rsidTr="007F7A5B">
        <w:tc>
          <w:tcPr>
            <w:tcW w:w="1696" w:type="dxa"/>
            <w:tcMar>
              <w:top w:w="0" w:type="dxa"/>
              <w:left w:w="108" w:type="dxa"/>
              <w:bottom w:w="0" w:type="dxa"/>
              <w:right w:w="108" w:type="dxa"/>
            </w:tcMar>
            <w:vAlign w:val="center"/>
            <w:hideMark/>
          </w:tcPr>
          <w:p w14:paraId="191EE43B" w14:textId="77777777" w:rsidR="007F7A5B" w:rsidRPr="007F7A5B" w:rsidRDefault="007F7A5B" w:rsidP="007F7A5B">
            <w:pPr>
              <w:widowControl w:val="0"/>
              <w:ind w:right="38"/>
              <w:rPr>
                <w:rFonts w:ascii="Times New Roman" w:hAnsi="Times New Roman" w:cs="Times New Roman"/>
                <w:sz w:val="24"/>
                <w:szCs w:val="24"/>
              </w:rPr>
            </w:pPr>
            <w:r w:rsidRPr="007F7A5B">
              <w:rPr>
                <w:rFonts w:ascii="Times New Roman" w:hAnsi="Times New Roman" w:cs="Times New Roman"/>
                <w:bCs/>
                <w:sz w:val="24"/>
                <w:szCs w:val="24"/>
              </w:rPr>
              <w:t>Vyresnysis mokytojas</w:t>
            </w:r>
          </w:p>
        </w:tc>
        <w:tc>
          <w:tcPr>
            <w:tcW w:w="993" w:type="dxa"/>
            <w:tcMar>
              <w:top w:w="0" w:type="dxa"/>
              <w:left w:w="108" w:type="dxa"/>
              <w:bottom w:w="0" w:type="dxa"/>
              <w:right w:w="108" w:type="dxa"/>
            </w:tcMar>
            <w:vAlign w:val="center"/>
          </w:tcPr>
          <w:p w14:paraId="5126771C" w14:textId="77777777" w:rsidR="007F7A5B" w:rsidRPr="007F7A5B" w:rsidRDefault="007F7A5B" w:rsidP="007F7A5B">
            <w:pPr>
              <w:widowControl w:val="0"/>
              <w:ind w:right="38" w:firstLine="62"/>
              <w:jc w:val="center"/>
              <w:rPr>
                <w:rFonts w:ascii="Times New Roman" w:hAnsi="Times New Roman" w:cs="Times New Roman"/>
                <w:sz w:val="24"/>
                <w:szCs w:val="24"/>
              </w:rPr>
            </w:pPr>
          </w:p>
        </w:tc>
        <w:tc>
          <w:tcPr>
            <w:tcW w:w="1134" w:type="dxa"/>
            <w:tcMar>
              <w:top w:w="0" w:type="dxa"/>
              <w:left w:w="108" w:type="dxa"/>
              <w:bottom w:w="0" w:type="dxa"/>
              <w:right w:w="108" w:type="dxa"/>
            </w:tcMar>
            <w:vAlign w:val="center"/>
          </w:tcPr>
          <w:p w14:paraId="4BB4588B"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1,1244</w:t>
            </w:r>
          </w:p>
        </w:tc>
        <w:tc>
          <w:tcPr>
            <w:tcW w:w="1134" w:type="dxa"/>
            <w:tcMar>
              <w:top w:w="0" w:type="dxa"/>
              <w:left w:w="108" w:type="dxa"/>
              <w:bottom w:w="0" w:type="dxa"/>
              <w:right w:w="108" w:type="dxa"/>
            </w:tcMar>
            <w:vAlign w:val="center"/>
          </w:tcPr>
          <w:p w14:paraId="60B5B17F"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1,1282</w:t>
            </w:r>
          </w:p>
        </w:tc>
        <w:tc>
          <w:tcPr>
            <w:tcW w:w="1134" w:type="dxa"/>
            <w:tcMar>
              <w:top w:w="0" w:type="dxa"/>
              <w:left w:w="108" w:type="dxa"/>
              <w:bottom w:w="0" w:type="dxa"/>
              <w:right w:w="108" w:type="dxa"/>
            </w:tcMar>
            <w:vAlign w:val="center"/>
          </w:tcPr>
          <w:p w14:paraId="35674FA5"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1,1333</w:t>
            </w:r>
          </w:p>
        </w:tc>
        <w:tc>
          <w:tcPr>
            <w:tcW w:w="1134" w:type="dxa"/>
            <w:tcMar>
              <w:top w:w="0" w:type="dxa"/>
              <w:left w:w="108" w:type="dxa"/>
              <w:bottom w:w="0" w:type="dxa"/>
              <w:right w:w="108" w:type="dxa"/>
            </w:tcMar>
            <w:vAlign w:val="center"/>
          </w:tcPr>
          <w:p w14:paraId="5767461B"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1,1787</w:t>
            </w:r>
          </w:p>
        </w:tc>
        <w:tc>
          <w:tcPr>
            <w:tcW w:w="1134" w:type="dxa"/>
            <w:tcMar>
              <w:top w:w="0" w:type="dxa"/>
              <w:left w:w="108" w:type="dxa"/>
              <w:bottom w:w="0" w:type="dxa"/>
              <w:right w:w="108" w:type="dxa"/>
            </w:tcMar>
            <w:vAlign w:val="center"/>
          </w:tcPr>
          <w:p w14:paraId="2FF9597E"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1,1849</w:t>
            </w:r>
          </w:p>
        </w:tc>
        <w:tc>
          <w:tcPr>
            <w:tcW w:w="992" w:type="dxa"/>
            <w:tcMar>
              <w:top w:w="0" w:type="dxa"/>
              <w:left w:w="108" w:type="dxa"/>
              <w:bottom w:w="0" w:type="dxa"/>
              <w:right w:w="108" w:type="dxa"/>
            </w:tcMar>
            <w:vAlign w:val="center"/>
          </w:tcPr>
          <w:p w14:paraId="0BEB0EE5"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1,1899</w:t>
            </w:r>
          </w:p>
        </w:tc>
      </w:tr>
      <w:tr w:rsidR="007F7A5B" w:rsidRPr="007F7A5B" w14:paraId="7D8072C1" w14:textId="77777777" w:rsidTr="007F7A5B">
        <w:tc>
          <w:tcPr>
            <w:tcW w:w="1696" w:type="dxa"/>
            <w:tcMar>
              <w:top w:w="0" w:type="dxa"/>
              <w:left w:w="108" w:type="dxa"/>
              <w:bottom w:w="0" w:type="dxa"/>
              <w:right w:w="108" w:type="dxa"/>
            </w:tcMar>
            <w:vAlign w:val="center"/>
            <w:hideMark/>
          </w:tcPr>
          <w:p w14:paraId="4A77FDA8" w14:textId="77777777" w:rsidR="007F7A5B" w:rsidRPr="007F7A5B" w:rsidRDefault="007F7A5B" w:rsidP="007F7A5B">
            <w:pPr>
              <w:widowControl w:val="0"/>
              <w:ind w:right="38"/>
              <w:rPr>
                <w:rFonts w:ascii="Times New Roman" w:hAnsi="Times New Roman" w:cs="Times New Roman"/>
                <w:sz w:val="24"/>
                <w:szCs w:val="24"/>
              </w:rPr>
            </w:pPr>
            <w:r w:rsidRPr="007F7A5B">
              <w:rPr>
                <w:rFonts w:ascii="Times New Roman" w:hAnsi="Times New Roman" w:cs="Times New Roman"/>
                <w:bCs/>
                <w:sz w:val="24"/>
                <w:szCs w:val="24"/>
              </w:rPr>
              <w:t>Mokytojas metodininkas</w:t>
            </w:r>
          </w:p>
        </w:tc>
        <w:tc>
          <w:tcPr>
            <w:tcW w:w="993" w:type="dxa"/>
            <w:tcMar>
              <w:top w:w="0" w:type="dxa"/>
              <w:left w:w="108" w:type="dxa"/>
              <w:bottom w:w="0" w:type="dxa"/>
              <w:right w:w="108" w:type="dxa"/>
            </w:tcMar>
            <w:vAlign w:val="center"/>
          </w:tcPr>
          <w:p w14:paraId="784B0200" w14:textId="77777777" w:rsidR="007F7A5B" w:rsidRPr="007F7A5B" w:rsidRDefault="007F7A5B" w:rsidP="007F7A5B">
            <w:pPr>
              <w:widowControl w:val="0"/>
              <w:ind w:right="38" w:firstLine="62"/>
              <w:rPr>
                <w:rFonts w:ascii="Times New Roman" w:hAnsi="Times New Roman" w:cs="Times New Roman"/>
                <w:sz w:val="24"/>
                <w:szCs w:val="24"/>
              </w:rPr>
            </w:pPr>
          </w:p>
        </w:tc>
        <w:tc>
          <w:tcPr>
            <w:tcW w:w="1134" w:type="dxa"/>
            <w:tcMar>
              <w:top w:w="0" w:type="dxa"/>
              <w:left w:w="108" w:type="dxa"/>
              <w:bottom w:w="0" w:type="dxa"/>
              <w:right w:w="108" w:type="dxa"/>
            </w:tcMar>
            <w:vAlign w:val="center"/>
          </w:tcPr>
          <w:p w14:paraId="7098B062" w14:textId="77777777" w:rsidR="007F7A5B" w:rsidRPr="007F7A5B" w:rsidRDefault="007F7A5B" w:rsidP="007F7A5B">
            <w:pPr>
              <w:widowControl w:val="0"/>
              <w:ind w:right="38" w:firstLine="62"/>
              <w:rPr>
                <w:rFonts w:ascii="Times New Roman" w:hAnsi="Times New Roman" w:cs="Times New Roman"/>
                <w:sz w:val="24"/>
                <w:szCs w:val="24"/>
              </w:rPr>
            </w:pPr>
          </w:p>
        </w:tc>
        <w:tc>
          <w:tcPr>
            <w:tcW w:w="1134" w:type="dxa"/>
            <w:tcMar>
              <w:top w:w="0" w:type="dxa"/>
              <w:left w:w="108" w:type="dxa"/>
              <w:bottom w:w="0" w:type="dxa"/>
              <w:right w:w="108" w:type="dxa"/>
            </w:tcMar>
            <w:vAlign w:val="center"/>
          </w:tcPr>
          <w:p w14:paraId="2CB39F81"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1,2013</w:t>
            </w:r>
          </w:p>
        </w:tc>
        <w:tc>
          <w:tcPr>
            <w:tcW w:w="1134" w:type="dxa"/>
            <w:tcMar>
              <w:top w:w="0" w:type="dxa"/>
              <w:left w:w="108" w:type="dxa"/>
              <w:bottom w:w="0" w:type="dxa"/>
              <w:right w:w="108" w:type="dxa"/>
            </w:tcMar>
            <w:vAlign w:val="center"/>
          </w:tcPr>
          <w:p w14:paraId="01FAF41B"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1,2228</w:t>
            </w:r>
          </w:p>
        </w:tc>
        <w:tc>
          <w:tcPr>
            <w:tcW w:w="1134" w:type="dxa"/>
            <w:tcMar>
              <w:top w:w="0" w:type="dxa"/>
              <w:left w:w="108" w:type="dxa"/>
              <w:bottom w:w="0" w:type="dxa"/>
              <w:right w:w="108" w:type="dxa"/>
            </w:tcMar>
            <w:vAlign w:val="center"/>
          </w:tcPr>
          <w:p w14:paraId="137353ED"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1,2618</w:t>
            </w:r>
          </w:p>
        </w:tc>
        <w:tc>
          <w:tcPr>
            <w:tcW w:w="1134" w:type="dxa"/>
            <w:tcMar>
              <w:top w:w="0" w:type="dxa"/>
              <w:left w:w="108" w:type="dxa"/>
              <w:bottom w:w="0" w:type="dxa"/>
              <w:right w:w="108" w:type="dxa"/>
            </w:tcMar>
            <w:vAlign w:val="center"/>
          </w:tcPr>
          <w:p w14:paraId="4A6773B5"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1,2669</w:t>
            </w:r>
          </w:p>
        </w:tc>
        <w:tc>
          <w:tcPr>
            <w:tcW w:w="992" w:type="dxa"/>
            <w:tcMar>
              <w:top w:w="0" w:type="dxa"/>
              <w:left w:w="108" w:type="dxa"/>
              <w:bottom w:w="0" w:type="dxa"/>
              <w:right w:w="108" w:type="dxa"/>
            </w:tcMar>
            <w:vAlign w:val="center"/>
          </w:tcPr>
          <w:p w14:paraId="7DCEB19B"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1,2757</w:t>
            </w:r>
          </w:p>
        </w:tc>
      </w:tr>
      <w:tr w:rsidR="007F7A5B" w:rsidRPr="007F7A5B" w14:paraId="152C8079" w14:textId="77777777" w:rsidTr="007F7A5B">
        <w:tc>
          <w:tcPr>
            <w:tcW w:w="1696" w:type="dxa"/>
            <w:tcMar>
              <w:top w:w="0" w:type="dxa"/>
              <w:left w:w="108" w:type="dxa"/>
              <w:bottom w:w="0" w:type="dxa"/>
              <w:right w:w="108" w:type="dxa"/>
            </w:tcMar>
            <w:vAlign w:val="center"/>
            <w:hideMark/>
          </w:tcPr>
          <w:p w14:paraId="43BF423C" w14:textId="77777777" w:rsidR="007F7A5B" w:rsidRPr="007F7A5B" w:rsidRDefault="007F7A5B" w:rsidP="007F7A5B">
            <w:pPr>
              <w:widowControl w:val="0"/>
              <w:ind w:right="38"/>
              <w:rPr>
                <w:rFonts w:ascii="Times New Roman" w:hAnsi="Times New Roman" w:cs="Times New Roman"/>
                <w:sz w:val="24"/>
                <w:szCs w:val="24"/>
              </w:rPr>
            </w:pPr>
            <w:r w:rsidRPr="007F7A5B">
              <w:rPr>
                <w:rFonts w:ascii="Times New Roman" w:hAnsi="Times New Roman" w:cs="Times New Roman"/>
                <w:bCs/>
                <w:sz w:val="24"/>
                <w:szCs w:val="24"/>
              </w:rPr>
              <w:t>Mokytojas ekspertas</w:t>
            </w:r>
          </w:p>
        </w:tc>
        <w:tc>
          <w:tcPr>
            <w:tcW w:w="993" w:type="dxa"/>
            <w:tcMar>
              <w:top w:w="0" w:type="dxa"/>
              <w:left w:w="108" w:type="dxa"/>
              <w:bottom w:w="0" w:type="dxa"/>
              <w:right w:w="108" w:type="dxa"/>
            </w:tcMar>
            <w:vAlign w:val="center"/>
            <w:hideMark/>
          </w:tcPr>
          <w:p w14:paraId="1B5CD5D6" w14:textId="77777777" w:rsidR="007F7A5B" w:rsidRPr="007F7A5B" w:rsidRDefault="007F7A5B" w:rsidP="007F7A5B">
            <w:pPr>
              <w:widowControl w:val="0"/>
              <w:ind w:right="38" w:firstLine="62"/>
              <w:rPr>
                <w:rFonts w:ascii="Times New Roman" w:hAnsi="Times New Roman" w:cs="Times New Roman"/>
                <w:sz w:val="24"/>
                <w:szCs w:val="24"/>
              </w:rPr>
            </w:pPr>
          </w:p>
        </w:tc>
        <w:tc>
          <w:tcPr>
            <w:tcW w:w="1134" w:type="dxa"/>
            <w:tcMar>
              <w:top w:w="0" w:type="dxa"/>
              <w:left w:w="108" w:type="dxa"/>
              <w:bottom w:w="0" w:type="dxa"/>
              <w:right w:w="108" w:type="dxa"/>
            </w:tcMar>
            <w:vAlign w:val="center"/>
            <w:hideMark/>
          </w:tcPr>
          <w:p w14:paraId="538424A5" w14:textId="77777777" w:rsidR="007F7A5B" w:rsidRPr="007F7A5B" w:rsidRDefault="007F7A5B" w:rsidP="007F7A5B">
            <w:pPr>
              <w:widowControl w:val="0"/>
              <w:ind w:right="38" w:firstLine="62"/>
              <w:rPr>
                <w:rFonts w:ascii="Times New Roman" w:hAnsi="Times New Roman" w:cs="Times New Roman"/>
                <w:sz w:val="24"/>
                <w:szCs w:val="24"/>
              </w:rPr>
            </w:pPr>
          </w:p>
        </w:tc>
        <w:tc>
          <w:tcPr>
            <w:tcW w:w="1134" w:type="dxa"/>
            <w:tcMar>
              <w:top w:w="0" w:type="dxa"/>
              <w:left w:w="108" w:type="dxa"/>
              <w:bottom w:w="0" w:type="dxa"/>
              <w:right w:w="108" w:type="dxa"/>
            </w:tcMar>
            <w:vAlign w:val="center"/>
          </w:tcPr>
          <w:p w14:paraId="0F7EA6BC"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1,3652</w:t>
            </w:r>
          </w:p>
        </w:tc>
        <w:tc>
          <w:tcPr>
            <w:tcW w:w="1134" w:type="dxa"/>
            <w:tcMar>
              <w:top w:w="0" w:type="dxa"/>
              <w:left w:w="108" w:type="dxa"/>
              <w:bottom w:w="0" w:type="dxa"/>
              <w:right w:w="108" w:type="dxa"/>
            </w:tcMar>
            <w:vAlign w:val="center"/>
          </w:tcPr>
          <w:p w14:paraId="08CF3724"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1,3879</w:t>
            </w:r>
          </w:p>
        </w:tc>
        <w:tc>
          <w:tcPr>
            <w:tcW w:w="1134" w:type="dxa"/>
            <w:tcMar>
              <w:top w:w="0" w:type="dxa"/>
              <w:left w:w="108" w:type="dxa"/>
              <w:bottom w:w="0" w:type="dxa"/>
              <w:right w:w="108" w:type="dxa"/>
            </w:tcMar>
            <w:vAlign w:val="center"/>
          </w:tcPr>
          <w:p w14:paraId="10832670"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1,4232</w:t>
            </w:r>
          </w:p>
        </w:tc>
        <w:tc>
          <w:tcPr>
            <w:tcW w:w="1134" w:type="dxa"/>
            <w:tcMar>
              <w:top w:w="0" w:type="dxa"/>
              <w:left w:w="108" w:type="dxa"/>
              <w:bottom w:w="0" w:type="dxa"/>
              <w:right w:w="108" w:type="dxa"/>
            </w:tcMar>
            <w:vAlign w:val="center"/>
          </w:tcPr>
          <w:p w14:paraId="12665FAC"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1,4295</w:t>
            </w:r>
          </w:p>
        </w:tc>
        <w:tc>
          <w:tcPr>
            <w:tcW w:w="992" w:type="dxa"/>
            <w:tcMar>
              <w:top w:w="0" w:type="dxa"/>
              <w:left w:w="108" w:type="dxa"/>
              <w:bottom w:w="0" w:type="dxa"/>
              <w:right w:w="108" w:type="dxa"/>
            </w:tcMar>
            <w:vAlign w:val="center"/>
          </w:tcPr>
          <w:p w14:paraId="7C70F9CF" w14:textId="77777777" w:rsidR="007F7A5B" w:rsidRPr="007F7A5B" w:rsidRDefault="007F7A5B" w:rsidP="007F7A5B">
            <w:pPr>
              <w:widowControl w:val="0"/>
              <w:ind w:right="38" w:hanging="104"/>
              <w:jc w:val="center"/>
              <w:rPr>
                <w:rFonts w:ascii="Times New Roman" w:hAnsi="Times New Roman" w:cs="Times New Roman"/>
                <w:sz w:val="24"/>
                <w:szCs w:val="24"/>
              </w:rPr>
            </w:pPr>
            <w:r w:rsidRPr="007F7A5B">
              <w:rPr>
                <w:rFonts w:ascii="Times New Roman" w:hAnsi="Times New Roman" w:cs="Times New Roman"/>
                <w:sz w:val="24"/>
                <w:szCs w:val="24"/>
                <w:lang w:eastAsia="lt-LT"/>
              </w:rPr>
              <w:t>1,4358</w:t>
            </w:r>
          </w:p>
        </w:tc>
      </w:tr>
    </w:tbl>
    <w:p w14:paraId="696352C6" w14:textId="77777777" w:rsidR="00626C7C" w:rsidRPr="00626C7C" w:rsidRDefault="00626C7C" w:rsidP="00626C7C">
      <w:pPr>
        <w:widowControl w:val="0"/>
        <w:ind w:firstLine="720"/>
        <w:rPr>
          <w:rFonts w:ascii="Times New Roman" w:hAnsi="Times New Roman" w:cs="Times New Roman"/>
          <w:sz w:val="24"/>
          <w:szCs w:val="24"/>
          <w:lang w:eastAsia="lt-LT"/>
        </w:rPr>
      </w:pPr>
    </w:p>
    <w:p w14:paraId="226B72D6" w14:textId="3CE70ACF" w:rsidR="00626C7C" w:rsidRPr="00626C7C" w:rsidRDefault="00626C7C" w:rsidP="00626C7C">
      <w:pPr>
        <w:widowControl w:val="0"/>
        <w:ind w:firstLine="720"/>
        <w:rPr>
          <w:rFonts w:ascii="Times New Roman" w:hAnsi="Times New Roman" w:cs="Times New Roman"/>
          <w:sz w:val="24"/>
          <w:szCs w:val="24"/>
          <w:lang w:eastAsia="lt-LT"/>
        </w:rPr>
      </w:pPr>
      <w:r w:rsidRPr="00626C7C">
        <w:rPr>
          <w:rFonts w:ascii="Times New Roman" w:hAnsi="Times New Roman" w:cs="Times New Roman"/>
          <w:sz w:val="24"/>
          <w:szCs w:val="24"/>
          <w:lang w:eastAsia="lt-LT"/>
        </w:rPr>
        <w:t>2. Mokytojų, dirbančių pagal bendrojo ugdymo programą, darbo laikas per savaitę yra 36 v</w:t>
      </w:r>
      <w:r>
        <w:rPr>
          <w:rFonts w:ascii="Times New Roman" w:hAnsi="Times New Roman" w:cs="Times New Roman"/>
          <w:sz w:val="24"/>
          <w:szCs w:val="24"/>
          <w:lang w:eastAsia="lt-LT"/>
        </w:rPr>
        <w:t>al. Darbo struktūra aprašyta darbo apmokėjimo sistemos IV skyriuje.</w:t>
      </w:r>
    </w:p>
    <w:p w14:paraId="0F214DB8" w14:textId="77777777" w:rsidR="00626C7C" w:rsidRDefault="00626C7C" w:rsidP="00626C7C">
      <w:pPr>
        <w:widowControl w:val="0"/>
        <w:jc w:val="center"/>
        <w:rPr>
          <w:rFonts w:ascii="Times New Roman" w:hAnsi="Times New Roman" w:cs="Times New Roman"/>
          <w:b/>
          <w:bCs/>
          <w:sz w:val="24"/>
          <w:szCs w:val="24"/>
          <w:lang w:eastAsia="lt-LT"/>
        </w:rPr>
      </w:pPr>
    </w:p>
    <w:p w14:paraId="06968A42" w14:textId="77777777" w:rsidR="00626C7C" w:rsidRPr="00626C7C" w:rsidRDefault="00626C7C" w:rsidP="00626C7C">
      <w:pPr>
        <w:widowControl w:val="0"/>
        <w:jc w:val="center"/>
        <w:rPr>
          <w:rFonts w:ascii="Times New Roman" w:hAnsi="Times New Roman" w:cs="Times New Roman"/>
          <w:b/>
          <w:bCs/>
          <w:sz w:val="24"/>
          <w:szCs w:val="24"/>
          <w:lang w:eastAsia="lt-LT"/>
        </w:rPr>
      </w:pPr>
    </w:p>
    <w:p w14:paraId="0BAF3462" w14:textId="77777777" w:rsidR="00626C7C" w:rsidRPr="00626C7C" w:rsidRDefault="00626C7C" w:rsidP="00626C7C">
      <w:pPr>
        <w:widowControl w:val="0"/>
        <w:jc w:val="center"/>
        <w:rPr>
          <w:rFonts w:ascii="Times New Roman" w:hAnsi="Times New Roman" w:cs="Times New Roman"/>
          <w:b/>
          <w:bCs/>
          <w:sz w:val="24"/>
          <w:szCs w:val="24"/>
          <w:lang w:eastAsia="lt-LT"/>
        </w:rPr>
      </w:pPr>
      <w:r w:rsidRPr="00626C7C">
        <w:rPr>
          <w:rFonts w:ascii="Times New Roman" w:hAnsi="Times New Roman" w:cs="Times New Roman"/>
          <w:b/>
          <w:bCs/>
          <w:sz w:val="24"/>
          <w:szCs w:val="24"/>
          <w:lang w:eastAsia="lt-LT"/>
        </w:rPr>
        <w:t>II SKYRIUS</w:t>
      </w:r>
    </w:p>
    <w:p w14:paraId="5B795157" w14:textId="77777777" w:rsidR="00626C7C" w:rsidRPr="00626C7C" w:rsidRDefault="00626C7C" w:rsidP="00626C7C">
      <w:pPr>
        <w:widowControl w:val="0"/>
        <w:jc w:val="center"/>
        <w:rPr>
          <w:rFonts w:ascii="Times New Roman" w:hAnsi="Times New Roman" w:cs="Times New Roman"/>
          <w:b/>
          <w:bCs/>
          <w:sz w:val="24"/>
          <w:szCs w:val="24"/>
          <w:lang w:eastAsia="lt-LT"/>
        </w:rPr>
      </w:pPr>
      <w:r w:rsidRPr="00626C7C">
        <w:rPr>
          <w:rFonts w:ascii="Times New Roman" w:hAnsi="Times New Roman" w:cs="Times New Roman"/>
          <w:b/>
          <w:bCs/>
          <w:sz w:val="24"/>
          <w:szCs w:val="24"/>
          <w:lang w:eastAsia="lt-LT"/>
        </w:rPr>
        <w:t>MOKYTOJŲ, DIRBANČIŲ PAGAL IKIMOKYKLINIO UGDYMO PROGRAMĄ, IR MENINIO UGDYMO MOKYTOJŲ, DIRBANČIŲ PAGAL IKIMOKYKLINIO IR (ARBA) PRIEŠMOKYKLINIO UGDYMO PROGRAMAS, PAREIGINĖS ALGOS KOEFICIENTAI IR DARBO KRŪVIO SANDARA</w:t>
      </w:r>
    </w:p>
    <w:p w14:paraId="58326A38" w14:textId="77777777" w:rsidR="00626C7C" w:rsidRPr="00626C7C" w:rsidRDefault="00626C7C" w:rsidP="00626C7C">
      <w:pPr>
        <w:widowControl w:val="0"/>
        <w:jc w:val="center"/>
        <w:rPr>
          <w:rFonts w:ascii="Times New Roman" w:hAnsi="Times New Roman" w:cs="Times New Roman"/>
          <w:sz w:val="24"/>
          <w:szCs w:val="24"/>
          <w:lang w:eastAsia="lt-LT"/>
        </w:rPr>
      </w:pPr>
    </w:p>
    <w:p w14:paraId="2121CA9A" w14:textId="77777777" w:rsidR="00626C7C" w:rsidRPr="00626C7C" w:rsidRDefault="00626C7C" w:rsidP="00626C7C">
      <w:pPr>
        <w:widowControl w:val="0"/>
        <w:ind w:firstLine="720"/>
        <w:rPr>
          <w:rFonts w:ascii="Times New Roman" w:hAnsi="Times New Roman" w:cs="Times New Roman"/>
          <w:sz w:val="24"/>
          <w:szCs w:val="24"/>
        </w:rPr>
      </w:pPr>
      <w:r w:rsidRPr="00626C7C">
        <w:rPr>
          <w:rFonts w:ascii="Times New Roman" w:hAnsi="Times New Roman" w:cs="Times New Roman"/>
          <w:sz w:val="24"/>
          <w:szCs w:val="24"/>
        </w:rPr>
        <w:t>3. Šiame skyriuje nurodytų darbuotojų pareiginės algos koeficientai:</w:t>
      </w:r>
    </w:p>
    <w:p w14:paraId="28662AC6" w14:textId="77777777" w:rsidR="00626C7C" w:rsidRPr="00626C7C" w:rsidRDefault="00626C7C" w:rsidP="00626C7C">
      <w:pPr>
        <w:widowControl w:val="0"/>
        <w:tabs>
          <w:tab w:val="left" w:pos="7371"/>
        </w:tabs>
        <w:ind w:right="38"/>
        <w:jc w:val="right"/>
        <w:rPr>
          <w:rFonts w:ascii="Times New Roman" w:hAnsi="Times New Roman" w:cs="Times New Roman"/>
          <w:sz w:val="24"/>
          <w:szCs w:val="24"/>
        </w:rPr>
      </w:pPr>
      <w:r w:rsidRPr="00626C7C">
        <w:rPr>
          <w:rFonts w:ascii="Times New Roman" w:hAnsi="Times New Roman" w:cs="Times New Roman"/>
          <w:sz w:val="24"/>
          <w:szCs w:val="24"/>
        </w:rPr>
        <w:t>(</w:t>
      </w:r>
      <w:r w:rsidRPr="00626C7C">
        <w:rPr>
          <w:rFonts w:ascii="Times New Roman" w:hAnsi="Times New Roman" w:cs="Times New Roman"/>
          <w:sz w:val="24"/>
          <w:szCs w:val="24"/>
          <w:lang w:eastAsia="lt-LT"/>
        </w:rPr>
        <w:t>pareiginės algos (atlyginimo) baziniais dydžiais</w:t>
      </w:r>
      <w:r w:rsidRPr="00626C7C">
        <w:rPr>
          <w:rFonts w:ascii="Times New Roman" w:hAnsi="Times New Roman" w:cs="Times New Roman"/>
          <w:sz w:val="24"/>
          <w:szCs w:val="24"/>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993"/>
        <w:gridCol w:w="1134"/>
        <w:gridCol w:w="1134"/>
        <w:gridCol w:w="1134"/>
        <w:gridCol w:w="1134"/>
        <w:gridCol w:w="1134"/>
        <w:gridCol w:w="992"/>
      </w:tblGrid>
      <w:tr w:rsidR="007F7A5B" w:rsidRPr="007F7A5B" w14:paraId="41B67809" w14:textId="77777777" w:rsidTr="007F7A5B">
        <w:trPr>
          <w:trHeight w:val="275"/>
          <w:tblHeader/>
        </w:trPr>
        <w:tc>
          <w:tcPr>
            <w:tcW w:w="1696" w:type="dxa"/>
            <w:vMerge w:val="restart"/>
            <w:tcMar>
              <w:top w:w="0" w:type="dxa"/>
              <w:left w:w="108" w:type="dxa"/>
              <w:bottom w:w="0" w:type="dxa"/>
              <w:right w:w="108" w:type="dxa"/>
            </w:tcMar>
            <w:vAlign w:val="center"/>
            <w:hideMark/>
          </w:tcPr>
          <w:p w14:paraId="6749689D" w14:textId="77777777" w:rsidR="007F7A5B" w:rsidRPr="007F7A5B" w:rsidRDefault="007F7A5B" w:rsidP="007F7A5B">
            <w:pPr>
              <w:widowControl w:val="0"/>
              <w:ind w:right="38"/>
              <w:rPr>
                <w:rFonts w:ascii="Times New Roman" w:hAnsi="Times New Roman" w:cs="Times New Roman"/>
                <w:sz w:val="24"/>
                <w:szCs w:val="24"/>
              </w:rPr>
            </w:pPr>
            <w:r w:rsidRPr="007F7A5B">
              <w:rPr>
                <w:rFonts w:ascii="Times New Roman" w:hAnsi="Times New Roman" w:cs="Times New Roman"/>
                <w:bCs/>
                <w:sz w:val="24"/>
                <w:szCs w:val="24"/>
              </w:rPr>
              <w:t>Kvalifikacinė kategorija</w:t>
            </w:r>
          </w:p>
        </w:tc>
        <w:tc>
          <w:tcPr>
            <w:tcW w:w="7655" w:type="dxa"/>
            <w:gridSpan w:val="7"/>
            <w:tcMar>
              <w:top w:w="0" w:type="dxa"/>
              <w:left w:w="108" w:type="dxa"/>
              <w:bottom w:w="0" w:type="dxa"/>
              <w:right w:w="108" w:type="dxa"/>
            </w:tcMar>
            <w:vAlign w:val="center"/>
            <w:hideMark/>
          </w:tcPr>
          <w:p w14:paraId="063F33E4"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bCs/>
                <w:sz w:val="24"/>
                <w:szCs w:val="24"/>
              </w:rPr>
              <w:t xml:space="preserve">Pareiginės algos </w:t>
            </w:r>
            <w:r w:rsidRPr="007F7A5B">
              <w:rPr>
                <w:rFonts w:ascii="Times New Roman" w:hAnsi="Times New Roman" w:cs="Times New Roman"/>
                <w:bCs/>
                <w:sz w:val="24"/>
                <w:szCs w:val="24"/>
                <w:lang w:eastAsia="lt-LT"/>
              </w:rPr>
              <w:t>koeficientai</w:t>
            </w:r>
          </w:p>
        </w:tc>
      </w:tr>
      <w:tr w:rsidR="007F7A5B" w:rsidRPr="007F7A5B" w14:paraId="7DB278D0" w14:textId="77777777" w:rsidTr="007F7A5B">
        <w:trPr>
          <w:trHeight w:val="275"/>
          <w:tblHeader/>
        </w:trPr>
        <w:tc>
          <w:tcPr>
            <w:tcW w:w="1696" w:type="dxa"/>
            <w:vMerge/>
            <w:vAlign w:val="center"/>
            <w:hideMark/>
          </w:tcPr>
          <w:p w14:paraId="1027D2AE" w14:textId="77777777" w:rsidR="007F7A5B" w:rsidRPr="007F7A5B" w:rsidRDefault="007F7A5B" w:rsidP="007F7A5B">
            <w:pPr>
              <w:widowControl w:val="0"/>
              <w:ind w:right="38"/>
              <w:rPr>
                <w:rFonts w:ascii="Times New Roman" w:hAnsi="Times New Roman" w:cs="Times New Roman"/>
                <w:sz w:val="24"/>
                <w:szCs w:val="24"/>
              </w:rPr>
            </w:pPr>
          </w:p>
        </w:tc>
        <w:tc>
          <w:tcPr>
            <w:tcW w:w="7655" w:type="dxa"/>
            <w:gridSpan w:val="7"/>
            <w:tcMar>
              <w:top w:w="0" w:type="dxa"/>
              <w:left w:w="108" w:type="dxa"/>
              <w:bottom w:w="0" w:type="dxa"/>
              <w:right w:w="108" w:type="dxa"/>
            </w:tcMar>
            <w:vAlign w:val="center"/>
            <w:hideMark/>
          </w:tcPr>
          <w:p w14:paraId="62CA15C8" w14:textId="77777777" w:rsidR="007F7A5B" w:rsidRPr="007F7A5B" w:rsidRDefault="007F7A5B" w:rsidP="007F7A5B">
            <w:pPr>
              <w:widowControl w:val="0"/>
              <w:jc w:val="center"/>
              <w:rPr>
                <w:rFonts w:ascii="Times New Roman" w:hAnsi="Times New Roman" w:cs="Times New Roman"/>
                <w:sz w:val="24"/>
                <w:szCs w:val="24"/>
              </w:rPr>
            </w:pPr>
            <w:r w:rsidRPr="007F7A5B">
              <w:rPr>
                <w:rFonts w:ascii="Times New Roman" w:hAnsi="Times New Roman" w:cs="Times New Roman"/>
                <w:bCs/>
                <w:sz w:val="24"/>
                <w:szCs w:val="24"/>
              </w:rPr>
              <w:t>Pedagoginio darbo stažas (metais)</w:t>
            </w:r>
          </w:p>
        </w:tc>
      </w:tr>
      <w:tr w:rsidR="007F7A5B" w:rsidRPr="007F7A5B" w14:paraId="0F70CAA6" w14:textId="77777777" w:rsidTr="007F7A5B">
        <w:trPr>
          <w:trHeight w:val="1121"/>
          <w:tblHeader/>
        </w:trPr>
        <w:tc>
          <w:tcPr>
            <w:tcW w:w="1696" w:type="dxa"/>
            <w:vMerge/>
            <w:vAlign w:val="center"/>
            <w:hideMark/>
          </w:tcPr>
          <w:p w14:paraId="42D1B7A0" w14:textId="77777777" w:rsidR="007F7A5B" w:rsidRPr="007F7A5B" w:rsidRDefault="007F7A5B" w:rsidP="007F7A5B">
            <w:pPr>
              <w:widowControl w:val="0"/>
              <w:ind w:right="38"/>
              <w:rPr>
                <w:rFonts w:ascii="Times New Roman" w:hAnsi="Times New Roman" w:cs="Times New Roman"/>
                <w:sz w:val="24"/>
                <w:szCs w:val="24"/>
              </w:rPr>
            </w:pPr>
          </w:p>
        </w:tc>
        <w:tc>
          <w:tcPr>
            <w:tcW w:w="993" w:type="dxa"/>
            <w:tcMar>
              <w:top w:w="0" w:type="dxa"/>
              <w:left w:w="108" w:type="dxa"/>
              <w:bottom w:w="0" w:type="dxa"/>
              <w:right w:w="108" w:type="dxa"/>
            </w:tcMar>
            <w:vAlign w:val="center"/>
            <w:hideMark/>
          </w:tcPr>
          <w:p w14:paraId="027E5CE8"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bCs/>
                <w:sz w:val="24"/>
                <w:szCs w:val="24"/>
              </w:rPr>
              <w:t>iki 2</w:t>
            </w:r>
          </w:p>
        </w:tc>
        <w:tc>
          <w:tcPr>
            <w:tcW w:w="1134" w:type="dxa"/>
            <w:tcMar>
              <w:top w:w="0" w:type="dxa"/>
              <w:left w:w="108" w:type="dxa"/>
              <w:bottom w:w="0" w:type="dxa"/>
              <w:right w:w="108" w:type="dxa"/>
            </w:tcMar>
            <w:vAlign w:val="center"/>
            <w:hideMark/>
          </w:tcPr>
          <w:p w14:paraId="44BED359"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bCs/>
                <w:sz w:val="24"/>
                <w:szCs w:val="24"/>
              </w:rPr>
              <w:t>nuo daugiau kaip 2 iki 5</w:t>
            </w:r>
          </w:p>
        </w:tc>
        <w:tc>
          <w:tcPr>
            <w:tcW w:w="1134" w:type="dxa"/>
            <w:tcMar>
              <w:top w:w="0" w:type="dxa"/>
              <w:left w:w="108" w:type="dxa"/>
              <w:bottom w:w="0" w:type="dxa"/>
              <w:right w:w="108" w:type="dxa"/>
            </w:tcMar>
            <w:vAlign w:val="center"/>
            <w:hideMark/>
          </w:tcPr>
          <w:p w14:paraId="67BED779" w14:textId="77777777" w:rsidR="007F7A5B" w:rsidRPr="007F7A5B" w:rsidRDefault="007F7A5B" w:rsidP="007F7A5B">
            <w:pPr>
              <w:widowControl w:val="0"/>
              <w:jc w:val="center"/>
              <w:rPr>
                <w:rFonts w:ascii="Times New Roman" w:hAnsi="Times New Roman" w:cs="Times New Roman"/>
                <w:sz w:val="24"/>
                <w:szCs w:val="24"/>
              </w:rPr>
            </w:pPr>
            <w:r w:rsidRPr="007F7A5B">
              <w:rPr>
                <w:rFonts w:ascii="Times New Roman" w:hAnsi="Times New Roman" w:cs="Times New Roman"/>
                <w:bCs/>
                <w:sz w:val="24"/>
                <w:szCs w:val="24"/>
              </w:rPr>
              <w:t>nuo daugiau kaip 5 iki 10</w:t>
            </w:r>
          </w:p>
        </w:tc>
        <w:tc>
          <w:tcPr>
            <w:tcW w:w="1134" w:type="dxa"/>
            <w:tcMar>
              <w:top w:w="0" w:type="dxa"/>
              <w:left w:w="108" w:type="dxa"/>
              <w:bottom w:w="0" w:type="dxa"/>
              <w:right w:w="108" w:type="dxa"/>
            </w:tcMar>
            <w:vAlign w:val="center"/>
            <w:hideMark/>
          </w:tcPr>
          <w:p w14:paraId="1F5D1B25"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bCs/>
                <w:sz w:val="24"/>
                <w:szCs w:val="24"/>
              </w:rPr>
              <w:t>nuo daugiau kaip 10 iki 15</w:t>
            </w:r>
          </w:p>
        </w:tc>
        <w:tc>
          <w:tcPr>
            <w:tcW w:w="1134" w:type="dxa"/>
            <w:tcMar>
              <w:top w:w="0" w:type="dxa"/>
              <w:left w:w="108" w:type="dxa"/>
              <w:bottom w:w="0" w:type="dxa"/>
              <w:right w:w="108" w:type="dxa"/>
            </w:tcMar>
            <w:vAlign w:val="center"/>
            <w:hideMark/>
          </w:tcPr>
          <w:p w14:paraId="51E71A48"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bCs/>
                <w:sz w:val="24"/>
                <w:szCs w:val="24"/>
              </w:rPr>
              <w:t>nuo daugiau kaip 15 iki 20</w:t>
            </w:r>
          </w:p>
        </w:tc>
        <w:tc>
          <w:tcPr>
            <w:tcW w:w="1134" w:type="dxa"/>
            <w:tcMar>
              <w:top w:w="0" w:type="dxa"/>
              <w:left w:w="108" w:type="dxa"/>
              <w:bottom w:w="0" w:type="dxa"/>
              <w:right w:w="108" w:type="dxa"/>
            </w:tcMar>
            <w:vAlign w:val="center"/>
            <w:hideMark/>
          </w:tcPr>
          <w:p w14:paraId="29E80CB5" w14:textId="77777777" w:rsidR="007F7A5B" w:rsidRPr="007F7A5B" w:rsidRDefault="007F7A5B" w:rsidP="007F7A5B">
            <w:pPr>
              <w:widowControl w:val="0"/>
              <w:ind w:right="38" w:hanging="47"/>
              <w:jc w:val="center"/>
              <w:rPr>
                <w:rFonts w:ascii="Times New Roman" w:hAnsi="Times New Roman" w:cs="Times New Roman"/>
                <w:sz w:val="24"/>
                <w:szCs w:val="24"/>
              </w:rPr>
            </w:pPr>
            <w:r w:rsidRPr="007F7A5B">
              <w:rPr>
                <w:rFonts w:ascii="Times New Roman" w:hAnsi="Times New Roman" w:cs="Times New Roman"/>
                <w:bCs/>
                <w:sz w:val="24"/>
                <w:szCs w:val="24"/>
              </w:rPr>
              <w:t>nuo daugiau kaip 20 iki 25</w:t>
            </w:r>
          </w:p>
        </w:tc>
        <w:tc>
          <w:tcPr>
            <w:tcW w:w="992" w:type="dxa"/>
            <w:tcMar>
              <w:top w:w="0" w:type="dxa"/>
              <w:left w:w="108" w:type="dxa"/>
              <w:bottom w:w="0" w:type="dxa"/>
              <w:right w:w="108" w:type="dxa"/>
            </w:tcMar>
            <w:vAlign w:val="center"/>
            <w:hideMark/>
          </w:tcPr>
          <w:p w14:paraId="463C3958" w14:textId="77777777" w:rsidR="007F7A5B" w:rsidRPr="007F7A5B" w:rsidRDefault="007F7A5B" w:rsidP="007F7A5B">
            <w:pPr>
              <w:widowControl w:val="0"/>
              <w:ind w:right="38" w:hanging="104"/>
              <w:jc w:val="center"/>
              <w:rPr>
                <w:rFonts w:ascii="Times New Roman" w:hAnsi="Times New Roman" w:cs="Times New Roman"/>
                <w:sz w:val="24"/>
                <w:szCs w:val="24"/>
              </w:rPr>
            </w:pPr>
            <w:r w:rsidRPr="007F7A5B">
              <w:rPr>
                <w:rFonts w:ascii="Times New Roman" w:hAnsi="Times New Roman" w:cs="Times New Roman"/>
                <w:bCs/>
                <w:sz w:val="24"/>
                <w:szCs w:val="24"/>
              </w:rPr>
              <w:t>daugiau kaip 25</w:t>
            </w:r>
          </w:p>
        </w:tc>
      </w:tr>
      <w:tr w:rsidR="007F7A5B" w:rsidRPr="007F7A5B" w14:paraId="291F8B21" w14:textId="77777777" w:rsidTr="007F7A5B">
        <w:trPr>
          <w:trHeight w:val="319"/>
        </w:trPr>
        <w:tc>
          <w:tcPr>
            <w:tcW w:w="9351" w:type="dxa"/>
            <w:gridSpan w:val="8"/>
            <w:tcMar>
              <w:top w:w="0" w:type="dxa"/>
              <w:left w:w="108" w:type="dxa"/>
              <w:bottom w:w="0" w:type="dxa"/>
              <w:right w:w="108" w:type="dxa"/>
            </w:tcMar>
            <w:vAlign w:val="center"/>
            <w:hideMark/>
          </w:tcPr>
          <w:p w14:paraId="751B086F"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bCs/>
                <w:sz w:val="24"/>
                <w:szCs w:val="24"/>
              </w:rPr>
              <w:t>Nesuteiktos kvalifikacinės kategorijos</w:t>
            </w:r>
          </w:p>
        </w:tc>
      </w:tr>
      <w:tr w:rsidR="007F7A5B" w:rsidRPr="007F7A5B" w14:paraId="1C104A11" w14:textId="77777777" w:rsidTr="007F7A5B">
        <w:trPr>
          <w:trHeight w:val="307"/>
        </w:trPr>
        <w:tc>
          <w:tcPr>
            <w:tcW w:w="1696" w:type="dxa"/>
            <w:tcMar>
              <w:top w:w="0" w:type="dxa"/>
              <w:left w:w="108" w:type="dxa"/>
              <w:bottom w:w="0" w:type="dxa"/>
              <w:right w:w="108" w:type="dxa"/>
            </w:tcMar>
            <w:vAlign w:val="center"/>
            <w:hideMark/>
          </w:tcPr>
          <w:p w14:paraId="3A292DC1" w14:textId="77777777" w:rsidR="007F7A5B" w:rsidRPr="007F7A5B" w:rsidRDefault="007F7A5B" w:rsidP="007F7A5B">
            <w:pPr>
              <w:widowControl w:val="0"/>
              <w:ind w:right="38"/>
              <w:rPr>
                <w:rFonts w:ascii="Times New Roman" w:hAnsi="Times New Roman" w:cs="Times New Roman"/>
                <w:sz w:val="24"/>
                <w:szCs w:val="24"/>
              </w:rPr>
            </w:pPr>
            <w:r w:rsidRPr="007F7A5B">
              <w:rPr>
                <w:rFonts w:ascii="Times New Roman" w:hAnsi="Times New Roman" w:cs="Times New Roman"/>
                <w:bCs/>
                <w:sz w:val="24"/>
                <w:szCs w:val="24"/>
              </w:rPr>
              <w:t>Mokytojas</w:t>
            </w:r>
          </w:p>
        </w:tc>
        <w:tc>
          <w:tcPr>
            <w:tcW w:w="993" w:type="dxa"/>
            <w:tcMar>
              <w:top w:w="0" w:type="dxa"/>
              <w:left w:w="108" w:type="dxa"/>
              <w:bottom w:w="0" w:type="dxa"/>
              <w:right w:w="108" w:type="dxa"/>
            </w:tcMar>
            <w:vAlign w:val="center"/>
          </w:tcPr>
          <w:p w14:paraId="58CD2ADD"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1,0223</w:t>
            </w:r>
          </w:p>
        </w:tc>
        <w:tc>
          <w:tcPr>
            <w:tcW w:w="1134" w:type="dxa"/>
            <w:tcMar>
              <w:top w:w="0" w:type="dxa"/>
              <w:left w:w="108" w:type="dxa"/>
              <w:bottom w:w="0" w:type="dxa"/>
              <w:right w:w="108" w:type="dxa"/>
            </w:tcMar>
            <w:vAlign w:val="center"/>
          </w:tcPr>
          <w:p w14:paraId="51F253C0" w14:textId="77777777" w:rsidR="007F7A5B" w:rsidRPr="007F7A5B" w:rsidRDefault="007F7A5B" w:rsidP="007F7A5B">
            <w:pPr>
              <w:widowControl w:val="0"/>
              <w:ind w:right="38"/>
              <w:rPr>
                <w:rFonts w:ascii="Times New Roman" w:hAnsi="Times New Roman" w:cs="Times New Roman"/>
                <w:sz w:val="24"/>
                <w:szCs w:val="24"/>
              </w:rPr>
            </w:pPr>
            <w:r w:rsidRPr="007F7A5B">
              <w:rPr>
                <w:rFonts w:ascii="Times New Roman" w:hAnsi="Times New Roman" w:cs="Times New Roman"/>
                <w:sz w:val="24"/>
                <w:szCs w:val="24"/>
                <w:lang w:eastAsia="lt-LT"/>
              </w:rPr>
              <w:t>1,0261</w:t>
            </w:r>
          </w:p>
        </w:tc>
        <w:tc>
          <w:tcPr>
            <w:tcW w:w="1134" w:type="dxa"/>
            <w:tcMar>
              <w:top w:w="0" w:type="dxa"/>
              <w:left w:w="108" w:type="dxa"/>
              <w:bottom w:w="0" w:type="dxa"/>
              <w:right w:w="108" w:type="dxa"/>
            </w:tcMar>
            <w:vAlign w:val="center"/>
          </w:tcPr>
          <w:p w14:paraId="5883C311"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1,0349</w:t>
            </w:r>
          </w:p>
        </w:tc>
        <w:tc>
          <w:tcPr>
            <w:tcW w:w="1134" w:type="dxa"/>
            <w:tcMar>
              <w:top w:w="0" w:type="dxa"/>
              <w:left w:w="108" w:type="dxa"/>
              <w:bottom w:w="0" w:type="dxa"/>
              <w:right w:w="108" w:type="dxa"/>
            </w:tcMar>
            <w:vAlign w:val="center"/>
          </w:tcPr>
          <w:p w14:paraId="51DF469B"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1,0538</w:t>
            </w:r>
          </w:p>
        </w:tc>
        <w:tc>
          <w:tcPr>
            <w:tcW w:w="1134" w:type="dxa"/>
            <w:tcMar>
              <w:top w:w="0" w:type="dxa"/>
              <w:left w:w="108" w:type="dxa"/>
              <w:bottom w:w="0" w:type="dxa"/>
              <w:right w:w="108" w:type="dxa"/>
            </w:tcMar>
            <w:vAlign w:val="center"/>
          </w:tcPr>
          <w:p w14:paraId="7DA48391"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1,0866</w:t>
            </w:r>
          </w:p>
        </w:tc>
        <w:tc>
          <w:tcPr>
            <w:tcW w:w="1134" w:type="dxa"/>
            <w:tcMar>
              <w:top w:w="0" w:type="dxa"/>
              <w:left w:w="108" w:type="dxa"/>
              <w:bottom w:w="0" w:type="dxa"/>
              <w:right w:w="108" w:type="dxa"/>
            </w:tcMar>
            <w:vAlign w:val="center"/>
          </w:tcPr>
          <w:p w14:paraId="2B585B05"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1,0903</w:t>
            </w:r>
          </w:p>
        </w:tc>
        <w:tc>
          <w:tcPr>
            <w:tcW w:w="992" w:type="dxa"/>
            <w:tcMar>
              <w:top w:w="0" w:type="dxa"/>
              <w:left w:w="108" w:type="dxa"/>
              <w:bottom w:w="0" w:type="dxa"/>
              <w:right w:w="108" w:type="dxa"/>
            </w:tcMar>
            <w:vAlign w:val="center"/>
          </w:tcPr>
          <w:p w14:paraId="77A8A6B4"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1,0967</w:t>
            </w:r>
          </w:p>
        </w:tc>
      </w:tr>
      <w:tr w:rsidR="007F7A5B" w:rsidRPr="007F7A5B" w14:paraId="7CF3A19B" w14:textId="77777777" w:rsidTr="007F7A5B">
        <w:trPr>
          <w:trHeight w:val="380"/>
        </w:trPr>
        <w:tc>
          <w:tcPr>
            <w:tcW w:w="9351" w:type="dxa"/>
            <w:gridSpan w:val="8"/>
            <w:tcMar>
              <w:top w:w="0" w:type="dxa"/>
              <w:left w:w="108" w:type="dxa"/>
              <w:bottom w:w="0" w:type="dxa"/>
              <w:right w:w="108" w:type="dxa"/>
            </w:tcMar>
            <w:vAlign w:val="center"/>
            <w:hideMark/>
          </w:tcPr>
          <w:p w14:paraId="37F63FA0"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rPr>
              <w:t>Suteiktos kvalifikacinės kategorijos</w:t>
            </w:r>
          </w:p>
        </w:tc>
      </w:tr>
      <w:tr w:rsidR="007F7A5B" w:rsidRPr="007F7A5B" w14:paraId="5D6DD502" w14:textId="77777777" w:rsidTr="007F7A5B">
        <w:tc>
          <w:tcPr>
            <w:tcW w:w="1696" w:type="dxa"/>
            <w:tcMar>
              <w:top w:w="0" w:type="dxa"/>
              <w:left w:w="108" w:type="dxa"/>
              <w:bottom w:w="0" w:type="dxa"/>
              <w:right w:w="108" w:type="dxa"/>
            </w:tcMar>
            <w:vAlign w:val="center"/>
            <w:hideMark/>
          </w:tcPr>
          <w:p w14:paraId="298BB843" w14:textId="77777777" w:rsidR="007F7A5B" w:rsidRPr="007F7A5B" w:rsidRDefault="007F7A5B" w:rsidP="007F7A5B">
            <w:pPr>
              <w:widowControl w:val="0"/>
              <w:ind w:right="38"/>
              <w:rPr>
                <w:rFonts w:ascii="Times New Roman" w:hAnsi="Times New Roman" w:cs="Times New Roman"/>
                <w:sz w:val="24"/>
                <w:szCs w:val="24"/>
              </w:rPr>
            </w:pPr>
            <w:r w:rsidRPr="007F7A5B">
              <w:rPr>
                <w:rFonts w:ascii="Times New Roman" w:hAnsi="Times New Roman" w:cs="Times New Roman"/>
                <w:bCs/>
                <w:sz w:val="24"/>
                <w:szCs w:val="24"/>
              </w:rPr>
              <w:t>Mokytojas</w:t>
            </w:r>
          </w:p>
        </w:tc>
        <w:tc>
          <w:tcPr>
            <w:tcW w:w="993" w:type="dxa"/>
            <w:tcMar>
              <w:top w:w="0" w:type="dxa"/>
              <w:left w:w="108" w:type="dxa"/>
              <w:bottom w:w="0" w:type="dxa"/>
              <w:right w:w="108" w:type="dxa"/>
            </w:tcMar>
            <w:vAlign w:val="center"/>
          </w:tcPr>
          <w:p w14:paraId="7028AD0A"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1,0979</w:t>
            </w:r>
          </w:p>
        </w:tc>
        <w:tc>
          <w:tcPr>
            <w:tcW w:w="1134" w:type="dxa"/>
            <w:tcMar>
              <w:top w:w="0" w:type="dxa"/>
              <w:left w:w="108" w:type="dxa"/>
              <w:bottom w:w="0" w:type="dxa"/>
              <w:right w:w="108" w:type="dxa"/>
            </w:tcMar>
            <w:vAlign w:val="center"/>
          </w:tcPr>
          <w:p w14:paraId="63835C81" w14:textId="77777777" w:rsidR="007F7A5B" w:rsidRPr="007F7A5B" w:rsidRDefault="007F7A5B" w:rsidP="007F7A5B">
            <w:pPr>
              <w:widowControl w:val="0"/>
              <w:ind w:left="-110"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1,1006</w:t>
            </w:r>
          </w:p>
        </w:tc>
        <w:tc>
          <w:tcPr>
            <w:tcW w:w="1134" w:type="dxa"/>
            <w:tcMar>
              <w:top w:w="0" w:type="dxa"/>
              <w:left w:w="108" w:type="dxa"/>
              <w:bottom w:w="0" w:type="dxa"/>
              <w:right w:w="108" w:type="dxa"/>
            </w:tcMar>
            <w:vAlign w:val="center"/>
          </w:tcPr>
          <w:p w14:paraId="4180B514"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1,1018</w:t>
            </w:r>
          </w:p>
        </w:tc>
        <w:tc>
          <w:tcPr>
            <w:tcW w:w="1134" w:type="dxa"/>
            <w:tcMar>
              <w:top w:w="0" w:type="dxa"/>
              <w:left w:w="108" w:type="dxa"/>
              <w:bottom w:w="0" w:type="dxa"/>
              <w:right w:w="108" w:type="dxa"/>
            </w:tcMar>
            <w:vAlign w:val="center"/>
          </w:tcPr>
          <w:p w14:paraId="01AF8F8B"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1,1080</w:t>
            </w:r>
          </w:p>
        </w:tc>
        <w:tc>
          <w:tcPr>
            <w:tcW w:w="1134" w:type="dxa"/>
            <w:tcMar>
              <w:top w:w="0" w:type="dxa"/>
              <w:left w:w="108" w:type="dxa"/>
              <w:bottom w:w="0" w:type="dxa"/>
              <w:right w:w="108" w:type="dxa"/>
            </w:tcMar>
            <w:vAlign w:val="center"/>
          </w:tcPr>
          <w:p w14:paraId="472281B7"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1,1106</w:t>
            </w:r>
          </w:p>
        </w:tc>
        <w:tc>
          <w:tcPr>
            <w:tcW w:w="1134" w:type="dxa"/>
            <w:tcMar>
              <w:top w:w="0" w:type="dxa"/>
              <w:left w:w="108" w:type="dxa"/>
              <w:bottom w:w="0" w:type="dxa"/>
              <w:right w:w="108" w:type="dxa"/>
            </w:tcMar>
            <w:vAlign w:val="center"/>
          </w:tcPr>
          <w:p w14:paraId="11D7287F"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1,1143</w:t>
            </w:r>
          </w:p>
        </w:tc>
        <w:tc>
          <w:tcPr>
            <w:tcW w:w="992" w:type="dxa"/>
            <w:tcMar>
              <w:top w:w="0" w:type="dxa"/>
              <w:left w:w="108" w:type="dxa"/>
              <w:bottom w:w="0" w:type="dxa"/>
              <w:right w:w="108" w:type="dxa"/>
            </w:tcMar>
            <w:vAlign w:val="center"/>
          </w:tcPr>
          <w:p w14:paraId="0639408B"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1,1231</w:t>
            </w:r>
          </w:p>
        </w:tc>
      </w:tr>
      <w:tr w:rsidR="007F7A5B" w:rsidRPr="007F7A5B" w14:paraId="5E528BB8" w14:textId="77777777" w:rsidTr="007F7A5B">
        <w:tc>
          <w:tcPr>
            <w:tcW w:w="1696" w:type="dxa"/>
            <w:tcMar>
              <w:top w:w="0" w:type="dxa"/>
              <w:left w:w="108" w:type="dxa"/>
              <w:bottom w:w="0" w:type="dxa"/>
              <w:right w:w="108" w:type="dxa"/>
            </w:tcMar>
            <w:vAlign w:val="center"/>
            <w:hideMark/>
          </w:tcPr>
          <w:p w14:paraId="599196A0" w14:textId="77777777" w:rsidR="007F7A5B" w:rsidRPr="007F7A5B" w:rsidRDefault="007F7A5B" w:rsidP="007F7A5B">
            <w:pPr>
              <w:widowControl w:val="0"/>
              <w:ind w:right="38"/>
              <w:rPr>
                <w:rFonts w:ascii="Times New Roman" w:hAnsi="Times New Roman" w:cs="Times New Roman"/>
                <w:sz w:val="24"/>
                <w:szCs w:val="24"/>
              </w:rPr>
            </w:pPr>
            <w:r w:rsidRPr="007F7A5B">
              <w:rPr>
                <w:rFonts w:ascii="Times New Roman" w:hAnsi="Times New Roman" w:cs="Times New Roman"/>
                <w:bCs/>
                <w:sz w:val="24"/>
                <w:szCs w:val="24"/>
              </w:rPr>
              <w:t>Vyresnysis mokytojas</w:t>
            </w:r>
          </w:p>
        </w:tc>
        <w:tc>
          <w:tcPr>
            <w:tcW w:w="993" w:type="dxa"/>
            <w:tcMar>
              <w:top w:w="0" w:type="dxa"/>
              <w:left w:w="108" w:type="dxa"/>
              <w:bottom w:w="0" w:type="dxa"/>
              <w:right w:w="108" w:type="dxa"/>
            </w:tcMar>
            <w:vAlign w:val="center"/>
          </w:tcPr>
          <w:p w14:paraId="414C5D5A" w14:textId="77777777" w:rsidR="007F7A5B" w:rsidRPr="007F7A5B" w:rsidRDefault="007F7A5B" w:rsidP="007F7A5B">
            <w:pPr>
              <w:widowControl w:val="0"/>
              <w:ind w:right="38" w:firstLine="62"/>
              <w:jc w:val="center"/>
              <w:rPr>
                <w:rFonts w:ascii="Times New Roman" w:hAnsi="Times New Roman" w:cs="Times New Roman"/>
                <w:sz w:val="24"/>
                <w:szCs w:val="24"/>
              </w:rPr>
            </w:pPr>
          </w:p>
        </w:tc>
        <w:tc>
          <w:tcPr>
            <w:tcW w:w="1134" w:type="dxa"/>
            <w:tcMar>
              <w:top w:w="0" w:type="dxa"/>
              <w:left w:w="108" w:type="dxa"/>
              <w:bottom w:w="0" w:type="dxa"/>
              <w:right w:w="108" w:type="dxa"/>
            </w:tcMar>
            <w:vAlign w:val="center"/>
          </w:tcPr>
          <w:p w14:paraId="29A62EBF"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1,1244</w:t>
            </w:r>
          </w:p>
        </w:tc>
        <w:tc>
          <w:tcPr>
            <w:tcW w:w="1134" w:type="dxa"/>
            <w:tcMar>
              <w:top w:w="0" w:type="dxa"/>
              <w:left w:w="108" w:type="dxa"/>
              <w:bottom w:w="0" w:type="dxa"/>
              <w:right w:w="108" w:type="dxa"/>
            </w:tcMar>
            <w:vAlign w:val="center"/>
          </w:tcPr>
          <w:p w14:paraId="675C2230"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1,1282</w:t>
            </w:r>
          </w:p>
        </w:tc>
        <w:tc>
          <w:tcPr>
            <w:tcW w:w="1134" w:type="dxa"/>
            <w:tcMar>
              <w:top w:w="0" w:type="dxa"/>
              <w:left w:w="108" w:type="dxa"/>
              <w:bottom w:w="0" w:type="dxa"/>
              <w:right w:w="108" w:type="dxa"/>
            </w:tcMar>
            <w:vAlign w:val="center"/>
          </w:tcPr>
          <w:p w14:paraId="54986C3E"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1,1333</w:t>
            </w:r>
          </w:p>
        </w:tc>
        <w:tc>
          <w:tcPr>
            <w:tcW w:w="1134" w:type="dxa"/>
            <w:tcMar>
              <w:top w:w="0" w:type="dxa"/>
              <w:left w:w="108" w:type="dxa"/>
              <w:bottom w:w="0" w:type="dxa"/>
              <w:right w:w="108" w:type="dxa"/>
            </w:tcMar>
            <w:vAlign w:val="center"/>
          </w:tcPr>
          <w:p w14:paraId="767D7A6F"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1,1787</w:t>
            </w:r>
          </w:p>
        </w:tc>
        <w:tc>
          <w:tcPr>
            <w:tcW w:w="1134" w:type="dxa"/>
            <w:tcMar>
              <w:top w:w="0" w:type="dxa"/>
              <w:left w:w="108" w:type="dxa"/>
              <w:bottom w:w="0" w:type="dxa"/>
              <w:right w:w="108" w:type="dxa"/>
            </w:tcMar>
            <w:vAlign w:val="center"/>
          </w:tcPr>
          <w:p w14:paraId="46CEF474"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1,1849</w:t>
            </w:r>
          </w:p>
        </w:tc>
        <w:tc>
          <w:tcPr>
            <w:tcW w:w="992" w:type="dxa"/>
            <w:tcMar>
              <w:top w:w="0" w:type="dxa"/>
              <w:left w:w="108" w:type="dxa"/>
              <w:bottom w:w="0" w:type="dxa"/>
              <w:right w:w="108" w:type="dxa"/>
            </w:tcMar>
            <w:vAlign w:val="center"/>
          </w:tcPr>
          <w:p w14:paraId="0C84D0FF"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1,1899</w:t>
            </w:r>
          </w:p>
        </w:tc>
      </w:tr>
      <w:tr w:rsidR="007F7A5B" w:rsidRPr="007F7A5B" w14:paraId="6CF530C2" w14:textId="77777777" w:rsidTr="007F7A5B">
        <w:tc>
          <w:tcPr>
            <w:tcW w:w="1696" w:type="dxa"/>
            <w:tcMar>
              <w:top w:w="0" w:type="dxa"/>
              <w:left w:w="108" w:type="dxa"/>
              <w:bottom w:w="0" w:type="dxa"/>
              <w:right w:w="108" w:type="dxa"/>
            </w:tcMar>
            <w:vAlign w:val="center"/>
            <w:hideMark/>
          </w:tcPr>
          <w:p w14:paraId="1FC6FDD1" w14:textId="77777777" w:rsidR="007F7A5B" w:rsidRPr="007F7A5B" w:rsidRDefault="007F7A5B" w:rsidP="007F7A5B">
            <w:pPr>
              <w:widowControl w:val="0"/>
              <w:ind w:right="38"/>
              <w:rPr>
                <w:rFonts w:ascii="Times New Roman" w:hAnsi="Times New Roman" w:cs="Times New Roman"/>
                <w:sz w:val="24"/>
                <w:szCs w:val="24"/>
              </w:rPr>
            </w:pPr>
            <w:r w:rsidRPr="007F7A5B">
              <w:rPr>
                <w:rFonts w:ascii="Times New Roman" w:hAnsi="Times New Roman" w:cs="Times New Roman"/>
                <w:bCs/>
                <w:sz w:val="24"/>
                <w:szCs w:val="24"/>
              </w:rPr>
              <w:t>Mokytojas metodininkas</w:t>
            </w:r>
          </w:p>
        </w:tc>
        <w:tc>
          <w:tcPr>
            <w:tcW w:w="993" w:type="dxa"/>
            <w:tcMar>
              <w:top w:w="0" w:type="dxa"/>
              <w:left w:w="108" w:type="dxa"/>
              <w:bottom w:w="0" w:type="dxa"/>
              <w:right w:w="108" w:type="dxa"/>
            </w:tcMar>
            <w:vAlign w:val="center"/>
          </w:tcPr>
          <w:p w14:paraId="30040AF3" w14:textId="77777777" w:rsidR="007F7A5B" w:rsidRPr="007F7A5B" w:rsidRDefault="007F7A5B" w:rsidP="007F7A5B">
            <w:pPr>
              <w:widowControl w:val="0"/>
              <w:ind w:right="38" w:firstLine="62"/>
              <w:rPr>
                <w:rFonts w:ascii="Times New Roman" w:hAnsi="Times New Roman" w:cs="Times New Roman"/>
                <w:sz w:val="24"/>
                <w:szCs w:val="24"/>
              </w:rPr>
            </w:pPr>
          </w:p>
        </w:tc>
        <w:tc>
          <w:tcPr>
            <w:tcW w:w="1134" w:type="dxa"/>
            <w:tcMar>
              <w:top w:w="0" w:type="dxa"/>
              <w:left w:w="108" w:type="dxa"/>
              <w:bottom w:w="0" w:type="dxa"/>
              <w:right w:w="108" w:type="dxa"/>
            </w:tcMar>
            <w:vAlign w:val="center"/>
          </w:tcPr>
          <w:p w14:paraId="2624E5D2" w14:textId="77777777" w:rsidR="007F7A5B" w:rsidRPr="007F7A5B" w:rsidRDefault="007F7A5B" w:rsidP="007F7A5B">
            <w:pPr>
              <w:widowControl w:val="0"/>
              <w:ind w:right="38" w:firstLine="62"/>
              <w:rPr>
                <w:rFonts w:ascii="Times New Roman" w:hAnsi="Times New Roman" w:cs="Times New Roman"/>
                <w:sz w:val="24"/>
                <w:szCs w:val="24"/>
              </w:rPr>
            </w:pPr>
          </w:p>
        </w:tc>
        <w:tc>
          <w:tcPr>
            <w:tcW w:w="1134" w:type="dxa"/>
            <w:tcMar>
              <w:top w:w="0" w:type="dxa"/>
              <w:left w:w="108" w:type="dxa"/>
              <w:bottom w:w="0" w:type="dxa"/>
              <w:right w:w="108" w:type="dxa"/>
            </w:tcMar>
            <w:vAlign w:val="center"/>
          </w:tcPr>
          <w:p w14:paraId="70915F16"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1,2013</w:t>
            </w:r>
          </w:p>
        </w:tc>
        <w:tc>
          <w:tcPr>
            <w:tcW w:w="1134" w:type="dxa"/>
            <w:tcMar>
              <w:top w:w="0" w:type="dxa"/>
              <w:left w:w="108" w:type="dxa"/>
              <w:bottom w:w="0" w:type="dxa"/>
              <w:right w:w="108" w:type="dxa"/>
            </w:tcMar>
            <w:vAlign w:val="center"/>
          </w:tcPr>
          <w:p w14:paraId="13F9B8DE"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1,2228</w:t>
            </w:r>
          </w:p>
        </w:tc>
        <w:tc>
          <w:tcPr>
            <w:tcW w:w="1134" w:type="dxa"/>
            <w:tcMar>
              <w:top w:w="0" w:type="dxa"/>
              <w:left w:w="108" w:type="dxa"/>
              <w:bottom w:w="0" w:type="dxa"/>
              <w:right w:w="108" w:type="dxa"/>
            </w:tcMar>
            <w:vAlign w:val="center"/>
          </w:tcPr>
          <w:p w14:paraId="6E35E973"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1,2618</w:t>
            </w:r>
          </w:p>
        </w:tc>
        <w:tc>
          <w:tcPr>
            <w:tcW w:w="1134" w:type="dxa"/>
            <w:tcMar>
              <w:top w:w="0" w:type="dxa"/>
              <w:left w:w="108" w:type="dxa"/>
              <w:bottom w:w="0" w:type="dxa"/>
              <w:right w:w="108" w:type="dxa"/>
            </w:tcMar>
            <w:vAlign w:val="center"/>
          </w:tcPr>
          <w:p w14:paraId="2549C196"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1,2669</w:t>
            </w:r>
          </w:p>
        </w:tc>
        <w:tc>
          <w:tcPr>
            <w:tcW w:w="992" w:type="dxa"/>
            <w:tcMar>
              <w:top w:w="0" w:type="dxa"/>
              <w:left w:w="108" w:type="dxa"/>
              <w:bottom w:w="0" w:type="dxa"/>
              <w:right w:w="108" w:type="dxa"/>
            </w:tcMar>
            <w:vAlign w:val="center"/>
          </w:tcPr>
          <w:p w14:paraId="1994650C"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1,2757</w:t>
            </w:r>
          </w:p>
        </w:tc>
      </w:tr>
      <w:tr w:rsidR="007F7A5B" w:rsidRPr="007F7A5B" w14:paraId="7DBC1D9D" w14:textId="77777777" w:rsidTr="007F7A5B">
        <w:tc>
          <w:tcPr>
            <w:tcW w:w="1696" w:type="dxa"/>
            <w:tcMar>
              <w:top w:w="0" w:type="dxa"/>
              <w:left w:w="108" w:type="dxa"/>
              <w:bottom w:w="0" w:type="dxa"/>
              <w:right w:w="108" w:type="dxa"/>
            </w:tcMar>
            <w:vAlign w:val="center"/>
            <w:hideMark/>
          </w:tcPr>
          <w:p w14:paraId="155C738C" w14:textId="77777777" w:rsidR="007F7A5B" w:rsidRPr="007F7A5B" w:rsidRDefault="007F7A5B" w:rsidP="007F7A5B">
            <w:pPr>
              <w:widowControl w:val="0"/>
              <w:ind w:right="38"/>
              <w:rPr>
                <w:rFonts w:ascii="Times New Roman" w:hAnsi="Times New Roman" w:cs="Times New Roman"/>
                <w:sz w:val="24"/>
                <w:szCs w:val="24"/>
              </w:rPr>
            </w:pPr>
            <w:r w:rsidRPr="007F7A5B">
              <w:rPr>
                <w:rFonts w:ascii="Times New Roman" w:hAnsi="Times New Roman" w:cs="Times New Roman"/>
                <w:bCs/>
                <w:sz w:val="24"/>
                <w:szCs w:val="24"/>
              </w:rPr>
              <w:t>Mokytojas ekspertas</w:t>
            </w:r>
          </w:p>
        </w:tc>
        <w:tc>
          <w:tcPr>
            <w:tcW w:w="993" w:type="dxa"/>
            <w:tcMar>
              <w:top w:w="0" w:type="dxa"/>
              <w:left w:w="108" w:type="dxa"/>
              <w:bottom w:w="0" w:type="dxa"/>
              <w:right w:w="108" w:type="dxa"/>
            </w:tcMar>
            <w:vAlign w:val="center"/>
            <w:hideMark/>
          </w:tcPr>
          <w:p w14:paraId="16C97916" w14:textId="77777777" w:rsidR="007F7A5B" w:rsidRPr="007F7A5B" w:rsidRDefault="007F7A5B" w:rsidP="007F7A5B">
            <w:pPr>
              <w:widowControl w:val="0"/>
              <w:ind w:right="38" w:firstLine="62"/>
              <w:rPr>
                <w:rFonts w:ascii="Times New Roman" w:hAnsi="Times New Roman" w:cs="Times New Roman"/>
                <w:sz w:val="24"/>
                <w:szCs w:val="24"/>
              </w:rPr>
            </w:pPr>
          </w:p>
        </w:tc>
        <w:tc>
          <w:tcPr>
            <w:tcW w:w="1134" w:type="dxa"/>
            <w:tcMar>
              <w:top w:w="0" w:type="dxa"/>
              <w:left w:w="108" w:type="dxa"/>
              <w:bottom w:w="0" w:type="dxa"/>
              <w:right w:w="108" w:type="dxa"/>
            </w:tcMar>
            <w:vAlign w:val="center"/>
            <w:hideMark/>
          </w:tcPr>
          <w:p w14:paraId="4A36EF73" w14:textId="77777777" w:rsidR="007F7A5B" w:rsidRPr="007F7A5B" w:rsidRDefault="007F7A5B" w:rsidP="007F7A5B">
            <w:pPr>
              <w:widowControl w:val="0"/>
              <w:ind w:right="38" w:firstLine="62"/>
              <w:rPr>
                <w:rFonts w:ascii="Times New Roman" w:hAnsi="Times New Roman" w:cs="Times New Roman"/>
                <w:sz w:val="24"/>
                <w:szCs w:val="24"/>
              </w:rPr>
            </w:pPr>
          </w:p>
        </w:tc>
        <w:tc>
          <w:tcPr>
            <w:tcW w:w="1134" w:type="dxa"/>
            <w:tcMar>
              <w:top w:w="0" w:type="dxa"/>
              <w:left w:w="108" w:type="dxa"/>
              <w:bottom w:w="0" w:type="dxa"/>
              <w:right w:w="108" w:type="dxa"/>
            </w:tcMar>
            <w:vAlign w:val="center"/>
          </w:tcPr>
          <w:p w14:paraId="388CD9EE"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1,3652</w:t>
            </w:r>
          </w:p>
        </w:tc>
        <w:tc>
          <w:tcPr>
            <w:tcW w:w="1134" w:type="dxa"/>
            <w:tcMar>
              <w:top w:w="0" w:type="dxa"/>
              <w:left w:w="108" w:type="dxa"/>
              <w:bottom w:w="0" w:type="dxa"/>
              <w:right w:w="108" w:type="dxa"/>
            </w:tcMar>
            <w:vAlign w:val="center"/>
          </w:tcPr>
          <w:p w14:paraId="0E91606C"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1,3879</w:t>
            </w:r>
          </w:p>
        </w:tc>
        <w:tc>
          <w:tcPr>
            <w:tcW w:w="1134" w:type="dxa"/>
            <w:tcMar>
              <w:top w:w="0" w:type="dxa"/>
              <w:left w:w="108" w:type="dxa"/>
              <w:bottom w:w="0" w:type="dxa"/>
              <w:right w:w="108" w:type="dxa"/>
            </w:tcMar>
            <w:vAlign w:val="center"/>
          </w:tcPr>
          <w:p w14:paraId="7A2CC45B"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1,4232</w:t>
            </w:r>
          </w:p>
        </w:tc>
        <w:tc>
          <w:tcPr>
            <w:tcW w:w="1134" w:type="dxa"/>
            <w:tcMar>
              <w:top w:w="0" w:type="dxa"/>
              <w:left w:w="108" w:type="dxa"/>
              <w:bottom w:w="0" w:type="dxa"/>
              <w:right w:w="108" w:type="dxa"/>
            </w:tcMar>
            <w:vAlign w:val="center"/>
          </w:tcPr>
          <w:p w14:paraId="2275CEF2"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1,4295</w:t>
            </w:r>
          </w:p>
        </w:tc>
        <w:tc>
          <w:tcPr>
            <w:tcW w:w="992" w:type="dxa"/>
            <w:tcMar>
              <w:top w:w="0" w:type="dxa"/>
              <w:left w:w="108" w:type="dxa"/>
              <w:bottom w:w="0" w:type="dxa"/>
              <w:right w:w="108" w:type="dxa"/>
            </w:tcMar>
            <w:vAlign w:val="center"/>
          </w:tcPr>
          <w:p w14:paraId="1C90E55F" w14:textId="77777777" w:rsidR="007F7A5B" w:rsidRPr="007F7A5B" w:rsidRDefault="007F7A5B" w:rsidP="007F7A5B">
            <w:pPr>
              <w:widowControl w:val="0"/>
              <w:ind w:right="38" w:hanging="104"/>
              <w:jc w:val="center"/>
              <w:rPr>
                <w:rFonts w:ascii="Times New Roman" w:hAnsi="Times New Roman" w:cs="Times New Roman"/>
                <w:sz w:val="24"/>
                <w:szCs w:val="24"/>
              </w:rPr>
            </w:pPr>
            <w:r w:rsidRPr="007F7A5B">
              <w:rPr>
                <w:rFonts w:ascii="Times New Roman" w:hAnsi="Times New Roman" w:cs="Times New Roman"/>
                <w:sz w:val="24"/>
                <w:szCs w:val="24"/>
                <w:lang w:eastAsia="lt-LT"/>
              </w:rPr>
              <w:t>1,4358</w:t>
            </w:r>
          </w:p>
        </w:tc>
      </w:tr>
    </w:tbl>
    <w:p w14:paraId="34C90167" w14:textId="77777777" w:rsidR="007F7A5B" w:rsidRDefault="007F7A5B" w:rsidP="00626C7C">
      <w:pPr>
        <w:widowControl w:val="0"/>
        <w:ind w:firstLine="720"/>
        <w:rPr>
          <w:rFonts w:ascii="Times New Roman" w:hAnsi="Times New Roman" w:cs="Times New Roman"/>
          <w:sz w:val="24"/>
          <w:szCs w:val="24"/>
          <w:lang w:eastAsia="lt-LT"/>
        </w:rPr>
      </w:pPr>
    </w:p>
    <w:p w14:paraId="45EFA0A6" w14:textId="52B1D287" w:rsidR="00626C7C" w:rsidRPr="00626C7C" w:rsidRDefault="00626C7C" w:rsidP="00626C7C">
      <w:pPr>
        <w:widowControl w:val="0"/>
        <w:ind w:firstLine="720"/>
        <w:rPr>
          <w:rFonts w:ascii="Times New Roman" w:hAnsi="Times New Roman" w:cs="Times New Roman"/>
          <w:sz w:val="24"/>
          <w:szCs w:val="24"/>
          <w:lang w:eastAsia="lt-LT"/>
        </w:rPr>
      </w:pPr>
      <w:r w:rsidRPr="00626C7C">
        <w:rPr>
          <w:rFonts w:ascii="Times New Roman" w:hAnsi="Times New Roman" w:cs="Times New Roman"/>
          <w:sz w:val="24"/>
          <w:szCs w:val="24"/>
          <w:lang w:eastAsia="lt-LT"/>
        </w:rPr>
        <w:t xml:space="preserve">4. Mokytojų, dirbančių pagal ikimokyklinio ir priešmokyklinio ugdymo programą, darbo laikas per savaitę yra 36 valandos, iš jų </w:t>
      </w:r>
      <w:r w:rsidR="007F7A5B" w:rsidRPr="007F7A5B">
        <w:rPr>
          <w:rFonts w:ascii="Times New Roman" w:hAnsi="Times New Roman" w:cs="Times New Roman"/>
          <w:bCs/>
          <w:sz w:val="24"/>
          <w:szCs w:val="24"/>
          <w:highlight w:val="yellow"/>
          <w:lang w:eastAsia="lt-LT"/>
        </w:rPr>
        <w:t>30</w:t>
      </w:r>
      <w:r w:rsidRPr="007F7A5B">
        <w:rPr>
          <w:rFonts w:ascii="Times New Roman" w:hAnsi="Times New Roman" w:cs="Times New Roman"/>
          <w:bCs/>
          <w:sz w:val="24"/>
          <w:szCs w:val="24"/>
          <w:highlight w:val="yellow"/>
          <w:lang w:eastAsia="lt-LT"/>
        </w:rPr>
        <w:t xml:space="preserve"> valanda skiriama tie</w:t>
      </w:r>
      <w:r w:rsidR="007F7A5B" w:rsidRPr="007F7A5B">
        <w:rPr>
          <w:rFonts w:ascii="Times New Roman" w:hAnsi="Times New Roman" w:cs="Times New Roman"/>
          <w:bCs/>
          <w:sz w:val="24"/>
          <w:szCs w:val="24"/>
          <w:highlight w:val="yellow"/>
          <w:lang w:eastAsia="lt-LT"/>
        </w:rPr>
        <w:t>sioginiam darbui su mokiniais, 6</w:t>
      </w:r>
      <w:r w:rsidRPr="007F7A5B">
        <w:rPr>
          <w:rFonts w:ascii="Times New Roman" w:hAnsi="Times New Roman" w:cs="Times New Roman"/>
          <w:bCs/>
          <w:sz w:val="24"/>
          <w:szCs w:val="24"/>
          <w:highlight w:val="yellow"/>
          <w:lang w:eastAsia="lt-LT"/>
        </w:rPr>
        <w:t xml:space="preserve"> valandos</w:t>
      </w:r>
      <w:r w:rsidRPr="00626C7C">
        <w:rPr>
          <w:rFonts w:ascii="Times New Roman" w:hAnsi="Times New Roman" w:cs="Times New Roman"/>
          <w:bCs/>
          <w:sz w:val="24"/>
          <w:szCs w:val="24"/>
          <w:lang w:eastAsia="lt-LT"/>
        </w:rPr>
        <w:t xml:space="preserve"> – netiesioginiam darbui su</w:t>
      </w:r>
      <w:r w:rsidRPr="00626C7C">
        <w:rPr>
          <w:rFonts w:ascii="Times New Roman" w:hAnsi="Times New Roman" w:cs="Times New Roman"/>
          <w:sz w:val="24"/>
          <w:szCs w:val="24"/>
          <w:lang w:eastAsia="lt-LT"/>
        </w:rPr>
        <w:t xml:space="preserve"> mokiniais (darbams planuoti, dokumentams, susijusiems su ugdymu, rengti, bendradarbiauti su mokytojais, tėvais (globėjais) ugdymo klausimais ir kt.).</w:t>
      </w:r>
    </w:p>
    <w:p w14:paraId="14F2D547" w14:textId="770DDB30" w:rsidR="00626C7C" w:rsidRPr="00626C7C" w:rsidRDefault="00626C7C" w:rsidP="00626C7C">
      <w:pPr>
        <w:widowControl w:val="0"/>
        <w:ind w:firstLine="720"/>
        <w:rPr>
          <w:rFonts w:ascii="Times New Roman" w:hAnsi="Times New Roman" w:cs="Times New Roman"/>
          <w:sz w:val="24"/>
          <w:szCs w:val="24"/>
          <w:lang w:eastAsia="lt-LT"/>
        </w:rPr>
      </w:pPr>
      <w:r w:rsidRPr="00626C7C">
        <w:rPr>
          <w:rFonts w:ascii="Times New Roman" w:hAnsi="Times New Roman" w:cs="Times New Roman"/>
          <w:sz w:val="24"/>
          <w:szCs w:val="24"/>
          <w:lang w:eastAsia="lt-LT"/>
        </w:rPr>
        <w:t xml:space="preserve">5. Meninio ugdymo mokytojų, dirbančių pagal ikimokyklinio ir (arba) priešmokyklinio ugdymo programas, darbo laikas per savaitę yra </w:t>
      </w:r>
      <w:r w:rsidRPr="007F7A5B">
        <w:rPr>
          <w:rFonts w:ascii="Times New Roman" w:hAnsi="Times New Roman" w:cs="Times New Roman"/>
          <w:sz w:val="24"/>
          <w:szCs w:val="24"/>
          <w:highlight w:val="yellow"/>
          <w:lang w:eastAsia="lt-LT"/>
        </w:rPr>
        <w:t>3</w:t>
      </w:r>
      <w:r w:rsidR="007F7A5B" w:rsidRPr="007F7A5B">
        <w:rPr>
          <w:rFonts w:ascii="Times New Roman" w:hAnsi="Times New Roman" w:cs="Times New Roman"/>
          <w:sz w:val="24"/>
          <w:szCs w:val="24"/>
          <w:highlight w:val="yellow"/>
          <w:lang w:eastAsia="lt-LT"/>
        </w:rPr>
        <w:t>6</w:t>
      </w:r>
      <w:r w:rsidRPr="007F7A5B">
        <w:rPr>
          <w:rFonts w:ascii="Times New Roman" w:hAnsi="Times New Roman" w:cs="Times New Roman"/>
          <w:sz w:val="24"/>
          <w:szCs w:val="24"/>
          <w:highlight w:val="yellow"/>
          <w:lang w:eastAsia="lt-LT"/>
        </w:rPr>
        <w:t xml:space="preserve"> valandos, iš jų 24 valandos skiriamos tie</w:t>
      </w:r>
      <w:r w:rsidR="007F7A5B" w:rsidRPr="007F7A5B">
        <w:rPr>
          <w:rFonts w:ascii="Times New Roman" w:hAnsi="Times New Roman" w:cs="Times New Roman"/>
          <w:sz w:val="24"/>
          <w:szCs w:val="24"/>
          <w:highlight w:val="yellow"/>
          <w:lang w:eastAsia="lt-LT"/>
        </w:rPr>
        <w:t>sioginiam darbui su mokiniais, 12</w:t>
      </w:r>
      <w:r w:rsidRPr="007F7A5B">
        <w:rPr>
          <w:rFonts w:ascii="Times New Roman" w:hAnsi="Times New Roman" w:cs="Times New Roman"/>
          <w:sz w:val="24"/>
          <w:szCs w:val="24"/>
          <w:highlight w:val="yellow"/>
          <w:lang w:eastAsia="lt-LT"/>
        </w:rPr>
        <w:t xml:space="preserve"> valandos</w:t>
      </w:r>
      <w:r w:rsidRPr="00626C7C">
        <w:rPr>
          <w:rFonts w:ascii="Times New Roman" w:hAnsi="Times New Roman" w:cs="Times New Roman"/>
          <w:sz w:val="24"/>
          <w:szCs w:val="24"/>
          <w:lang w:eastAsia="lt-LT"/>
        </w:rPr>
        <w:t xml:space="preserve"> – netiesioginiam darbui su mokiniais (darbams planuoti, dokumentams, susijusiems su ugdymu, rengti, bendradarbiauti su mokytojais, tėvais (globėjais) ugdymo klausimais ir kt.).</w:t>
      </w:r>
    </w:p>
    <w:p w14:paraId="42ECB785" w14:textId="77777777" w:rsidR="00626C7C" w:rsidRDefault="00626C7C" w:rsidP="00626C7C">
      <w:pPr>
        <w:widowControl w:val="0"/>
        <w:rPr>
          <w:rFonts w:ascii="Times New Roman" w:hAnsi="Times New Roman" w:cs="Times New Roman"/>
          <w:sz w:val="24"/>
          <w:szCs w:val="24"/>
        </w:rPr>
      </w:pPr>
    </w:p>
    <w:p w14:paraId="55B09BC5" w14:textId="77777777" w:rsidR="00B73F01" w:rsidRDefault="00B73F01" w:rsidP="00626C7C">
      <w:pPr>
        <w:widowControl w:val="0"/>
        <w:jc w:val="center"/>
        <w:rPr>
          <w:rFonts w:ascii="Times New Roman" w:hAnsi="Times New Roman" w:cs="Times New Roman"/>
          <w:b/>
          <w:sz w:val="24"/>
          <w:szCs w:val="24"/>
        </w:rPr>
      </w:pPr>
    </w:p>
    <w:p w14:paraId="0E494209" w14:textId="77777777" w:rsidR="00626C7C" w:rsidRPr="00626C7C" w:rsidRDefault="00626C7C" w:rsidP="00626C7C">
      <w:pPr>
        <w:widowControl w:val="0"/>
        <w:jc w:val="center"/>
        <w:rPr>
          <w:rFonts w:ascii="Times New Roman" w:hAnsi="Times New Roman" w:cs="Times New Roman"/>
          <w:b/>
          <w:sz w:val="24"/>
          <w:szCs w:val="24"/>
        </w:rPr>
      </w:pPr>
      <w:r w:rsidRPr="00626C7C">
        <w:rPr>
          <w:rFonts w:ascii="Times New Roman" w:hAnsi="Times New Roman" w:cs="Times New Roman"/>
          <w:b/>
          <w:sz w:val="24"/>
          <w:szCs w:val="24"/>
        </w:rPr>
        <w:t>III SKYRIUS</w:t>
      </w:r>
    </w:p>
    <w:p w14:paraId="2B770925" w14:textId="77777777" w:rsidR="00626C7C" w:rsidRPr="00626C7C" w:rsidRDefault="00626C7C" w:rsidP="00626C7C">
      <w:pPr>
        <w:widowControl w:val="0"/>
        <w:jc w:val="center"/>
        <w:rPr>
          <w:rFonts w:ascii="Times New Roman" w:hAnsi="Times New Roman" w:cs="Times New Roman"/>
          <w:b/>
          <w:bCs/>
          <w:sz w:val="24"/>
          <w:szCs w:val="24"/>
          <w:lang w:eastAsia="lt-LT"/>
        </w:rPr>
      </w:pPr>
      <w:r w:rsidRPr="00626C7C">
        <w:rPr>
          <w:rFonts w:ascii="Times New Roman" w:hAnsi="Times New Roman" w:cs="Times New Roman"/>
          <w:b/>
          <w:bCs/>
          <w:sz w:val="24"/>
          <w:szCs w:val="24"/>
          <w:lang w:eastAsia="lt-LT"/>
        </w:rPr>
        <w:t>MOKYTOJŲ, DIRBANČIŲ PAGAL PRIEŠMOKYKLINIO UGDYMO PROGRAMĄ, PAREIGINĖS ALGOS KOEFICIENTAI IR DARBO KRŪVIO SANDARA</w:t>
      </w:r>
    </w:p>
    <w:p w14:paraId="10A69AEC" w14:textId="77777777" w:rsidR="00626C7C" w:rsidRPr="00626C7C" w:rsidRDefault="00626C7C" w:rsidP="00626C7C">
      <w:pPr>
        <w:widowControl w:val="0"/>
        <w:jc w:val="center"/>
        <w:rPr>
          <w:rFonts w:ascii="Times New Roman" w:hAnsi="Times New Roman" w:cs="Times New Roman"/>
          <w:b/>
          <w:bCs/>
          <w:sz w:val="24"/>
          <w:szCs w:val="24"/>
          <w:lang w:eastAsia="lt-LT"/>
        </w:rPr>
      </w:pPr>
    </w:p>
    <w:p w14:paraId="62921857" w14:textId="77777777" w:rsidR="00626C7C" w:rsidRPr="00626C7C" w:rsidRDefault="00626C7C" w:rsidP="00626C7C">
      <w:pPr>
        <w:widowControl w:val="0"/>
        <w:rPr>
          <w:rFonts w:ascii="Times New Roman" w:hAnsi="Times New Roman" w:cs="Times New Roman"/>
          <w:sz w:val="24"/>
          <w:szCs w:val="24"/>
        </w:rPr>
      </w:pPr>
      <w:r w:rsidRPr="00626C7C">
        <w:rPr>
          <w:rFonts w:ascii="Times New Roman" w:hAnsi="Times New Roman" w:cs="Times New Roman"/>
          <w:sz w:val="24"/>
          <w:szCs w:val="24"/>
        </w:rPr>
        <w:t>6. Šiame skyriuje nurodytų darbuotojų pareiginės algos koeficientai:</w:t>
      </w:r>
    </w:p>
    <w:p w14:paraId="19BC9BD2" w14:textId="77777777" w:rsidR="00626C7C" w:rsidRPr="00626C7C" w:rsidRDefault="00626C7C" w:rsidP="00626C7C">
      <w:pPr>
        <w:widowControl w:val="0"/>
        <w:tabs>
          <w:tab w:val="left" w:pos="7371"/>
        </w:tabs>
        <w:ind w:right="40"/>
        <w:jc w:val="right"/>
        <w:rPr>
          <w:rFonts w:ascii="Times New Roman" w:hAnsi="Times New Roman" w:cs="Times New Roman"/>
          <w:sz w:val="24"/>
          <w:szCs w:val="24"/>
        </w:rPr>
      </w:pPr>
      <w:r w:rsidRPr="00626C7C">
        <w:rPr>
          <w:rFonts w:ascii="Times New Roman" w:hAnsi="Times New Roman" w:cs="Times New Roman"/>
          <w:sz w:val="24"/>
          <w:szCs w:val="24"/>
        </w:rPr>
        <w:t>(</w:t>
      </w:r>
      <w:r w:rsidRPr="00626C7C">
        <w:rPr>
          <w:rFonts w:ascii="Times New Roman" w:hAnsi="Times New Roman" w:cs="Times New Roman"/>
          <w:sz w:val="24"/>
          <w:szCs w:val="24"/>
          <w:lang w:eastAsia="lt-LT"/>
        </w:rPr>
        <w:t>pareiginės algos (atlyginimo) baziniais dydžiais</w:t>
      </w:r>
      <w:r w:rsidRPr="00626C7C">
        <w:rPr>
          <w:rFonts w:ascii="Times New Roman" w:hAnsi="Times New Roman" w:cs="Times New Roman"/>
          <w:sz w:val="24"/>
          <w:szCs w:val="24"/>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993"/>
        <w:gridCol w:w="1134"/>
        <w:gridCol w:w="1134"/>
        <w:gridCol w:w="1134"/>
        <w:gridCol w:w="1134"/>
        <w:gridCol w:w="1134"/>
        <w:gridCol w:w="992"/>
      </w:tblGrid>
      <w:tr w:rsidR="007F7A5B" w:rsidRPr="007F7A5B" w14:paraId="27AB3A21" w14:textId="77777777" w:rsidTr="007F7A5B">
        <w:trPr>
          <w:trHeight w:val="275"/>
          <w:tblHeader/>
        </w:trPr>
        <w:tc>
          <w:tcPr>
            <w:tcW w:w="1696" w:type="dxa"/>
            <w:vMerge w:val="restart"/>
            <w:tcMar>
              <w:top w:w="0" w:type="dxa"/>
              <w:left w:w="108" w:type="dxa"/>
              <w:bottom w:w="0" w:type="dxa"/>
              <w:right w:w="108" w:type="dxa"/>
            </w:tcMar>
            <w:vAlign w:val="center"/>
            <w:hideMark/>
          </w:tcPr>
          <w:p w14:paraId="0AE656CB" w14:textId="77777777" w:rsidR="007F7A5B" w:rsidRPr="007F7A5B" w:rsidRDefault="007F7A5B" w:rsidP="007F7A5B">
            <w:pPr>
              <w:widowControl w:val="0"/>
              <w:ind w:right="38"/>
              <w:rPr>
                <w:rFonts w:ascii="Times New Roman" w:hAnsi="Times New Roman" w:cs="Times New Roman"/>
                <w:sz w:val="24"/>
                <w:szCs w:val="24"/>
              </w:rPr>
            </w:pPr>
            <w:r w:rsidRPr="007F7A5B">
              <w:rPr>
                <w:rFonts w:ascii="Times New Roman" w:hAnsi="Times New Roman" w:cs="Times New Roman"/>
                <w:bCs/>
                <w:sz w:val="24"/>
                <w:szCs w:val="24"/>
              </w:rPr>
              <w:t>Kvalifikacinė kategorija</w:t>
            </w:r>
          </w:p>
        </w:tc>
        <w:tc>
          <w:tcPr>
            <w:tcW w:w="7655" w:type="dxa"/>
            <w:gridSpan w:val="7"/>
            <w:tcMar>
              <w:top w:w="0" w:type="dxa"/>
              <w:left w:w="108" w:type="dxa"/>
              <w:bottom w:w="0" w:type="dxa"/>
              <w:right w:w="108" w:type="dxa"/>
            </w:tcMar>
            <w:vAlign w:val="center"/>
            <w:hideMark/>
          </w:tcPr>
          <w:p w14:paraId="419C63BE"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bCs/>
                <w:sz w:val="24"/>
                <w:szCs w:val="24"/>
              </w:rPr>
              <w:t xml:space="preserve">Pareiginės algos </w:t>
            </w:r>
            <w:r w:rsidRPr="007F7A5B">
              <w:rPr>
                <w:rFonts w:ascii="Times New Roman" w:hAnsi="Times New Roman" w:cs="Times New Roman"/>
                <w:bCs/>
                <w:sz w:val="24"/>
                <w:szCs w:val="24"/>
                <w:lang w:eastAsia="lt-LT"/>
              </w:rPr>
              <w:t>koeficientai</w:t>
            </w:r>
          </w:p>
        </w:tc>
      </w:tr>
      <w:tr w:rsidR="007F7A5B" w:rsidRPr="007F7A5B" w14:paraId="76C78A68" w14:textId="77777777" w:rsidTr="007F7A5B">
        <w:trPr>
          <w:trHeight w:val="275"/>
          <w:tblHeader/>
        </w:trPr>
        <w:tc>
          <w:tcPr>
            <w:tcW w:w="1696" w:type="dxa"/>
            <w:vMerge/>
            <w:vAlign w:val="center"/>
            <w:hideMark/>
          </w:tcPr>
          <w:p w14:paraId="6EE1D01D" w14:textId="77777777" w:rsidR="007F7A5B" w:rsidRPr="007F7A5B" w:rsidRDefault="007F7A5B" w:rsidP="007F7A5B">
            <w:pPr>
              <w:widowControl w:val="0"/>
              <w:ind w:right="38"/>
              <w:rPr>
                <w:rFonts w:ascii="Times New Roman" w:hAnsi="Times New Roman" w:cs="Times New Roman"/>
                <w:sz w:val="24"/>
                <w:szCs w:val="24"/>
              </w:rPr>
            </w:pPr>
          </w:p>
        </w:tc>
        <w:tc>
          <w:tcPr>
            <w:tcW w:w="7655" w:type="dxa"/>
            <w:gridSpan w:val="7"/>
            <w:tcMar>
              <w:top w:w="0" w:type="dxa"/>
              <w:left w:w="108" w:type="dxa"/>
              <w:bottom w:w="0" w:type="dxa"/>
              <w:right w:w="108" w:type="dxa"/>
            </w:tcMar>
            <w:vAlign w:val="center"/>
            <w:hideMark/>
          </w:tcPr>
          <w:p w14:paraId="67F9D75A" w14:textId="77777777" w:rsidR="007F7A5B" w:rsidRPr="007F7A5B" w:rsidRDefault="007F7A5B" w:rsidP="007F7A5B">
            <w:pPr>
              <w:widowControl w:val="0"/>
              <w:jc w:val="center"/>
              <w:rPr>
                <w:rFonts w:ascii="Times New Roman" w:hAnsi="Times New Roman" w:cs="Times New Roman"/>
                <w:sz w:val="24"/>
                <w:szCs w:val="24"/>
              </w:rPr>
            </w:pPr>
            <w:r w:rsidRPr="007F7A5B">
              <w:rPr>
                <w:rFonts w:ascii="Times New Roman" w:hAnsi="Times New Roman" w:cs="Times New Roman"/>
                <w:bCs/>
                <w:sz w:val="24"/>
                <w:szCs w:val="24"/>
              </w:rPr>
              <w:t>Pedagoginio darbo stažas (metais)</w:t>
            </w:r>
          </w:p>
        </w:tc>
      </w:tr>
      <w:tr w:rsidR="007F7A5B" w:rsidRPr="007F7A5B" w14:paraId="38B9A441" w14:textId="77777777" w:rsidTr="007F7A5B">
        <w:trPr>
          <w:trHeight w:val="1121"/>
          <w:tblHeader/>
        </w:trPr>
        <w:tc>
          <w:tcPr>
            <w:tcW w:w="1696" w:type="dxa"/>
            <w:vMerge/>
            <w:vAlign w:val="center"/>
            <w:hideMark/>
          </w:tcPr>
          <w:p w14:paraId="6015BB81" w14:textId="77777777" w:rsidR="007F7A5B" w:rsidRPr="007F7A5B" w:rsidRDefault="007F7A5B" w:rsidP="007F7A5B">
            <w:pPr>
              <w:widowControl w:val="0"/>
              <w:ind w:right="38"/>
              <w:rPr>
                <w:rFonts w:ascii="Times New Roman" w:hAnsi="Times New Roman" w:cs="Times New Roman"/>
                <w:sz w:val="24"/>
                <w:szCs w:val="24"/>
              </w:rPr>
            </w:pPr>
          </w:p>
        </w:tc>
        <w:tc>
          <w:tcPr>
            <w:tcW w:w="993" w:type="dxa"/>
            <w:tcMar>
              <w:top w:w="0" w:type="dxa"/>
              <w:left w:w="108" w:type="dxa"/>
              <w:bottom w:w="0" w:type="dxa"/>
              <w:right w:w="108" w:type="dxa"/>
            </w:tcMar>
            <w:vAlign w:val="center"/>
            <w:hideMark/>
          </w:tcPr>
          <w:p w14:paraId="3CC72A4A"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bCs/>
                <w:sz w:val="24"/>
                <w:szCs w:val="24"/>
              </w:rPr>
              <w:t>iki 2</w:t>
            </w:r>
          </w:p>
        </w:tc>
        <w:tc>
          <w:tcPr>
            <w:tcW w:w="1134" w:type="dxa"/>
            <w:tcMar>
              <w:top w:w="0" w:type="dxa"/>
              <w:left w:w="108" w:type="dxa"/>
              <w:bottom w:w="0" w:type="dxa"/>
              <w:right w:w="108" w:type="dxa"/>
            </w:tcMar>
            <w:vAlign w:val="center"/>
            <w:hideMark/>
          </w:tcPr>
          <w:p w14:paraId="3FAE3E56"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bCs/>
                <w:sz w:val="24"/>
                <w:szCs w:val="24"/>
              </w:rPr>
              <w:t>nuo daugiau kaip 2 iki 5</w:t>
            </w:r>
          </w:p>
        </w:tc>
        <w:tc>
          <w:tcPr>
            <w:tcW w:w="1134" w:type="dxa"/>
            <w:tcMar>
              <w:top w:w="0" w:type="dxa"/>
              <w:left w:w="108" w:type="dxa"/>
              <w:bottom w:w="0" w:type="dxa"/>
              <w:right w:w="108" w:type="dxa"/>
            </w:tcMar>
            <w:vAlign w:val="center"/>
            <w:hideMark/>
          </w:tcPr>
          <w:p w14:paraId="1A9A40D6" w14:textId="77777777" w:rsidR="007F7A5B" w:rsidRPr="007F7A5B" w:rsidRDefault="007F7A5B" w:rsidP="007F7A5B">
            <w:pPr>
              <w:widowControl w:val="0"/>
              <w:jc w:val="center"/>
              <w:rPr>
                <w:rFonts w:ascii="Times New Roman" w:hAnsi="Times New Roman" w:cs="Times New Roman"/>
                <w:sz w:val="24"/>
                <w:szCs w:val="24"/>
              </w:rPr>
            </w:pPr>
            <w:r w:rsidRPr="007F7A5B">
              <w:rPr>
                <w:rFonts w:ascii="Times New Roman" w:hAnsi="Times New Roman" w:cs="Times New Roman"/>
                <w:bCs/>
                <w:sz w:val="24"/>
                <w:szCs w:val="24"/>
              </w:rPr>
              <w:t>nuo daugiau kaip 5 iki 10</w:t>
            </w:r>
          </w:p>
        </w:tc>
        <w:tc>
          <w:tcPr>
            <w:tcW w:w="1134" w:type="dxa"/>
            <w:tcMar>
              <w:top w:w="0" w:type="dxa"/>
              <w:left w:w="108" w:type="dxa"/>
              <w:bottom w:w="0" w:type="dxa"/>
              <w:right w:w="108" w:type="dxa"/>
            </w:tcMar>
            <w:vAlign w:val="center"/>
            <w:hideMark/>
          </w:tcPr>
          <w:p w14:paraId="2AB6122F"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bCs/>
                <w:sz w:val="24"/>
                <w:szCs w:val="24"/>
              </w:rPr>
              <w:t>nuo daugiau kaip 10 iki 15</w:t>
            </w:r>
          </w:p>
        </w:tc>
        <w:tc>
          <w:tcPr>
            <w:tcW w:w="1134" w:type="dxa"/>
            <w:tcMar>
              <w:top w:w="0" w:type="dxa"/>
              <w:left w:w="108" w:type="dxa"/>
              <w:bottom w:w="0" w:type="dxa"/>
              <w:right w:w="108" w:type="dxa"/>
            </w:tcMar>
            <w:vAlign w:val="center"/>
            <w:hideMark/>
          </w:tcPr>
          <w:p w14:paraId="25E450A5"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bCs/>
                <w:sz w:val="24"/>
                <w:szCs w:val="24"/>
              </w:rPr>
              <w:t>nuo daugiau kaip 15 iki 20</w:t>
            </w:r>
          </w:p>
        </w:tc>
        <w:tc>
          <w:tcPr>
            <w:tcW w:w="1134" w:type="dxa"/>
            <w:tcMar>
              <w:top w:w="0" w:type="dxa"/>
              <w:left w:w="108" w:type="dxa"/>
              <w:bottom w:w="0" w:type="dxa"/>
              <w:right w:w="108" w:type="dxa"/>
            </w:tcMar>
            <w:vAlign w:val="center"/>
            <w:hideMark/>
          </w:tcPr>
          <w:p w14:paraId="42F68CED" w14:textId="77777777" w:rsidR="007F7A5B" w:rsidRPr="007F7A5B" w:rsidRDefault="007F7A5B" w:rsidP="007F7A5B">
            <w:pPr>
              <w:widowControl w:val="0"/>
              <w:ind w:right="38" w:hanging="47"/>
              <w:jc w:val="center"/>
              <w:rPr>
                <w:rFonts w:ascii="Times New Roman" w:hAnsi="Times New Roman" w:cs="Times New Roman"/>
                <w:sz w:val="24"/>
                <w:szCs w:val="24"/>
              </w:rPr>
            </w:pPr>
            <w:r w:rsidRPr="007F7A5B">
              <w:rPr>
                <w:rFonts w:ascii="Times New Roman" w:hAnsi="Times New Roman" w:cs="Times New Roman"/>
                <w:bCs/>
                <w:sz w:val="24"/>
                <w:szCs w:val="24"/>
              </w:rPr>
              <w:t>nuo daugiau kaip 20 iki 25</w:t>
            </w:r>
          </w:p>
        </w:tc>
        <w:tc>
          <w:tcPr>
            <w:tcW w:w="992" w:type="dxa"/>
            <w:tcMar>
              <w:top w:w="0" w:type="dxa"/>
              <w:left w:w="108" w:type="dxa"/>
              <w:bottom w:w="0" w:type="dxa"/>
              <w:right w:w="108" w:type="dxa"/>
            </w:tcMar>
            <w:vAlign w:val="center"/>
            <w:hideMark/>
          </w:tcPr>
          <w:p w14:paraId="078948C7" w14:textId="77777777" w:rsidR="007F7A5B" w:rsidRPr="007F7A5B" w:rsidRDefault="007F7A5B" w:rsidP="007F7A5B">
            <w:pPr>
              <w:widowControl w:val="0"/>
              <w:ind w:right="38" w:hanging="104"/>
              <w:jc w:val="center"/>
              <w:rPr>
                <w:rFonts w:ascii="Times New Roman" w:hAnsi="Times New Roman" w:cs="Times New Roman"/>
                <w:sz w:val="24"/>
                <w:szCs w:val="24"/>
              </w:rPr>
            </w:pPr>
            <w:r w:rsidRPr="007F7A5B">
              <w:rPr>
                <w:rFonts w:ascii="Times New Roman" w:hAnsi="Times New Roman" w:cs="Times New Roman"/>
                <w:bCs/>
                <w:sz w:val="24"/>
                <w:szCs w:val="24"/>
              </w:rPr>
              <w:t>daugiau kaip 25</w:t>
            </w:r>
          </w:p>
        </w:tc>
      </w:tr>
      <w:tr w:rsidR="007F7A5B" w:rsidRPr="007F7A5B" w14:paraId="3EF4E570" w14:textId="77777777" w:rsidTr="007F7A5B">
        <w:trPr>
          <w:trHeight w:val="319"/>
        </w:trPr>
        <w:tc>
          <w:tcPr>
            <w:tcW w:w="9351" w:type="dxa"/>
            <w:gridSpan w:val="8"/>
            <w:tcMar>
              <w:top w:w="0" w:type="dxa"/>
              <w:left w:w="108" w:type="dxa"/>
              <w:bottom w:w="0" w:type="dxa"/>
              <w:right w:w="108" w:type="dxa"/>
            </w:tcMar>
            <w:vAlign w:val="center"/>
            <w:hideMark/>
          </w:tcPr>
          <w:p w14:paraId="44DF20AA"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bCs/>
                <w:sz w:val="24"/>
                <w:szCs w:val="24"/>
              </w:rPr>
              <w:t>Nesuteiktos kvalifikacinės kategorijos</w:t>
            </w:r>
          </w:p>
        </w:tc>
      </w:tr>
      <w:tr w:rsidR="007F7A5B" w:rsidRPr="007F7A5B" w14:paraId="6F280F17" w14:textId="77777777" w:rsidTr="007F7A5B">
        <w:trPr>
          <w:trHeight w:val="307"/>
        </w:trPr>
        <w:tc>
          <w:tcPr>
            <w:tcW w:w="1696" w:type="dxa"/>
            <w:tcMar>
              <w:top w:w="0" w:type="dxa"/>
              <w:left w:w="108" w:type="dxa"/>
              <w:bottom w:w="0" w:type="dxa"/>
              <w:right w:w="108" w:type="dxa"/>
            </w:tcMar>
            <w:vAlign w:val="center"/>
            <w:hideMark/>
          </w:tcPr>
          <w:p w14:paraId="5412BEB2" w14:textId="77777777" w:rsidR="007F7A5B" w:rsidRPr="007F7A5B" w:rsidRDefault="007F7A5B" w:rsidP="007F7A5B">
            <w:pPr>
              <w:widowControl w:val="0"/>
              <w:ind w:right="38"/>
              <w:rPr>
                <w:rFonts w:ascii="Times New Roman" w:hAnsi="Times New Roman" w:cs="Times New Roman"/>
                <w:sz w:val="24"/>
                <w:szCs w:val="24"/>
              </w:rPr>
            </w:pPr>
            <w:r w:rsidRPr="007F7A5B">
              <w:rPr>
                <w:rFonts w:ascii="Times New Roman" w:hAnsi="Times New Roman" w:cs="Times New Roman"/>
                <w:bCs/>
                <w:sz w:val="24"/>
                <w:szCs w:val="24"/>
              </w:rPr>
              <w:t>Mokytojas</w:t>
            </w:r>
          </w:p>
        </w:tc>
        <w:tc>
          <w:tcPr>
            <w:tcW w:w="993" w:type="dxa"/>
            <w:tcMar>
              <w:top w:w="0" w:type="dxa"/>
              <w:left w:w="108" w:type="dxa"/>
              <w:bottom w:w="0" w:type="dxa"/>
              <w:right w:w="108" w:type="dxa"/>
            </w:tcMar>
            <w:vAlign w:val="center"/>
          </w:tcPr>
          <w:p w14:paraId="6E2A97AA"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1,0223</w:t>
            </w:r>
          </w:p>
        </w:tc>
        <w:tc>
          <w:tcPr>
            <w:tcW w:w="1134" w:type="dxa"/>
            <w:tcMar>
              <w:top w:w="0" w:type="dxa"/>
              <w:left w:w="108" w:type="dxa"/>
              <w:bottom w:w="0" w:type="dxa"/>
              <w:right w:w="108" w:type="dxa"/>
            </w:tcMar>
            <w:vAlign w:val="center"/>
          </w:tcPr>
          <w:p w14:paraId="73094F43" w14:textId="77777777" w:rsidR="007F7A5B" w:rsidRPr="007F7A5B" w:rsidRDefault="007F7A5B" w:rsidP="007F7A5B">
            <w:pPr>
              <w:widowControl w:val="0"/>
              <w:ind w:right="38"/>
              <w:rPr>
                <w:rFonts w:ascii="Times New Roman" w:hAnsi="Times New Roman" w:cs="Times New Roman"/>
                <w:sz w:val="24"/>
                <w:szCs w:val="24"/>
              </w:rPr>
            </w:pPr>
            <w:r w:rsidRPr="007F7A5B">
              <w:rPr>
                <w:rFonts w:ascii="Times New Roman" w:hAnsi="Times New Roman" w:cs="Times New Roman"/>
                <w:sz w:val="24"/>
                <w:szCs w:val="24"/>
                <w:lang w:eastAsia="lt-LT"/>
              </w:rPr>
              <w:t>1,0261</w:t>
            </w:r>
          </w:p>
        </w:tc>
        <w:tc>
          <w:tcPr>
            <w:tcW w:w="1134" w:type="dxa"/>
            <w:tcMar>
              <w:top w:w="0" w:type="dxa"/>
              <w:left w:w="108" w:type="dxa"/>
              <w:bottom w:w="0" w:type="dxa"/>
              <w:right w:w="108" w:type="dxa"/>
            </w:tcMar>
            <w:vAlign w:val="center"/>
          </w:tcPr>
          <w:p w14:paraId="4732BCF1"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1,0349</w:t>
            </w:r>
          </w:p>
        </w:tc>
        <w:tc>
          <w:tcPr>
            <w:tcW w:w="1134" w:type="dxa"/>
            <w:tcMar>
              <w:top w:w="0" w:type="dxa"/>
              <w:left w:w="108" w:type="dxa"/>
              <w:bottom w:w="0" w:type="dxa"/>
              <w:right w:w="108" w:type="dxa"/>
            </w:tcMar>
            <w:vAlign w:val="center"/>
          </w:tcPr>
          <w:p w14:paraId="00875048"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1,0538</w:t>
            </w:r>
          </w:p>
        </w:tc>
        <w:tc>
          <w:tcPr>
            <w:tcW w:w="1134" w:type="dxa"/>
            <w:tcMar>
              <w:top w:w="0" w:type="dxa"/>
              <w:left w:w="108" w:type="dxa"/>
              <w:bottom w:w="0" w:type="dxa"/>
              <w:right w:w="108" w:type="dxa"/>
            </w:tcMar>
            <w:vAlign w:val="center"/>
          </w:tcPr>
          <w:p w14:paraId="621F8EC1"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1,0866</w:t>
            </w:r>
          </w:p>
        </w:tc>
        <w:tc>
          <w:tcPr>
            <w:tcW w:w="1134" w:type="dxa"/>
            <w:tcMar>
              <w:top w:w="0" w:type="dxa"/>
              <w:left w:w="108" w:type="dxa"/>
              <w:bottom w:w="0" w:type="dxa"/>
              <w:right w:w="108" w:type="dxa"/>
            </w:tcMar>
            <w:vAlign w:val="center"/>
          </w:tcPr>
          <w:p w14:paraId="6FB46F95"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1,0903</w:t>
            </w:r>
          </w:p>
        </w:tc>
        <w:tc>
          <w:tcPr>
            <w:tcW w:w="992" w:type="dxa"/>
            <w:tcMar>
              <w:top w:w="0" w:type="dxa"/>
              <w:left w:w="108" w:type="dxa"/>
              <w:bottom w:w="0" w:type="dxa"/>
              <w:right w:w="108" w:type="dxa"/>
            </w:tcMar>
            <w:vAlign w:val="center"/>
          </w:tcPr>
          <w:p w14:paraId="78299AE4"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1,0967</w:t>
            </w:r>
          </w:p>
        </w:tc>
      </w:tr>
      <w:tr w:rsidR="007F7A5B" w:rsidRPr="007F7A5B" w14:paraId="6B94306F" w14:textId="77777777" w:rsidTr="007F7A5B">
        <w:trPr>
          <w:trHeight w:val="380"/>
        </w:trPr>
        <w:tc>
          <w:tcPr>
            <w:tcW w:w="9351" w:type="dxa"/>
            <w:gridSpan w:val="8"/>
            <w:tcMar>
              <w:top w:w="0" w:type="dxa"/>
              <w:left w:w="108" w:type="dxa"/>
              <w:bottom w:w="0" w:type="dxa"/>
              <w:right w:w="108" w:type="dxa"/>
            </w:tcMar>
            <w:vAlign w:val="center"/>
            <w:hideMark/>
          </w:tcPr>
          <w:p w14:paraId="6ED7E5B5"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rPr>
              <w:t>Suteiktos kvalifikacinės kategorijos</w:t>
            </w:r>
          </w:p>
        </w:tc>
      </w:tr>
      <w:tr w:rsidR="007F7A5B" w:rsidRPr="007F7A5B" w14:paraId="1DAE40B3" w14:textId="77777777" w:rsidTr="007F7A5B">
        <w:tc>
          <w:tcPr>
            <w:tcW w:w="1696" w:type="dxa"/>
            <w:tcMar>
              <w:top w:w="0" w:type="dxa"/>
              <w:left w:w="108" w:type="dxa"/>
              <w:bottom w:w="0" w:type="dxa"/>
              <w:right w:w="108" w:type="dxa"/>
            </w:tcMar>
            <w:vAlign w:val="center"/>
            <w:hideMark/>
          </w:tcPr>
          <w:p w14:paraId="2F1310E1" w14:textId="77777777" w:rsidR="007F7A5B" w:rsidRPr="007F7A5B" w:rsidRDefault="007F7A5B" w:rsidP="007F7A5B">
            <w:pPr>
              <w:widowControl w:val="0"/>
              <w:ind w:right="38"/>
              <w:rPr>
                <w:rFonts w:ascii="Times New Roman" w:hAnsi="Times New Roman" w:cs="Times New Roman"/>
                <w:sz w:val="24"/>
                <w:szCs w:val="24"/>
              </w:rPr>
            </w:pPr>
            <w:r w:rsidRPr="007F7A5B">
              <w:rPr>
                <w:rFonts w:ascii="Times New Roman" w:hAnsi="Times New Roman" w:cs="Times New Roman"/>
                <w:bCs/>
                <w:sz w:val="24"/>
                <w:szCs w:val="24"/>
              </w:rPr>
              <w:t>Mokytojas</w:t>
            </w:r>
          </w:p>
        </w:tc>
        <w:tc>
          <w:tcPr>
            <w:tcW w:w="993" w:type="dxa"/>
            <w:tcMar>
              <w:top w:w="0" w:type="dxa"/>
              <w:left w:w="108" w:type="dxa"/>
              <w:bottom w:w="0" w:type="dxa"/>
              <w:right w:w="108" w:type="dxa"/>
            </w:tcMar>
            <w:vAlign w:val="center"/>
          </w:tcPr>
          <w:p w14:paraId="097B59A3"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1,0979</w:t>
            </w:r>
          </w:p>
        </w:tc>
        <w:tc>
          <w:tcPr>
            <w:tcW w:w="1134" w:type="dxa"/>
            <w:tcMar>
              <w:top w:w="0" w:type="dxa"/>
              <w:left w:w="108" w:type="dxa"/>
              <w:bottom w:w="0" w:type="dxa"/>
              <w:right w:w="108" w:type="dxa"/>
            </w:tcMar>
            <w:vAlign w:val="center"/>
          </w:tcPr>
          <w:p w14:paraId="5C2A8A25" w14:textId="77777777" w:rsidR="007F7A5B" w:rsidRPr="007F7A5B" w:rsidRDefault="007F7A5B" w:rsidP="007F7A5B">
            <w:pPr>
              <w:widowControl w:val="0"/>
              <w:ind w:left="-110"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1,1006</w:t>
            </w:r>
          </w:p>
        </w:tc>
        <w:tc>
          <w:tcPr>
            <w:tcW w:w="1134" w:type="dxa"/>
            <w:tcMar>
              <w:top w:w="0" w:type="dxa"/>
              <w:left w:w="108" w:type="dxa"/>
              <w:bottom w:w="0" w:type="dxa"/>
              <w:right w:w="108" w:type="dxa"/>
            </w:tcMar>
            <w:vAlign w:val="center"/>
          </w:tcPr>
          <w:p w14:paraId="670295AA"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1,1018</w:t>
            </w:r>
          </w:p>
        </w:tc>
        <w:tc>
          <w:tcPr>
            <w:tcW w:w="1134" w:type="dxa"/>
            <w:tcMar>
              <w:top w:w="0" w:type="dxa"/>
              <w:left w:w="108" w:type="dxa"/>
              <w:bottom w:w="0" w:type="dxa"/>
              <w:right w:w="108" w:type="dxa"/>
            </w:tcMar>
            <w:vAlign w:val="center"/>
          </w:tcPr>
          <w:p w14:paraId="69348DFF"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1,1080</w:t>
            </w:r>
          </w:p>
        </w:tc>
        <w:tc>
          <w:tcPr>
            <w:tcW w:w="1134" w:type="dxa"/>
            <w:tcMar>
              <w:top w:w="0" w:type="dxa"/>
              <w:left w:w="108" w:type="dxa"/>
              <w:bottom w:w="0" w:type="dxa"/>
              <w:right w:w="108" w:type="dxa"/>
            </w:tcMar>
            <w:vAlign w:val="center"/>
          </w:tcPr>
          <w:p w14:paraId="2038576A"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1,1106</w:t>
            </w:r>
          </w:p>
        </w:tc>
        <w:tc>
          <w:tcPr>
            <w:tcW w:w="1134" w:type="dxa"/>
            <w:tcMar>
              <w:top w:w="0" w:type="dxa"/>
              <w:left w:w="108" w:type="dxa"/>
              <w:bottom w:w="0" w:type="dxa"/>
              <w:right w:w="108" w:type="dxa"/>
            </w:tcMar>
            <w:vAlign w:val="center"/>
          </w:tcPr>
          <w:p w14:paraId="2C7E46F0"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1,1143</w:t>
            </w:r>
          </w:p>
        </w:tc>
        <w:tc>
          <w:tcPr>
            <w:tcW w:w="992" w:type="dxa"/>
            <w:tcMar>
              <w:top w:w="0" w:type="dxa"/>
              <w:left w:w="108" w:type="dxa"/>
              <w:bottom w:w="0" w:type="dxa"/>
              <w:right w:w="108" w:type="dxa"/>
            </w:tcMar>
            <w:vAlign w:val="center"/>
          </w:tcPr>
          <w:p w14:paraId="03743F55"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1,1231</w:t>
            </w:r>
          </w:p>
        </w:tc>
      </w:tr>
      <w:tr w:rsidR="007F7A5B" w:rsidRPr="007F7A5B" w14:paraId="291A2DBC" w14:textId="77777777" w:rsidTr="007F7A5B">
        <w:tc>
          <w:tcPr>
            <w:tcW w:w="1696" w:type="dxa"/>
            <w:tcMar>
              <w:top w:w="0" w:type="dxa"/>
              <w:left w:w="108" w:type="dxa"/>
              <w:bottom w:w="0" w:type="dxa"/>
              <w:right w:w="108" w:type="dxa"/>
            </w:tcMar>
            <w:vAlign w:val="center"/>
            <w:hideMark/>
          </w:tcPr>
          <w:p w14:paraId="40F4DBEF" w14:textId="77777777" w:rsidR="007F7A5B" w:rsidRPr="007F7A5B" w:rsidRDefault="007F7A5B" w:rsidP="007F7A5B">
            <w:pPr>
              <w:widowControl w:val="0"/>
              <w:ind w:right="38"/>
              <w:rPr>
                <w:rFonts w:ascii="Times New Roman" w:hAnsi="Times New Roman" w:cs="Times New Roman"/>
                <w:sz w:val="24"/>
                <w:szCs w:val="24"/>
              </w:rPr>
            </w:pPr>
            <w:r w:rsidRPr="007F7A5B">
              <w:rPr>
                <w:rFonts w:ascii="Times New Roman" w:hAnsi="Times New Roman" w:cs="Times New Roman"/>
                <w:bCs/>
                <w:sz w:val="24"/>
                <w:szCs w:val="24"/>
              </w:rPr>
              <w:t>Vyresnysis mokytojas</w:t>
            </w:r>
          </w:p>
        </w:tc>
        <w:tc>
          <w:tcPr>
            <w:tcW w:w="993" w:type="dxa"/>
            <w:tcMar>
              <w:top w:w="0" w:type="dxa"/>
              <w:left w:w="108" w:type="dxa"/>
              <w:bottom w:w="0" w:type="dxa"/>
              <w:right w:w="108" w:type="dxa"/>
            </w:tcMar>
            <w:vAlign w:val="center"/>
          </w:tcPr>
          <w:p w14:paraId="0CA62F8D" w14:textId="77777777" w:rsidR="007F7A5B" w:rsidRPr="007F7A5B" w:rsidRDefault="007F7A5B" w:rsidP="007F7A5B">
            <w:pPr>
              <w:widowControl w:val="0"/>
              <w:ind w:right="38" w:firstLine="62"/>
              <w:jc w:val="center"/>
              <w:rPr>
                <w:rFonts w:ascii="Times New Roman" w:hAnsi="Times New Roman" w:cs="Times New Roman"/>
                <w:sz w:val="24"/>
                <w:szCs w:val="24"/>
              </w:rPr>
            </w:pPr>
          </w:p>
        </w:tc>
        <w:tc>
          <w:tcPr>
            <w:tcW w:w="1134" w:type="dxa"/>
            <w:tcMar>
              <w:top w:w="0" w:type="dxa"/>
              <w:left w:w="108" w:type="dxa"/>
              <w:bottom w:w="0" w:type="dxa"/>
              <w:right w:w="108" w:type="dxa"/>
            </w:tcMar>
            <w:vAlign w:val="center"/>
          </w:tcPr>
          <w:p w14:paraId="5E7AF1E3"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1,1244</w:t>
            </w:r>
          </w:p>
        </w:tc>
        <w:tc>
          <w:tcPr>
            <w:tcW w:w="1134" w:type="dxa"/>
            <w:tcMar>
              <w:top w:w="0" w:type="dxa"/>
              <w:left w:w="108" w:type="dxa"/>
              <w:bottom w:w="0" w:type="dxa"/>
              <w:right w:w="108" w:type="dxa"/>
            </w:tcMar>
            <w:vAlign w:val="center"/>
          </w:tcPr>
          <w:p w14:paraId="2D9E7E1D"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1,1282</w:t>
            </w:r>
          </w:p>
        </w:tc>
        <w:tc>
          <w:tcPr>
            <w:tcW w:w="1134" w:type="dxa"/>
            <w:tcMar>
              <w:top w:w="0" w:type="dxa"/>
              <w:left w:w="108" w:type="dxa"/>
              <w:bottom w:w="0" w:type="dxa"/>
              <w:right w:w="108" w:type="dxa"/>
            </w:tcMar>
            <w:vAlign w:val="center"/>
          </w:tcPr>
          <w:p w14:paraId="3458E08C"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1,1333</w:t>
            </w:r>
          </w:p>
        </w:tc>
        <w:tc>
          <w:tcPr>
            <w:tcW w:w="1134" w:type="dxa"/>
            <w:tcMar>
              <w:top w:w="0" w:type="dxa"/>
              <w:left w:w="108" w:type="dxa"/>
              <w:bottom w:w="0" w:type="dxa"/>
              <w:right w:w="108" w:type="dxa"/>
            </w:tcMar>
            <w:vAlign w:val="center"/>
          </w:tcPr>
          <w:p w14:paraId="50AB35AC"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1,1787</w:t>
            </w:r>
          </w:p>
        </w:tc>
        <w:tc>
          <w:tcPr>
            <w:tcW w:w="1134" w:type="dxa"/>
            <w:tcMar>
              <w:top w:w="0" w:type="dxa"/>
              <w:left w:w="108" w:type="dxa"/>
              <w:bottom w:w="0" w:type="dxa"/>
              <w:right w:w="108" w:type="dxa"/>
            </w:tcMar>
            <w:vAlign w:val="center"/>
          </w:tcPr>
          <w:p w14:paraId="5336E704"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1,1849</w:t>
            </w:r>
          </w:p>
        </w:tc>
        <w:tc>
          <w:tcPr>
            <w:tcW w:w="992" w:type="dxa"/>
            <w:tcMar>
              <w:top w:w="0" w:type="dxa"/>
              <w:left w:w="108" w:type="dxa"/>
              <w:bottom w:w="0" w:type="dxa"/>
              <w:right w:w="108" w:type="dxa"/>
            </w:tcMar>
            <w:vAlign w:val="center"/>
          </w:tcPr>
          <w:p w14:paraId="7C4974FE"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1,1899</w:t>
            </w:r>
          </w:p>
        </w:tc>
      </w:tr>
      <w:tr w:rsidR="007F7A5B" w:rsidRPr="007F7A5B" w14:paraId="12EA4721" w14:textId="77777777" w:rsidTr="007F7A5B">
        <w:tc>
          <w:tcPr>
            <w:tcW w:w="1696" w:type="dxa"/>
            <w:tcMar>
              <w:top w:w="0" w:type="dxa"/>
              <w:left w:w="108" w:type="dxa"/>
              <w:bottom w:w="0" w:type="dxa"/>
              <w:right w:w="108" w:type="dxa"/>
            </w:tcMar>
            <w:vAlign w:val="center"/>
            <w:hideMark/>
          </w:tcPr>
          <w:p w14:paraId="6C5949B4" w14:textId="77777777" w:rsidR="007F7A5B" w:rsidRPr="007F7A5B" w:rsidRDefault="007F7A5B" w:rsidP="007F7A5B">
            <w:pPr>
              <w:widowControl w:val="0"/>
              <w:ind w:right="38"/>
              <w:rPr>
                <w:rFonts w:ascii="Times New Roman" w:hAnsi="Times New Roman" w:cs="Times New Roman"/>
                <w:sz w:val="24"/>
                <w:szCs w:val="24"/>
              </w:rPr>
            </w:pPr>
            <w:r w:rsidRPr="007F7A5B">
              <w:rPr>
                <w:rFonts w:ascii="Times New Roman" w:hAnsi="Times New Roman" w:cs="Times New Roman"/>
                <w:bCs/>
                <w:sz w:val="24"/>
                <w:szCs w:val="24"/>
              </w:rPr>
              <w:t>Mokytojas metodininkas</w:t>
            </w:r>
          </w:p>
        </w:tc>
        <w:tc>
          <w:tcPr>
            <w:tcW w:w="993" w:type="dxa"/>
            <w:tcMar>
              <w:top w:w="0" w:type="dxa"/>
              <w:left w:w="108" w:type="dxa"/>
              <w:bottom w:w="0" w:type="dxa"/>
              <w:right w:w="108" w:type="dxa"/>
            </w:tcMar>
            <w:vAlign w:val="center"/>
          </w:tcPr>
          <w:p w14:paraId="386D7860" w14:textId="77777777" w:rsidR="007F7A5B" w:rsidRPr="007F7A5B" w:rsidRDefault="007F7A5B" w:rsidP="007F7A5B">
            <w:pPr>
              <w:widowControl w:val="0"/>
              <w:ind w:right="38" w:firstLine="62"/>
              <w:rPr>
                <w:rFonts w:ascii="Times New Roman" w:hAnsi="Times New Roman" w:cs="Times New Roman"/>
                <w:sz w:val="24"/>
                <w:szCs w:val="24"/>
              </w:rPr>
            </w:pPr>
          </w:p>
        </w:tc>
        <w:tc>
          <w:tcPr>
            <w:tcW w:w="1134" w:type="dxa"/>
            <w:tcMar>
              <w:top w:w="0" w:type="dxa"/>
              <w:left w:w="108" w:type="dxa"/>
              <w:bottom w:w="0" w:type="dxa"/>
              <w:right w:w="108" w:type="dxa"/>
            </w:tcMar>
            <w:vAlign w:val="center"/>
          </w:tcPr>
          <w:p w14:paraId="5AAFC9A0" w14:textId="77777777" w:rsidR="007F7A5B" w:rsidRPr="007F7A5B" w:rsidRDefault="007F7A5B" w:rsidP="007F7A5B">
            <w:pPr>
              <w:widowControl w:val="0"/>
              <w:ind w:right="38" w:firstLine="62"/>
              <w:rPr>
                <w:rFonts w:ascii="Times New Roman" w:hAnsi="Times New Roman" w:cs="Times New Roman"/>
                <w:sz w:val="24"/>
                <w:szCs w:val="24"/>
              </w:rPr>
            </w:pPr>
          </w:p>
        </w:tc>
        <w:tc>
          <w:tcPr>
            <w:tcW w:w="1134" w:type="dxa"/>
            <w:tcMar>
              <w:top w:w="0" w:type="dxa"/>
              <w:left w:w="108" w:type="dxa"/>
              <w:bottom w:w="0" w:type="dxa"/>
              <w:right w:w="108" w:type="dxa"/>
            </w:tcMar>
            <w:vAlign w:val="center"/>
          </w:tcPr>
          <w:p w14:paraId="24D6D54B"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1,2013</w:t>
            </w:r>
          </w:p>
        </w:tc>
        <w:tc>
          <w:tcPr>
            <w:tcW w:w="1134" w:type="dxa"/>
            <w:tcMar>
              <w:top w:w="0" w:type="dxa"/>
              <w:left w:w="108" w:type="dxa"/>
              <w:bottom w:w="0" w:type="dxa"/>
              <w:right w:w="108" w:type="dxa"/>
            </w:tcMar>
            <w:vAlign w:val="center"/>
          </w:tcPr>
          <w:p w14:paraId="60C173BD"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1,2228</w:t>
            </w:r>
          </w:p>
        </w:tc>
        <w:tc>
          <w:tcPr>
            <w:tcW w:w="1134" w:type="dxa"/>
            <w:tcMar>
              <w:top w:w="0" w:type="dxa"/>
              <w:left w:w="108" w:type="dxa"/>
              <w:bottom w:w="0" w:type="dxa"/>
              <w:right w:w="108" w:type="dxa"/>
            </w:tcMar>
            <w:vAlign w:val="center"/>
          </w:tcPr>
          <w:p w14:paraId="7881FD29"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1,2618</w:t>
            </w:r>
          </w:p>
        </w:tc>
        <w:tc>
          <w:tcPr>
            <w:tcW w:w="1134" w:type="dxa"/>
            <w:tcMar>
              <w:top w:w="0" w:type="dxa"/>
              <w:left w:w="108" w:type="dxa"/>
              <w:bottom w:w="0" w:type="dxa"/>
              <w:right w:w="108" w:type="dxa"/>
            </w:tcMar>
            <w:vAlign w:val="center"/>
          </w:tcPr>
          <w:p w14:paraId="2DDA167E"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1,2669</w:t>
            </w:r>
          </w:p>
        </w:tc>
        <w:tc>
          <w:tcPr>
            <w:tcW w:w="992" w:type="dxa"/>
            <w:tcMar>
              <w:top w:w="0" w:type="dxa"/>
              <w:left w:w="108" w:type="dxa"/>
              <w:bottom w:w="0" w:type="dxa"/>
              <w:right w:w="108" w:type="dxa"/>
            </w:tcMar>
            <w:vAlign w:val="center"/>
          </w:tcPr>
          <w:p w14:paraId="229D9859"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1,2757</w:t>
            </w:r>
          </w:p>
        </w:tc>
      </w:tr>
      <w:tr w:rsidR="007F7A5B" w:rsidRPr="007F7A5B" w14:paraId="39AE1481" w14:textId="77777777" w:rsidTr="007F7A5B">
        <w:tc>
          <w:tcPr>
            <w:tcW w:w="1696" w:type="dxa"/>
            <w:tcMar>
              <w:top w:w="0" w:type="dxa"/>
              <w:left w:w="108" w:type="dxa"/>
              <w:bottom w:w="0" w:type="dxa"/>
              <w:right w:w="108" w:type="dxa"/>
            </w:tcMar>
            <w:vAlign w:val="center"/>
            <w:hideMark/>
          </w:tcPr>
          <w:p w14:paraId="40B78AB0" w14:textId="77777777" w:rsidR="007F7A5B" w:rsidRPr="007F7A5B" w:rsidRDefault="007F7A5B" w:rsidP="007F7A5B">
            <w:pPr>
              <w:widowControl w:val="0"/>
              <w:ind w:right="38"/>
              <w:rPr>
                <w:rFonts w:ascii="Times New Roman" w:hAnsi="Times New Roman" w:cs="Times New Roman"/>
                <w:sz w:val="24"/>
                <w:szCs w:val="24"/>
              </w:rPr>
            </w:pPr>
            <w:r w:rsidRPr="007F7A5B">
              <w:rPr>
                <w:rFonts w:ascii="Times New Roman" w:hAnsi="Times New Roman" w:cs="Times New Roman"/>
                <w:bCs/>
                <w:sz w:val="24"/>
                <w:szCs w:val="24"/>
              </w:rPr>
              <w:t>Mokytojas ekspertas</w:t>
            </w:r>
          </w:p>
        </w:tc>
        <w:tc>
          <w:tcPr>
            <w:tcW w:w="993" w:type="dxa"/>
            <w:tcMar>
              <w:top w:w="0" w:type="dxa"/>
              <w:left w:w="108" w:type="dxa"/>
              <w:bottom w:w="0" w:type="dxa"/>
              <w:right w:w="108" w:type="dxa"/>
            </w:tcMar>
            <w:vAlign w:val="center"/>
            <w:hideMark/>
          </w:tcPr>
          <w:p w14:paraId="5C5069A3" w14:textId="77777777" w:rsidR="007F7A5B" w:rsidRPr="007F7A5B" w:rsidRDefault="007F7A5B" w:rsidP="007F7A5B">
            <w:pPr>
              <w:widowControl w:val="0"/>
              <w:ind w:right="38" w:firstLine="62"/>
              <w:rPr>
                <w:rFonts w:ascii="Times New Roman" w:hAnsi="Times New Roman" w:cs="Times New Roman"/>
                <w:sz w:val="24"/>
                <w:szCs w:val="24"/>
              </w:rPr>
            </w:pPr>
          </w:p>
        </w:tc>
        <w:tc>
          <w:tcPr>
            <w:tcW w:w="1134" w:type="dxa"/>
            <w:tcMar>
              <w:top w:w="0" w:type="dxa"/>
              <w:left w:w="108" w:type="dxa"/>
              <w:bottom w:w="0" w:type="dxa"/>
              <w:right w:w="108" w:type="dxa"/>
            </w:tcMar>
            <w:vAlign w:val="center"/>
            <w:hideMark/>
          </w:tcPr>
          <w:p w14:paraId="13F17B0B" w14:textId="77777777" w:rsidR="007F7A5B" w:rsidRPr="007F7A5B" w:rsidRDefault="007F7A5B" w:rsidP="007F7A5B">
            <w:pPr>
              <w:widowControl w:val="0"/>
              <w:ind w:right="38" w:firstLine="62"/>
              <w:rPr>
                <w:rFonts w:ascii="Times New Roman" w:hAnsi="Times New Roman" w:cs="Times New Roman"/>
                <w:sz w:val="24"/>
                <w:szCs w:val="24"/>
              </w:rPr>
            </w:pPr>
          </w:p>
        </w:tc>
        <w:tc>
          <w:tcPr>
            <w:tcW w:w="1134" w:type="dxa"/>
            <w:tcMar>
              <w:top w:w="0" w:type="dxa"/>
              <w:left w:w="108" w:type="dxa"/>
              <w:bottom w:w="0" w:type="dxa"/>
              <w:right w:w="108" w:type="dxa"/>
            </w:tcMar>
            <w:vAlign w:val="center"/>
          </w:tcPr>
          <w:p w14:paraId="320A0CE5"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1,3652</w:t>
            </w:r>
          </w:p>
        </w:tc>
        <w:tc>
          <w:tcPr>
            <w:tcW w:w="1134" w:type="dxa"/>
            <w:tcMar>
              <w:top w:w="0" w:type="dxa"/>
              <w:left w:w="108" w:type="dxa"/>
              <w:bottom w:w="0" w:type="dxa"/>
              <w:right w:w="108" w:type="dxa"/>
            </w:tcMar>
            <w:vAlign w:val="center"/>
          </w:tcPr>
          <w:p w14:paraId="469D7400"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1,3879</w:t>
            </w:r>
          </w:p>
        </w:tc>
        <w:tc>
          <w:tcPr>
            <w:tcW w:w="1134" w:type="dxa"/>
            <w:tcMar>
              <w:top w:w="0" w:type="dxa"/>
              <w:left w:w="108" w:type="dxa"/>
              <w:bottom w:w="0" w:type="dxa"/>
              <w:right w:w="108" w:type="dxa"/>
            </w:tcMar>
            <w:vAlign w:val="center"/>
          </w:tcPr>
          <w:p w14:paraId="2177F06E"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1,4232</w:t>
            </w:r>
          </w:p>
        </w:tc>
        <w:tc>
          <w:tcPr>
            <w:tcW w:w="1134" w:type="dxa"/>
            <w:tcMar>
              <w:top w:w="0" w:type="dxa"/>
              <w:left w:w="108" w:type="dxa"/>
              <w:bottom w:w="0" w:type="dxa"/>
              <w:right w:w="108" w:type="dxa"/>
            </w:tcMar>
            <w:vAlign w:val="center"/>
          </w:tcPr>
          <w:p w14:paraId="114F69EE"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1,4295</w:t>
            </w:r>
          </w:p>
        </w:tc>
        <w:tc>
          <w:tcPr>
            <w:tcW w:w="992" w:type="dxa"/>
            <w:tcMar>
              <w:top w:w="0" w:type="dxa"/>
              <w:left w:w="108" w:type="dxa"/>
              <w:bottom w:w="0" w:type="dxa"/>
              <w:right w:w="108" w:type="dxa"/>
            </w:tcMar>
            <w:vAlign w:val="center"/>
          </w:tcPr>
          <w:p w14:paraId="2E9F8B41" w14:textId="77777777" w:rsidR="007F7A5B" w:rsidRPr="007F7A5B" w:rsidRDefault="007F7A5B" w:rsidP="007F7A5B">
            <w:pPr>
              <w:widowControl w:val="0"/>
              <w:ind w:right="38" w:hanging="104"/>
              <w:jc w:val="center"/>
              <w:rPr>
                <w:rFonts w:ascii="Times New Roman" w:hAnsi="Times New Roman" w:cs="Times New Roman"/>
                <w:sz w:val="24"/>
                <w:szCs w:val="24"/>
              </w:rPr>
            </w:pPr>
            <w:r w:rsidRPr="007F7A5B">
              <w:rPr>
                <w:rFonts w:ascii="Times New Roman" w:hAnsi="Times New Roman" w:cs="Times New Roman"/>
                <w:sz w:val="24"/>
                <w:szCs w:val="24"/>
                <w:lang w:eastAsia="lt-LT"/>
              </w:rPr>
              <w:t>1,4358</w:t>
            </w:r>
          </w:p>
        </w:tc>
      </w:tr>
    </w:tbl>
    <w:p w14:paraId="59DAD07E" w14:textId="77777777" w:rsidR="00626C7C" w:rsidRPr="00626C7C" w:rsidRDefault="00626C7C" w:rsidP="00626C7C">
      <w:pPr>
        <w:widowControl w:val="0"/>
        <w:ind w:firstLine="720"/>
        <w:rPr>
          <w:rFonts w:ascii="Times New Roman" w:hAnsi="Times New Roman" w:cs="Times New Roman"/>
          <w:sz w:val="24"/>
          <w:szCs w:val="24"/>
          <w:lang w:eastAsia="lt-LT"/>
        </w:rPr>
      </w:pPr>
    </w:p>
    <w:p w14:paraId="3A7D46E5" w14:textId="787EE291" w:rsidR="00626C7C" w:rsidRPr="00626C7C" w:rsidRDefault="00626C7C" w:rsidP="00626C7C">
      <w:pPr>
        <w:widowControl w:val="0"/>
        <w:ind w:firstLine="720"/>
        <w:rPr>
          <w:rFonts w:ascii="Times New Roman" w:hAnsi="Times New Roman" w:cs="Times New Roman"/>
          <w:sz w:val="24"/>
          <w:szCs w:val="24"/>
          <w:lang w:eastAsia="lt-LT"/>
        </w:rPr>
      </w:pPr>
      <w:r w:rsidRPr="00626C7C">
        <w:rPr>
          <w:rFonts w:ascii="Times New Roman" w:hAnsi="Times New Roman" w:cs="Times New Roman"/>
          <w:sz w:val="24"/>
          <w:szCs w:val="24"/>
          <w:lang w:eastAsia="lt-LT"/>
        </w:rPr>
        <w:t xml:space="preserve">7. Mokytojų, dirbančių pagal priešmokyklinio ugdymo programą, darbo laikas per savaitę yra 36 valandos, iš jų </w:t>
      </w:r>
      <w:r w:rsidRPr="007F7A5B">
        <w:rPr>
          <w:rFonts w:ascii="Times New Roman" w:hAnsi="Times New Roman" w:cs="Times New Roman"/>
          <w:bCs/>
          <w:sz w:val="24"/>
          <w:szCs w:val="24"/>
          <w:highlight w:val="yellow"/>
          <w:lang w:eastAsia="lt-LT"/>
        </w:rPr>
        <w:t>3</w:t>
      </w:r>
      <w:r w:rsidR="007F7A5B" w:rsidRPr="007F7A5B">
        <w:rPr>
          <w:rFonts w:ascii="Times New Roman" w:hAnsi="Times New Roman" w:cs="Times New Roman"/>
          <w:bCs/>
          <w:sz w:val="24"/>
          <w:szCs w:val="24"/>
          <w:highlight w:val="yellow"/>
          <w:lang w:eastAsia="lt-LT"/>
        </w:rPr>
        <w:t>0</w:t>
      </w:r>
      <w:r w:rsidRPr="007F7A5B">
        <w:rPr>
          <w:rFonts w:ascii="Times New Roman" w:hAnsi="Times New Roman" w:cs="Times New Roman"/>
          <w:bCs/>
          <w:sz w:val="24"/>
          <w:szCs w:val="24"/>
          <w:highlight w:val="yellow"/>
          <w:lang w:eastAsia="lt-LT"/>
        </w:rPr>
        <w:t xml:space="preserve"> valanda skiriama tie</w:t>
      </w:r>
      <w:r w:rsidR="007F7A5B" w:rsidRPr="007F7A5B">
        <w:rPr>
          <w:rFonts w:ascii="Times New Roman" w:hAnsi="Times New Roman" w:cs="Times New Roman"/>
          <w:bCs/>
          <w:sz w:val="24"/>
          <w:szCs w:val="24"/>
          <w:highlight w:val="yellow"/>
          <w:lang w:eastAsia="lt-LT"/>
        </w:rPr>
        <w:t>sioginiam darbui su mokiniais, 6</w:t>
      </w:r>
      <w:r w:rsidRPr="007F7A5B">
        <w:rPr>
          <w:rFonts w:ascii="Times New Roman" w:hAnsi="Times New Roman" w:cs="Times New Roman"/>
          <w:bCs/>
          <w:sz w:val="24"/>
          <w:szCs w:val="24"/>
          <w:highlight w:val="yellow"/>
          <w:lang w:eastAsia="lt-LT"/>
        </w:rPr>
        <w:t xml:space="preserve"> valandos</w:t>
      </w:r>
      <w:r w:rsidRPr="00626C7C">
        <w:rPr>
          <w:rFonts w:ascii="Times New Roman" w:hAnsi="Times New Roman" w:cs="Times New Roman"/>
          <w:bCs/>
          <w:sz w:val="24"/>
          <w:szCs w:val="24"/>
          <w:lang w:eastAsia="lt-LT"/>
        </w:rPr>
        <w:t xml:space="preserve"> – netiesioginiam darbui su mokiniais</w:t>
      </w:r>
      <w:r w:rsidRPr="00626C7C">
        <w:rPr>
          <w:rFonts w:ascii="Times New Roman" w:hAnsi="Times New Roman" w:cs="Times New Roman"/>
          <w:sz w:val="24"/>
          <w:szCs w:val="24"/>
          <w:lang w:eastAsia="lt-LT"/>
        </w:rPr>
        <w:t xml:space="preserve"> (darbams planuoti, dokumentams, susijusiems su ugdymu, rengti, bendradarbiauti su mokytojais, tėvais (globėjais) ugdymo klausimais ir kt.).</w:t>
      </w:r>
    </w:p>
    <w:p w14:paraId="73157FDA" w14:textId="77777777" w:rsidR="00626C7C" w:rsidRPr="00626C7C" w:rsidRDefault="00626C7C" w:rsidP="00626C7C">
      <w:pPr>
        <w:widowControl w:val="0"/>
        <w:jc w:val="center"/>
        <w:rPr>
          <w:rFonts w:ascii="Times New Roman" w:hAnsi="Times New Roman" w:cs="Times New Roman"/>
          <w:b/>
          <w:sz w:val="24"/>
          <w:szCs w:val="24"/>
          <w:lang w:eastAsia="lt-LT"/>
        </w:rPr>
      </w:pPr>
    </w:p>
    <w:p w14:paraId="1AD6C509" w14:textId="77777777" w:rsidR="00626C7C" w:rsidRPr="00626C7C" w:rsidRDefault="00626C7C" w:rsidP="00626C7C">
      <w:pPr>
        <w:widowControl w:val="0"/>
        <w:jc w:val="center"/>
        <w:rPr>
          <w:rFonts w:ascii="Times New Roman" w:hAnsi="Times New Roman" w:cs="Times New Roman"/>
          <w:b/>
          <w:sz w:val="24"/>
          <w:szCs w:val="24"/>
          <w:lang w:eastAsia="lt-LT"/>
        </w:rPr>
      </w:pPr>
      <w:r w:rsidRPr="00626C7C">
        <w:rPr>
          <w:rFonts w:ascii="Times New Roman" w:hAnsi="Times New Roman" w:cs="Times New Roman"/>
          <w:b/>
          <w:sz w:val="24"/>
          <w:szCs w:val="24"/>
          <w:lang w:eastAsia="lt-LT"/>
        </w:rPr>
        <w:t>IV SKYRIUS</w:t>
      </w:r>
    </w:p>
    <w:p w14:paraId="3C51A10B" w14:textId="77777777" w:rsidR="00626C7C" w:rsidRPr="00626C7C" w:rsidRDefault="00626C7C" w:rsidP="00626C7C">
      <w:pPr>
        <w:widowControl w:val="0"/>
        <w:jc w:val="center"/>
        <w:rPr>
          <w:rFonts w:ascii="Times New Roman" w:hAnsi="Times New Roman" w:cs="Times New Roman"/>
          <w:b/>
          <w:sz w:val="24"/>
          <w:szCs w:val="24"/>
          <w:lang w:eastAsia="lt-LT"/>
        </w:rPr>
      </w:pPr>
      <w:r w:rsidRPr="00626C7C">
        <w:rPr>
          <w:rFonts w:ascii="Times New Roman" w:hAnsi="Times New Roman" w:cs="Times New Roman"/>
          <w:b/>
          <w:sz w:val="24"/>
          <w:szCs w:val="24"/>
          <w:lang w:eastAsia="lt-LT"/>
        </w:rPr>
        <w:t>SPECIALIŲJŲ PEDAGOGŲ, LOGOPEDŲ, SURDOPEDAGOGŲ, TIFLOPEDAGOGŲ, IŠSKYRUS DIRBANČIUS ŠVIETIMO PAGALBOS ĮSTAIGOSE, JUDESIO KOREKCIJOS SPECIALISTŲ, KARJEROS SPECIALISTŲ PAREIGINIŲ ALGŲ KOEFICIENTAI IR DARBO KRŪVIO SANDARA</w:t>
      </w:r>
    </w:p>
    <w:p w14:paraId="229BF45F" w14:textId="77777777" w:rsidR="00626C7C" w:rsidRPr="00626C7C" w:rsidRDefault="00626C7C" w:rsidP="00626C7C">
      <w:pPr>
        <w:widowControl w:val="0"/>
        <w:ind w:firstLine="720"/>
        <w:jc w:val="center"/>
        <w:rPr>
          <w:rFonts w:ascii="Times New Roman" w:hAnsi="Times New Roman" w:cs="Times New Roman"/>
          <w:sz w:val="24"/>
          <w:szCs w:val="24"/>
          <w:lang w:eastAsia="lt-LT"/>
        </w:rPr>
      </w:pPr>
    </w:p>
    <w:p w14:paraId="53FA9E07" w14:textId="77777777" w:rsidR="00626C7C" w:rsidRPr="00626C7C" w:rsidRDefault="00626C7C" w:rsidP="00626C7C">
      <w:pPr>
        <w:widowControl w:val="0"/>
        <w:ind w:firstLine="720"/>
        <w:rPr>
          <w:rFonts w:ascii="Times New Roman" w:hAnsi="Times New Roman" w:cs="Times New Roman"/>
          <w:sz w:val="24"/>
          <w:szCs w:val="24"/>
          <w:lang w:eastAsia="lt-LT"/>
        </w:rPr>
      </w:pPr>
      <w:r w:rsidRPr="00626C7C">
        <w:rPr>
          <w:rFonts w:ascii="Times New Roman" w:hAnsi="Times New Roman" w:cs="Times New Roman"/>
          <w:sz w:val="24"/>
          <w:szCs w:val="24"/>
          <w:lang w:eastAsia="lt-LT"/>
        </w:rPr>
        <w:lastRenderedPageBreak/>
        <w:t>8. Šiame skyriuje nurodytų darbuotojų pareiginės algos koeficientai: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713"/>
        <w:gridCol w:w="421"/>
        <w:gridCol w:w="992"/>
        <w:gridCol w:w="1134"/>
        <w:gridCol w:w="1134"/>
        <w:gridCol w:w="992"/>
        <w:gridCol w:w="992"/>
        <w:gridCol w:w="993"/>
      </w:tblGrid>
      <w:tr w:rsidR="007F7A5B" w:rsidRPr="007F7A5B" w14:paraId="127D865B" w14:textId="77777777" w:rsidTr="007F7A5B">
        <w:trPr>
          <w:trHeight w:val="275"/>
        </w:trPr>
        <w:tc>
          <w:tcPr>
            <w:tcW w:w="212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DB200D" w14:textId="77777777" w:rsidR="007F7A5B" w:rsidRPr="007F7A5B" w:rsidRDefault="007F7A5B" w:rsidP="007F7A5B">
            <w:pPr>
              <w:widowControl w:val="0"/>
              <w:jc w:val="center"/>
              <w:rPr>
                <w:rFonts w:ascii="Times New Roman" w:hAnsi="Times New Roman" w:cs="Times New Roman"/>
                <w:sz w:val="24"/>
                <w:szCs w:val="24"/>
              </w:rPr>
            </w:pPr>
            <w:r w:rsidRPr="007F7A5B">
              <w:rPr>
                <w:rFonts w:ascii="Times New Roman" w:hAnsi="Times New Roman" w:cs="Times New Roman"/>
                <w:sz w:val="24"/>
                <w:szCs w:val="24"/>
              </w:rPr>
              <w:t>Kvalifikacinė</w:t>
            </w:r>
          </w:p>
          <w:p w14:paraId="7C694752" w14:textId="77777777" w:rsidR="007F7A5B" w:rsidRPr="007F7A5B" w:rsidRDefault="007F7A5B" w:rsidP="007F7A5B">
            <w:pPr>
              <w:widowControl w:val="0"/>
              <w:jc w:val="center"/>
              <w:rPr>
                <w:rFonts w:ascii="Times New Roman" w:hAnsi="Times New Roman" w:cs="Times New Roman"/>
                <w:sz w:val="24"/>
                <w:szCs w:val="24"/>
              </w:rPr>
            </w:pPr>
            <w:r w:rsidRPr="007F7A5B">
              <w:rPr>
                <w:rFonts w:ascii="Times New Roman" w:hAnsi="Times New Roman" w:cs="Times New Roman"/>
                <w:sz w:val="24"/>
                <w:szCs w:val="24"/>
              </w:rPr>
              <w:t>kategorija</w:t>
            </w:r>
          </w:p>
        </w:tc>
        <w:tc>
          <w:tcPr>
            <w:tcW w:w="7371"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E20242" w14:textId="77777777" w:rsidR="007F7A5B" w:rsidRPr="007F7A5B" w:rsidRDefault="007F7A5B" w:rsidP="007F7A5B">
            <w:pPr>
              <w:widowControl w:val="0"/>
              <w:jc w:val="center"/>
              <w:rPr>
                <w:rFonts w:ascii="Times New Roman" w:hAnsi="Times New Roman" w:cs="Times New Roman"/>
                <w:sz w:val="24"/>
                <w:szCs w:val="24"/>
              </w:rPr>
            </w:pPr>
            <w:r w:rsidRPr="007F7A5B">
              <w:rPr>
                <w:rFonts w:ascii="Times New Roman" w:hAnsi="Times New Roman" w:cs="Times New Roman"/>
                <w:bCs/>
                <w:sz w:val="24"/>
                <w:szCs w:val="24"/>
              </w:rPr>
              <w:t xml:space="preserve">Pareiginės algos </w:t>
            </w:r>
            <w:r w:rsidRPr="007F7A5B">
              <w:rPr>
                <w:rFonts w:ascii="Times New Roman" w:hAnsi="Times New Roman" w:cs="Times New Roman"/>
                <w:bCs/>
                <w:sz w:val="24"/>
                <w:szCs w:val="24"/>
                <w:lang w:eastAsia="lt-LT"/>
              </w:rPr>
              <w:t>koeficientai</w:t>
            </w:r>
          </w:p>
        </w:tc>
      </w:tr>
      <w:tr w:rsidR="007F7A5B" w:rsidRPr="007F7A5B" w14:paraId="339A0BE9" w14:textId="77777777" w:rsidTr="007F7A5B">
        <w:trPr>
          <w:trHeight w:val="27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4980595" w14:textId="77777777" w:rsidR="007F7A5B" w:rsidRPr="007F7A5B" w:rsidRDefault="007F7A5B" w:rsidP="007F7A5B">
            <w:pPr>
              <w:widowControl w:val="0"/>
              <w:jc w:val="center"/>
              <w:rPr>
                <w:rFonts w:ascii="Times New Roman" w:hAnsi="Times New Roman" w:cs="Times New Roman"/>
                <w:sz w:val="24"/>
                <w:szCs w:val="24"/>
              </w:rPr>
            </w:pPr>
          </w:p>
        </w:tc>
        <w:tc>
          <w:tcPr>
            <w:tcW w:w="7371"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1B0BA2" w14:textId="77777777" w:rsidR="007F7A5B" w:rsidRPr="007F7A5B" w:rsidRDefault="007F7A5B" w:rsidP="007F7A5B">
            <w:pPr>
              <w:widowControl w:val="0"/>
              <w:jc w:val="center"/>
              <w:rPr>
                <w:rFonts w:ascii="Times New Roman" w:hAnsi="Times New Roman" w:cs="Times New Roman"/>
                <w:sz w:val="24"/>
                <w:szCs w:val="24"/>
              </w:rPr>
            </w:pPr>
            <w:r w:rsidRPr="007F7A5B">
              <w:rPr>
                <w:rFonts w:ascii="Times New Roman" w:hAnsi="Times New Roman" w:cs="Times New Roman"/>
                <w:sz w:val="24"/>
                <w:szCs w:val="24"/>
              </w:rPr>
              <w:t>Pedagoginio darbo stažas (metais)</w:t>
            </w:r>
          </w:p>
        </w:tc>
      </w:tr>
      <w:tr w:rsidR="007F7A5B" w:rsidRPr="007F7A5B" w14:paraId="72E108AA" w14:textId="77777777" w:rsidTr="007F7A5B">
        <w:trPr>
          <w:trHeight w:val="1121"/>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37C7BD1E" w14:textId="77777777" w:rsidR="007F7A5B" w:rsidRPr="007F7A5B" w:rsidRDefault="007F7A5B" w:rsidP="007F7A5B">
            <w:pPr>
              <w:widowControl w:val="0"/>
              <w:jc w:val="center"/>
              <w:rPr>
                <w:rFonts w:ascii="Times New Roman" w:hAnsi="Times New Roman" w:cs="Times New Roman"/>
                <w:sz w:val="24"/>
                <w:szCs w:val="24"/>
              </w:rPr>
            </w:pPr>
          </w:p>
        </w:tc>
        <w:tc>
          <w:tcPr>
            <w:tcW w:w="7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AEE8B7" w14:textId="77777777" w:rsidR="007F7A5B" w:rsidRPr="007F7A5B" w:rsidRDefault="007F7A5B" w:rsidP="007F7A5B">
            <w:pPr>
              <w:widowControl w:val="0"/>
              <w:jc w:val="center"/>
              <w:rPr>
                <w:rFonts w:ascii="Times New Roman" w:hAnsi="Times New Roman" w:cs="Times New Roman"/>
                <w:sz w:val="24"/>
                <w:szCs w:val="24"/>
              </w:rPr>
            </w:pPr>
            <w:r w:rsidRPr="007F7A5B">
              <w:rPr>
                <w:rFonts w:ascii="Times New Roman" w:hAnsi="Times New Roman" w:cs="Times New Roman"/>
                <w:sz w:val="24"/>
                <w:szCs w:val="24"/>
              </w:rPr>
              <w:t>iki 2</w:t>
            </w:r>
          </w:p>
        </w:tc>
        <w:tc>
          <w:tcPr>
            <w:tcW w:w="14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226C87" w14:textId="77777777" w:rsidR="007F7A5B" w:rsidRPr="007F7A5B" w:rsidRDefault="007F7A5B" w:rsidP="007F7A5B">
            <w:pPr>
              <w:widowControl w:val="0"/>
              <w:jc w:val="center"/>
              <w:rPr>
                <w:rFonts w:ascii="Times New Roman" w:hAnsi="Times New Roman" w:cs="Times New Roman"/>
                <w:sz w:val="24"/>
                <w:szCs w:val="24"/>
              </w:rPr>
            </w:pPr>
            <w:r w:rsidRPr="007F7A5B">
              <w:rPr>
                <w:rFonts w:ascii="Times New Roman" w:hAnsi="Times New Roman" w:cs="Times New Roman"/>
                <w:sz w:val="24"/>
                <w:szCs w:val="24"/>
              </w:rPr>
              <w:t>nuo daugiau kaip 2 iki 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AA4BC9" w14:textId="77777777" w:rsidR="007F7A5B" w:rsidRPr="007F7A5B" w:rsidRDefault="007F7A5B" w:rsidP="007F7A5B">
            <w:pPr>
              <w:widowControl w:val="0"/>
              <w:jc w:val="center"/>
              <w:rPr>
                <w:rFonts w:ascii="Times New Roman" w:hAnsi="Times New Roman" w:cs="Times New Roman"/>
                <w:sz w:val="24"/>
                <w:szCs w:val="24"/>
              </w:rPr>
            </w:pPr>
            <w:r w:rsidRPr="007F7A5B">
              <w:rPr>
                <w:rFonts w:ascii="Times New Roman" w:hAnsi="Times New Roman" w:cs="Times New Roman"/>
                <w:sz w:val="24"/>
                <w:szCs w:val="24"/>
              </w:rPr>
              <w:t>nuo daugiau kaip 5 iki 10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2A4892" w14:textId="77777777" w:rsidR="007F7A5B" w:rsidRPr="007F7A5B" w:rsidRDefault="007F7A5B" w:rsidP="007F7A5B">
            <w:pPr>
              <w:widowControl w:val="0"/>
              <w:jc w:val="center"/>
              <w:rPr>
                <w:rFonts w:ascii="Times New Roman" w:hAnsi="Times New Roman" w:cs="Times New Roman"/>
                <w:sz w:val="24"/>
                <w:szCs w:val="24"/>
              </w:rPr>
            </w:pPr>
            <w:r w:rsidRPr="007F7A5B">
              <w:rPr>
                <w:rFonts w:ascii="Times New Roman" w:hAnsi="Times New Roman" w:cs="Times New Roman"/>
                <w:sz w:val="24"/>
                <w:szCs w:val="24"/>
              </w:rPr>
              <w:t>nuo daugiau kaip 10 iki 15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EC7C2" w14:textId="77777777" w:rsidR="007F7A5B" w:rsidRPr="007F7A5B" w:rsidRDefault="007F7A5B" w:rsidP="007F7A5B">
            <w:pPr>
              <w:widowControl w:val="0"/>
              <w:jc w:val="center"/>
              <w:rPr>
                <w:rFonts w:ascii="Times New Roman" w:hAnsi="Times New Roman" w:cs="Times New Roman"/>
                <w:sz w:val="24"/>
                <w:szCs w:val="24"/>
              </w:rPr>
            </w:pPr>
            <w:r w:rsidRPr="007F7A5B">
              <w:rPr>
                <w:rFonts w:ascii="Times New Roman" w:hAnsi="Times New Roman" w:cs="Times New Roman"/>
                <w:sz w:val="24"/>
                <w:szCs w:val="24"/>
              </w:rPr>
              <w:t>nuo daugiau kaip 15 iki 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B21239" w14:textId="77777777" w:rsidR="007F7A5B" w:rsidRPr="007F7A5B" w:rsidRDefault="007F7A5B" w:rsidP="007F7A5B">
            <w:pPr>
              <w:widowControl w:val="0"/>
              <w:jc w:val="center"/>
              <w:rPr>
                <w:rFonts w:ascii="Times New Roman" w:hAnsi="Times New Roman" w:cs="Times New Roman"/>
                <w:sz w:val="24"/>
                <w:szCs w:val="24"/>
              </w:rPr>
            </w:pPr>
            <w:r w:rsidRPr="007F7A5B">
              <w:rPr>
                <w:rFonts w:ascii="Times New Roman" w:hAnsi="Times New Roman" w:cs="Times New Roman"/>
                <w:sz w:val="24"/>
                <w:szCs w:val="24"/>
              </w:rPr>
              <w:t>nuo daugiau kaip 20 iki 25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72101D" w14:textId="77777777" w:rsidR="007F7A5B" w:rsidRPr="007F7A5B" w:rsidRDefault="007F7A5B" w:rsidP="007F7A5B">
            <w:pPr>
              <w:widowControl w:val="0"/>
              <w:jc w:val="center"/>
              <w:rPr>
                <w:rFonts w:ascii="Times New Roman" w:hAnsi="Times New Roman" w:cs="Times New Roman"/>
                <w:sz w:val="24"/>
                <w:szCs w:val="24"/>
              </w:rPr>
            </w:pPr>
            <w:r w:rsidRPr="007F7A5B">
              <w:rPr>
                <w:rFonts w:ascii="Times New Roman" w:hAnsi="Times New Roman" w:cs="Times New Roman"/>
                <w:sz w:val="24"/>
                <w:szCs w:val="24"/>
              </w:rPr>
              <w:t>daugiau kaip 25</w:t>
            </w:r>
          </w:p>
        </w:tc>
      </w:tr>
      <w:tr w:rsidR="007F7A5B" w:rsidRPr="007F7A5B" w14:paraId="7BFB0936" w14:textId="77777777" w:rsidTr="007F7A5B">
        <w:trPr>
          <w:trHeight w:val="319"/>
        </w:trPr>
        <w:tc>
          <w:tcPr>
            <w:tcW w:w="9498"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1663AF"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rPr>
              <w:t>Nesuteiktos kvalifikacinės kategorijos</w:t>
            </w:r>
          </w:p>
        </w:tc>
      </w:tr>
      <w:tr w:rsidR="007F7A5B" w:rsidRPr="007F7A5B" w14:paraId="7964DC60" w14:textId="77777777" w:rsidTr="007F7A5B">
        <w:trPr>
          <w:trHeight w:val="307"/>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9D583F" w14:textId="77777777" w:rsidR="007F7A5B" w:rsidRPr="007F7A5B" w:rsidRDefault="007F7A5B" w:rsidP="007F7A5B">
            <w:pPr>
              <w:widowControl w:val="0"/>
              <w:ind w:right="38"/>
              <w:rPr>
                <w:rFonts w:ascii="Times New Roman" w:hAnsi="Times New Roman" w:cs="Times New Roman"/>
                <w:sz w:val="24"/>
                <w:szCs w:val="24"/>
              </w:rPr>
            </w:pPr>
            <w:r w:rsidRPr="007F7A5B">
              <w:rPr>
                <w:rFonts w:ascii="Times New Roman" w:hAnsi="Times New Roman" w:cs="Times New Roman"/>
                <w:sz w:val="24"/>
                <w:szCs w:val="24"/>
                <w:lang w:eastAsia="lt-LT"/>
              </w:rPr>
              <w:t xml:space="preserve">Specialusis pedagogas, logopedas, surdopedagogas, </w:t>
            </w:r>
            <w:proofErr w:type="spellStart"/>
            <w:r w:rsidRPr="007F7A5B">
              <w:rPr>
                <w:rFonts w:ascii="Times New Roman" w:hAnsi="Times New Roman" w:cs="Times New Roman"/>
                <w:sz w:val="24"/>
                <w:szCs w:val="24"/>
                <w:lang w:eastAsia="lt-LT"/>
              </w:rPr>
              <w:t>tiflopedagogas</w:t>
            </w:r>
            <w:proofErr w:type="spellEnd"/>
            <w:r w:rsidRPr="007F7A5B">
              <w:rPr>
                <w:rFonts w:ascii="Times New Roman" w:hAnsi="Times New Roman" w:cs="Times New Roman"/>
                <w:sz w:val="24"/>
                <w:szCs w:val="24"/>
                <w:lang w:eastAsia="lt-LT"/>
              </w:rPr>
              <w:t>, judesio korekcijos specialistas, karjeros specialistas</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4F5DFF"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1,0223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D5FC2B"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1,0261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37D344"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1,0349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B0A2C7"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1,0538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61ACA5"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1,0866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2915A1"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1,0903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2F733E"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1,0967</w:t>
            </w:r>
          </w:p>
        </w:tc>
      </w:tr>
      <w:tr w:rsidR="007F7A5B" w:rsidRPr="007F7A5B" w14:paraId="6C3547E9" w14:textId="77777777" w:rsidTr="007F7A5B">
        <w:trPr>
          <w:trHeight w:val="380"/>
        </w:trPr>
        <w:tc>
          <w:tcPr>
            <w:tcW w:w="9498"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673A53"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rPr>
              <w:t>Suteiktos kvalifikacinės kategorijos</w:t>
            </w:r>
          </w:p>
        </w:tc>
      </w:tr>
      <w:tr w:rsidR="007F7A5B" w:rsidRPr="007F7A5B" w14:paraId="2D83A3E6" w14:textId="77777777" w:rsidTr="007F7A5B">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14939B" w14:textId="77777777" w:rsidR="007F7A5B" w:rsidRPr="007F7A5B" w:rsidRDefault="007F7A5B" w:rsidP="007F7A5B">
            <w:pPr>
              <w:widowControl w:val="0"/>
              <w:ind w:right="38"/>
              <w:rPr>
                <w:rFonts w:ascii="Times New Roman" w:hAnsi="Times New Roman" w:cs="Times New Roman"/>
                <w:sz w:val="24"/>
                <w:szCs w:val="24"/>
                <w:lang w:eastAsia="lt-LT"/>
              </w:rPr>
            </w:pPr>
            <w:r w:rsidRPr="007F7A5B">
              <w:rPr>
                <w:rFonts w:ascii="Times New Roman" w:hAnsi="Times New Roman" w:cs="Times New Roman"/>
                <w:sz w:val="24"/>
                <w:szCs w:val="24"/>
                <w:lang w:eastAsia="lt-LT"/>
              </w:rPr>
              <w:t xml:space="preserve">Specialusis pedagogas, logopedas, surdopedagogas, </w:t>
            </w:r>
            <w:proofErr w:type="spellStart"/>
            <w:r w:rsidRPr="007F7A5B">
              <w:rPr>
                <w:rFonts w:ascii="Times New Roman" w:hAnsi="Times New Roman" w:cs="Times New Roman"/>
                <w:sz w:val="24"/>
                <w:szCs w:val="24"/>
                <w:lang w:eastAsia="lt-LT"/>
              </w:rPr>
              <w:t>tiflopedagogas</w:t>
            </w:r>
            <w:proofErr w:type="spellEnd"/>
          </w:p>
        </w:tc>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6F72C1"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1,0979</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9240F5" w14:textId="77777777" w:rsidR="007F7A5B" w:rsidRPr="007F7A5B" w:rsidRDefault="007F7A5B" w:rsidP="007F7A5B">
            <w:pPr>
              <w:widowControl w:val="0"/>
              <w:ind w:left="-110"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1,1006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D2F7F5"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1,1018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7F3CA1"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1,1080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45E964"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1,1106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1799BD"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1,1143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71BD9B"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1,1231</w:t>
            </w:r>
          </w:p>
        </w:tc>
      </w:tr>
      <w:tr w:rsidR="007F7A5B" w:rsidRPr="007F7A5B" w14:paraId="6BCBC2C1" w14:textId="77777777" w:rsidTr="007F7A5B">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337810" w14:textId="77777777" w:rsidR="007F7A5B" w:rsidRPr="007F7A5B" w:rsidRDefault="007F7A5B" w:rsidP="007F7A5B">
            <w:pPr>
              <w:widowControl w:val="0"/>
              <w:ind w:right="38"/>
              <w:rPr>
                <w:rFonts w:ascii="Times New Roman" w:hAnsi="Times New Roman" w:cs="Times New Roman"/>
                <w:sz w:val="24"/>
                <w:szCs w:val="24"/>
                <w:lang w:eastAsia="lt-LT"/>
              </w:rPr>
            </w:pPr>
            <w:r w:rsidRPr="007F7A5B">
              <w:rPr>
                <w:rFonts w:ascii="Times New Roman" w:hAnsi="Times New Roman" w:cs="Times New Roman"/>
                <w:sz w:val="24"/>
                <w:szCs w:val="24"/>
                <w:lang w:eastAsia="lt-LT"/>
              </w:rPr>
              <w:t xml:space="preserve">Vyresnysis specialusis pedagogas, vyresnysis logopedas, vyresnysis surdopedagogas, vyresnysis </w:t>
            </w:r>
            <w:proofErr w:type="spellStart"/>
            <w:r w:rsidRPr="007F7A5B">
              <w:rPr>
                <w:rFonts w:ascii="Times New Roman" w:hAnsi="Times New Roman" w:cs="Times New Roman"/>
                <w:sz w:val="24"/>
                <w:szCs w:val="24"/>
                <w:lang w:eastAsia="lt-LT"/>
              </w:rPr>
              <w:t>tiflopedagogas</w:t>
            </w:r>
            <w:proofErr w:type="spellEnd"/>
          </w:p>
        </w:tc>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91B88F" w14:textId="77777777" w:rsidR="007F7A5B" w:rsidRPr="007F7A5B" w:rsidRDefault="007F7A5B" w:rsidP="007F7A5B">
            <w:pPr>
              <w:widowControl w:val="0"/>
              <w:ind w:right="38" w:firstLine="62"/>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620902"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1,1244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00815E"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1,1282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6FE5DE"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1,1333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D22CA6"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1,1787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079C37"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1,1849</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0E7DD"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1,1899</w:t>
            </w:r>
          </w:p>
        </w:tc>
      </w:tr>
      <w:tr w:rsidR="007F7A5B" w:rsidRPr="007F7A5B" w14:paraId="482606F4" w14:textId="77777777" w:rsidTr="007F7A5B">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FB4C2B" w14:textId="77777777" w:rsidR="007F7A5B" w:rsidRPr="007F7A5B" w:rsidRDefault="007F7A5B" w:rsidP="007F7A5B">
            <w:pPr>
              <w:widowControl w:val="0"/>
              <w:ind w:right="38"/>
              <w:rPr>
                <w:rFonts w:ascii="Times New Roman" w:hAnsi="Times New Roman" w:cs="Times New Roman"/>
                <w:sz w:val="24"/>
                <w:szCs w:val="24"/>
                <w:lang w:eastAsia="lt-LT"/>
              </w:rPr>
            </w:pPr>
            <w:r w:rsidRPr="007F7A5B">
              <w:rPr>
                <w:rFonts w:ascii="Times New Roman" w:hAnsi="Times New Roman" w:cs="Times New Roman"/>
                <w:sz w:val="24"/>
                <w:szCs w:val="24"/>
                <w:lang w:eastAsia="lt-LT"/>
              </w:rPr>
              <w:t xml:space="preserve">Specialusis pedagogas metodininkas, logopedas metodininkas, surdopedagogas metodininkas, </w:t>
            </w:r>
            <w:proofErr w:type="spellStart"/>
            <w:r w:rsidRPr="007F7A5B">
              <w:rPr>
                <w:rFonts w:ascii="Times New Roman" w:hAnsi="Times New Roman" w:cs="Times New Roman"/>
                <w:sz w:val="24"/>
                <w:szCs w:val="24"/>
                <w:lang w:eastAsia="lt-LT"/>
              </w:rPr>
              <w:t>tiflopedagogas</w:t>
            </w:r>
            <w:proofErr w:type="spellEnd"/>
            <w:r w:rsidRPr="007F7A5B">
              <w:rPr>
                <w:rFonts w:ascii="Times New Roman" w:hAnsi="Times New Roman" w:cs="Times New Roman"/>
                <w:sz w:val="24"/>
                <w:szCs w:val="24"/>
                <w:lang w:eastAsia="lt-LT"/>
              </w:rPr>
              <w:t xml:space="preserve"> metodininkas</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A5D061" w14:textId="77777777" w:rsidR="007F7A5B" w:rsidRPr="007F7A5B" w:rsidRDefault="007F7A5B" w:rsidP="007F7A5B">
            <w:pPr>
              <w:widowControl w:val="0"/>
              <w:ind w:right="38" w:firstLine="62"/>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38135F" w14:textId="77777777" w:rsidR="007F7A5B" w:rsidRPr="007F7A5B" w:rsidRDefault="007F7A5B" w:rsidP="007F7A5B">
            <w:pPr>
              <w:widowControl w:val="0"/>
              <w:ind w:right="38" w:firstLine="62"/>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C1747"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1,2013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5CA9F"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1,2228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DB08B5"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1,2618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E9E484"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1,2669</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F070D8"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1,2757</w:t>
            </w:r>
          </w:p>
        </w:tc>
      </w:tr>
      <w:tr w:rsidR="007F7A5B" w:rsidRPr="007F7A5B" w14:paraId="6A1A9418" w14:textId="77777777" w:rsidTr="007F7A5B">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E59B79" w14:textId="77777777" w:rsidR="007F7A5B" w:rsidRPr="007F7A5B" w:rsidRDefault="007F7A5B" w:rsidP="007F7A5B">
            <w:pPr>
              <w:widowControl w:val="0"/>
              <w:ind w:right="38"/>
              <w:rPr>
                <w:rFonts w:ascii="Times New Roman" w:hAnsi="Times New Roman" w:cs="Times New Roman"/>
                <w:sz w:val="24"/>
                <w:szCs w:val="24"/>
                <w:lang w:eastAsia="lt-LT"/>
              </w:rPr>
            </w:pPr>
            <w:r w:rsidRPr="007F7A5B">
              <w:rPr>
                <w:rFonts w:ascii="Times New Roman" w:hAnsi="Times New Roman" w:cs="Times New Roman"/>
                <w:sz w:val="24"/>
                <w:szCs w:val="24"/>
                <w:lang w:eastAsia="lt-LT"/>
              </w:rPr>
              <w:lastRenderedPageBreak/>
              <w:t xml:space="preserve">Specialusis pedagogas ekspertas, logopedas ekspertas, surdopedagogas ekspertas, </w:t>
            </w:r>
            <w:proofErr w:type="spellStart"/>
            <w:r w:rsidRPr="007F7A5B">
              <w:rPr>
                <w:rFonts w:ascii="Times New Roman" w:hAnsi="Times New Roman" w:cs="Times New Roman"/>
                <w:sz w:val="24"/>
                <w:szCs w:val="24"/>
                <w:lang w:eastAsia="lt-LT"/>
              </w:rPr>
              <w:t>tiflopedagogas</w:t>
            </w:r>
            <w:proofErr w:type="spellEnd"/>
            <w:r w:rsidRPr="007F7A5B">
              <w:rPr>
                <w:rFonts w:ascii="Times New Roman" w:hAnsi="Times New Roman" w:cs="Times New Roman"/>
                <w:sz w:val="24"/>
                <w:szCs w:val="24"/>
                <w:lang w:eastAsia="lt-LT"/>
              </w:rPr>
              <w:t xml:space="preserve"> ekspertas</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8A7330" w14:textId="77777777" w:rsidR="007F7A5B" w:rsidRPr="007F7A5B" w:rsidRDefault="007F7A5B" w:rsidP="007F7A5B">
            <w:pPr>
              <w:widowControl w:val="0"/>
              <w:ind w:right="38" w:firstLine="62"/>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71A039" w14:textId="77777777" w:rsidR="007F7A5B" w:rsidRPr="007F7A5B" w:rsidRDefault="007F7A5B" w:rsidP="007F7A5B">
            <w:pPr>
              <w:widowControl w:val="0"/>
              <w:ind w:right="38" w:firstLine="62"/>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1C95DA"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1,3652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ADC2A7"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1,3879</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11879D"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1,4232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8C711F" w14:textId="77777777" w:rsidR="007F7A5B" w:rsidRPr="007F7A5B" w:rsidRDefault="007F7A5B" w:rsidP="007F7A5B">
            <w:pPr>
              <w:widowControl w:val="0"/>
              <w:ind w:right="38"/>
              <w:jc w:val="center"/>
              <w:rPr>
                <w:rFonts w:ascii="Times New Roman" w:hAnsi="Times New Roman" w:cs="Times New Roman"/>
                <w:sz w:val="24"/>
                <w:szCs w:val="24"/>
              </w:rPr>
            </w:pPr>
            <w:r w:rsidRPr="007F7A5B">
              <w:rPr>
                <w:rFonts w:ascii="Times New Roman" w:hAnsi="Times New Roman" w:cs="Times New Roman"/>
                <w:sz w:val="24"/>
                <w:szCs w:val="24"/>
                <w:lang w:eastAsia="lt-LT"/>
              </w:rPr>
              <w:t>1,4295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DC78FF" w14:textId="77777777" w:rsidR="007F7A5B" w:rsidRPr="007F7A5B" w:rsidRDefault="007F7A5B" w:rsidP="007F7A5B">
            <w:pPr>
              <w:widowControl w:val="0"/>
              <w:ind w:right="38" w:hanging="112"/>
              <w:jc w:val="center"/>
              <w:rPr>
                <w:rFonts w:ascii="Times New Roman" w:hAnsi="Times New Roman" w:cs="Times New Roman"/>
                <w:sz w:val="24"/>
                <w:szCs w:val="24"/>
              </w:rPr>
            </w:pPr>
            <w:r w:rsidRPr="007F7A5B">
              <w:rPr>
                <w:rFonts w:ascii="Times New Roman" w:hAnsi="Times New Roman" w:cs="Times New Roman"/>
                <w:sz w:val="24"/>
                <w:szCs w:val="24"/>
                <w:lang w:eastAsia="lt-LT"/>
              </w:rPr>
              <w:t>1,4358</w:t>
            </w:r>
          </w:p>
        </w:tc>
      </w:tr>
    </w:tbl>
    <w:p w14:paraId="52824719" w14:textId="77777777" w:rsidR="00626C7C" w:rsidRPr="00626C7C" w:rsidRDefault="00626C7C" w:rsidP="00626C7C">
      <w:pPr>
        <w:rPr>
          <w:rFonts w:ascii="Times New Roman" w:hAnsi="Times New Roman" w:cs="Times New Roman"/>
          <w:sz w:val="24"/>
          <w:szCs w:val="24"/>
        </w:rPr>
      </w:pPr>
    </w:p>
    <w:p w14:paraId="6AEE7CB8" w14:textId="77777777" w:rsidR="00626C7C" w:rsidRPr="00626C7C" w:rsidRDefault="00626C7C" w:rsidP="00626C7C">
      <w:pPr>
        <w:widowControl w:val="0"/>
        <w:ind w:firstLine="720"/>
        <w:rPr>
          <w:rFonts w:ascii="Times New Roman" w:hAnsi="Times New Roman" w:cs="Times New Roman"/>
          <w:bCs/>
          <w:sz w:val="24"/>
          <w:szCs w:val="24"/>
          <w:lang w:eastAsia="lt-LT"/>
        </w:rPr>
      </w:pPr>
      <w:r w:rsidRPr="00626C7C">
        <w:rPr>
          <w:rFonts w:ascii="Times New Roman" w:hAnsi="Times New Roman" w:cs="Times New Roman"/>
          <w:bCs/>
          <w:sz w:val="24"/>
          <w:szCs w:val="24"/>
          <w:lang w:eastAsia="lt-LT"/>
        </w:rPr>
        <w:t>9. Darbo laikas per savaitę:</w:t>
      </w:r>
    </w:p>
    <w:p w14:paraId="5A339B99" w14:textId="77777777" w:rsidR="00626C7C" w:rsidRPr="00626C7C" w:rsidRDefault="00626C7C" w:rsidP="00626C7C">
      <w:pPr>
        <w:widowControl w:val="0"/>
        <w:ind w:firstLine="720"/>
        <w:rPr>
          <w:rFonts w:ascii="Times New Roman" w:hAnsi="Times New Roman" w:cs="Times New Roman"/>
          <w:sz w:val="24"/>
          <w:szCs w:val="24"/>
          <w:lang w:eastAsia="lt-LT"/>
        </w:rPr>
      </w:pPr>
      <w:r w:rsidRPr="00626C7C">
        <w:rPr>
          <w:rFonts w:ascii="Times New Roman" w:hAnsi="Times New Roman" w:cs="Times New Roman"/>
          <w:bCs/>
          <w:sz w:val="24"/>
          <w:szCs w:val="24"/>
          <w:lang w:eastAsia="lt-LT"/>
        </w:rPr>
        <w:t xml:space="preserve">9.1. specialiųjų </w:t>
      </w:r>
      <w:r w:rsidRPr="00626C7C">
        <w:rPr>
          <w:rFonts w:ascii="Times New Roman" w:hAnsi="Times New Roman" w:cs="Times New Roman"/>
          <w:sz w:val="24"/>
          <w:szCs w:val="24"/>
          <w:lang w:eastAsia="lt-LT"/>
        </w:rPr>
        <w:t xml:space="preserve">pedagogų, logopedų, surdopedagogų ir </w:t>
      </w:r>
      <w:proofErr w:type="spellStart"/>
      <w:r w:rsidRPr="00626C7C">
        <w:rPr>
          <w:rFonts w:ascii="Times New Roman" w:hAnsi="Times New Roman" w:cs="Times New Roman"/>
          <w:sz w:val="24"/>
          <w:szCs w:val="24"/>
          <w:lang w:eastAsia="lt-LT"/>
        </w:rPr>
        <w:t>tiflopedagogų</w:t>
      </w:r>
      <w:proofErr w:type="spellEnd"/>
      <w:r w:rsidRPr="00626C7C">
        <w:rPr>
          <w:rFonts w:ascii="Times New Roman" w:hAnsi="Times New Roman" w:cs="Times New Roman"/>
          <w:sz w:val="24"/>
          <w:szCs w:val="24"/>
          <w:lang w:eastAsia="lt-LT"/>
        </w:rPr>
        <w:t xml:space="preserve">, dirbančių mokyklose, socialinės globos įstaigose, skirtose vaikams, sutrikusio vystymosi kūdikių namuose su ikimokyklinio ir priešmokyklinio amžiaus vaikais, </w:t>
      </w:r>
      <w:r w:rsidRPr="00626C7C">
        <w:rPr>
          <w:rFonts w:ascii="Times New Roman" w:hAnsi="Times New Roman" w:cs="Times New Roman"/>
          <w:bCs/>
          <w:sz w:val="24"/>
          <w:szCs w:val="24"/>
          <w:lang w:eastAsia="lt-LT"/>
        </w:rPr>
        <w:t xml:space="preserve">– </w:t>
      </w:r>
      <w:r w:rsidRPr="00626C7C">
        <w:rPr>
          <w:rFonts w:ascii="Times New Roman" w:hAnsi="Times New Roman" w:cs="Times New Roman"/>
          <w:sz w:val="24"/>
          <w:szCs w:val="24"/>
          <w:lang w:eastAsia="lt-LT"/>
        </w:rPr>
        <w:t>36 valandos, iš jų 22 valandos skiriamos tiesioginiam darbui su vaikais, mokiniais (vaikų, mokinių specialiesiems ugdymosi poreikiams įvertinti, specialiosioms pratyboms vesti), 14 valandų</w:t>
      </w:r>
      <w:r w:rsidRPr="00626C7C">
        <w:rPr>
          <w:rFonts w:ascii="Times New Roman" w:hAnsi="Times New Roman" w:cs="Times New Roman"/>
          <w:bCs/>
          <w:sz w:val="24"/>
          <w:szCs w:val="24"/>
          <w:lang w:eastAsia="lt-LT"/>
        </w:rPr>
        <w:t xml:space="preserve"> </w:t>
      </w:r>
      <w:r w:rsidRPr="00626C7C">
        <w:rPr>
          <w:rFonts w:ascii="Times New Roman" w:hAnsi="Times New Roman" w:cs="Times New Roman"/>
          <w:sz w:val="24"/>
          <w:szCs w:val="24"/>
          <w:lang w:eastAsia="lt-LT"/>
        </w:rPr>
        <w:t xml:space="preserve">– netiesioginiam darbui su </w:t>
      </w:r>
      <w:r w:rsidRPr="00626C7C">
        <w:rPr>
          <w:rFonts w:ascii="Times New Roman" w:hAnsi="Times New Roman" w:cs="Times New Roman"/>
          <w:bCs/>
          <w:sz w:val="24"/>
          <w:szCs w:val="24"/>
          <w:lang w:eastAsia="lt-LT"/>
        </w:rPr>
        <w:t>vaikais,</w:t>
      </w:r>
      <w:r w:rsidRPr="00626C7C">
        <w:rPr>
          <w:rFonts w:ascii="Times New Roman" w:hAnsi="Times New Roman" w:cs="Times New Roman"/>
          <w:sz w:val="24"/>
          <w:szCs w:val="24"/>
          <w:lang w:eastAsia="lt-LT"/>
        </w:rPr>
        <w:t xml:space="preserve"> mokiniais</w:t>
      </w:r>
      <w:r w:rsidRPr="00626C7C">
        <w:rPr>
          <w:rFonts w:ascii="Times New Roman" w:hAnsi="Times New Roman" w:cs="Times New Roman"/>
          <w:bCs/>
          <w:sz w:val="24"/>
          <w:szCs w:val="24"/>
          <w:lang w:eastAsia="lt-LT"/>
        </w:rPr>
        <w:t xml:space="preserve"> </w:t>
      </w:r>
      <w:r w:rsidRPr="00626C7C">
        <w:rPr>
          <w:rFonts w:ascii="Times New Roman" w:hAnsi="Times New Roman" w:cs="Times New Roman"/>
          <w:sz w:val="24"/>
          <w:szCs w:val="24"/>
          <w:lang w:eastAsia="lt-LT"/>
        </w:rPr>
        <w:t>(</w:t>
      </w:r>
      <w:r w:rsidRPr="00626C7C">
        <w:rPr>
          <w:rFonts w:ascii="Times New Roman" w:hAnsi="Times New Roman" w:cs="Times New Roman"/>
          <w:bCs/>
          <w:sz w:val="24"/>
          <w:szCs w:val="24"/>
          <w:lang w:eastAsia="lt-LT"/>
        </w:rPr>
        <w:t xml:space="preserve">veikloms </w:t>
      </w:r>
      <w:r w:rsidRPr="00626C7C">
        <w:rPr>
          <w:rFonts w:ascii="Times New Roman" w:hAnsi="Times New Roman" w:cs="Times New Roman"/>
          <w:sz w:val="24"/>
          <w:szCs w:val="24"/>
          <w:lang w:eastAsia="lt-LT"/>
        </w:rPr>
        <w:t xml:space="preserve">planuoti </w:t>
      </w:r>
      <w:r w:rsidRPr="00626C7C">
        <w:rPr>
          <w:rFonts w:ascii="Times New Roman" w:hAnsi="Times New Roman" w:cs="Times New Roman"/>
          <w:bCs/>
          <w:sz w:val="24"/>
          <w:szCs w:val="24"/>
          <w:lang w:eastAsia="lt-LT"/>
        </w:rPr>
        <w:t xml:space="preserve">ir joms </w:t>
      </w:r>
      <w:r w:rsidRPr="00626C7C">
        <w:rPr>
          <w:rFonts w:ascii="Times New Roman" w:hAnsi="Times New Roman" w:cs="Times New Roman"/>
          <w:sz w:val="24"/>
          <w:szCs w:val="24"/>
          <w:lang w:eastAsia="lt-LT"/>
        </w:rPr>
        <w:t>pasirengti, dokumentams rengti</w:t>
      </w:r>
      <w:r w:rsidRPr="00626C7C">
        <w:rPr>
          <w:rFonts w:ascii="Times New Roman" w:hAnsi="Times New Roman" w:cs="Times New Roman"/>
          <w:bCs/>
          <w:sz w:val="24"/>
          <w:szCs w:val="24"/>
          <w:lang w:eastAsia="lt-LT"/>
        </w:rPr>
        <w:t>,</w:t>
      </w:r>
      <w:r w:rsidRPr="00626C7C">
        <w:rPr>
          <w:rFonts w:ascii="Times New Roman" w:hAnsi="Times New Roman" w:cs="Times New Roman"/>
          <w:sz w:val="24"/>
          <w:szCs w:val="24"/>
          <w:lang w:eastAsia="lt-LT"/>
        </w:rPr>
        <w:t xml:space="preserve"> </w:t>
      </w:r>
      <w:r w:rsidRPr="00626C7C">
        <w:rPr>
          <w:rFonts w:ascii="Times New Roman" w:hAnsi="Times New Roman" w:cs="Times New Roman"/>
          <w:bCs/>
          <w:sz w:val="24"/>
          <w:szCs w:val="24"/>
        </w:rPr>
        <w:t xml:space="preserve">bendradarbiauti su mokytojais, </w:t>
      </w:r>
      <w:r w:rsidRPr="00626C7C">
        <w:rPr>
          <w:rFonts w:ascii="Times New Roman" w:hAnsi="Times New Roman" w:cs="Times New Roman"/>
          <w:bCs/>
          <w:sz w:val="24"/>
          <w:szCs w:val="24"/>
          <w:lang w:eastAsia="lt-LT"/>
        </w:rPr>
        <w:t xml:space="preserve">kitais ugdymo procese dalyvaujančiais asmenimis, vaikų, mokinių </w:t>
      </w:r>
      <w:r w:rsidRPr="00626C7C">
        <w:rPr>
          <w:rFonts w:ascii="Times New Roman" w:hAnsi="Times New Roman" w:cs="Times New Roman"/>
          <w:bCs/>
          <w:sz w:val="24"/>
          <w:szCs w:val="24"/>
        </w:rPr>
        <w:t>tėvais (globėjais, rūpintojais) ugdymo ir (ar) švietimo pagalbos klausimais</w:t>
      </w:r>
      <w:r w:rsidRPr="00626C7C">
        <w:rPr>
          <w:rFonts w:ascii="Times New Roman" w:hAnsi="Times New Roman" w:cs="Times New Roman"/>
          <w:sz w:val="24"/>
          <w:szCs w:val="24"/>
        </w:rPr>
        <w:t xml:space="preserve"> </w:t>
      </w:r>
      <w:r w:rsidRPr="00626C7C">
        <w:rPr>
          <w:rFonts w:ascii="Times New Roman" w:hAnsi="Times New Roman" w:cs="Times New Roman"/>
          <w:sz w:val="24"/>
          <w:szCs w:val="24"/>
          <w:lang w:eastAsia="lt-LT"/>
        </w:rPr>
        <w:t xml:space="preserve">ir </w:t>
      </w:r>
      <w:r w:rsidRPr="00626C7C">
        <w:rPr>
          <w:rFonts w:ascii="Times New Roman" w:hAnsi="Times New Roman" w:cs="Times New Roman"/>
          <w:bCs/>
          <w:sz w:val="24"/>
          <w:szCs w:val="24"/>
          <w:lang w:eastAsia="lt-LT"/>
        </w:rPr>
        <w:t>kt.</w:t>
      </w:r>
      <w:r w:rsidRPr="00626C7C">
        <w:rPr>
          <w:rFonts w:ascii="Times New Roman" w:hAnsi="Times New Roman" w:cs="Times New Roman"/>
          <w:sz w:val="24"/>
          <w:szCs w:val="24"/>
          <w:lang w:eastAsia="lt-LT"/>
        </w:rPr>
        <w:t>);</w:t>
      </w:r>
    </w:p>
    <w:p w14:paraId="08E5270F" w14:textId="4E75EA54" w:rsidR="00626C7C" w:rsidRPr="00626C7C" w:rsidRDefault="00626C7C" w:rsidP="00626C7C">
      <w:pPr>
        <w:widowControl w:val="0"/>
        <w:ind w:firstLine="720"/>
        <w:rPr>
          <w:rFonts w:ascii="Times New Roman" w:hAnsi="Times New Roman" w:cs="Times New Roman"/>
          <w:sz w:val="24"/>
          <w:szCs w:val="24"/>
          <w:lang w:eastAsia="lt-LT"/>
        </w:rPr>
      </w:pPr>
      <w:r w:rsidRPr="00626C7C">
        <w:rPr>
          <w:rFonts w:ascii="Times New Roman" w:hAnsi="Times New Roman" w:cs="Times New Roman"/>
          <w:bCs/>
          <w:sz w:val="24"/>
          <w:szCs w:val="24"/>
          <w:lang w:eastAsia="lt-LT"/>
        </w:rPr>
        <w:t>9.2. specialiųjų</w:t>
      </w:r>
      <w:r w:rsidRPr="00626C7C">
        <w:rPr>
          <w:rFonts w:ascii="Times New Roman" w:hAnsi="Times New Roman" w:cs="Times New Roman"/>
          <w:sz w:val="24"/>
          <w:szCs w:val="24"/>
          <w:lang w:eastAsia="lt-LT"/>
        </w:rPr>
        <w:t xml:space="preserve"> pedagogų, logopedų, surdopedagogų ir </w:t>
      </w:r>
      <w:proofErr w:type="spellStart"/>
      <w:r w:rsidRPr="00626C7C">
        <w:rPr>
          <w:rFonts w:ascii="Times New Roman" w:hAnsi="Times New Roman" w:cs="Times New Roman"/>
          <w:sz w:val="24"/>
          <w:szCs w:val="24"/>
          <w:lang w:eastAsia="lt-LT"/>
        </w:rPr>
        <w:t>tiflopedagogų</w:t>
      </w:r>
      <w:proofErr w:type="spellEnd"/>
      <w:r w:rsidRPr="00626C7C">
        <w:rPr>
          <w:rFonts w:ascii="Times New Roman" w:hAnsi="Times New Roman" w:cs="Times New Roman"/>
          <w:sz w:val="24"/>
          <w:szCs w:val="24"/>
          <w:lang w:eastAsia="lt-LT"/>
        </w:rPr>
        <w:t xml:space="preserve">, dirbančių mokyklose, socialinės globos įstaigose, skirtose vaikams, su mokyklinio amžiaus vaikais, </w:t>
      </w:r>
      <w:r w:rsidRPr="00626C7C">
        <w:rPr>
          <w:rFonts w:ascii="Times New Roman" w:hAnsi="Times New Roman" w:cs="Times New Roman"/>
          <w:bCs/>
          <w:sz w:val="24"/>
          <w:szCs w:val="24"/>
          <w:lang w:eastAsia="lt-LT"/>
        </w:rPr>
        <w:t xml:space="preserve">– </w:t>
      </w:r>
      <w:r w:rsidRPr="00B03D59">
        <w:rPr>
          <w:rFonts w:ascii="Times New Roman" w:hAnsi="Times New Roman" w:cs="Times New Roman"/>
          <w:sz w:val="24"/>
          <w:szCs w:val="24"/>
          <w:highlight w:val="yellow"/>
          <w:lang w:eastAsia="lt-LT"/>
        </w:rPr>
        <w:t>3</w:t>
      </w:r>
      <w:r w:rsidR="00B03D59" w:rsidRPr="00B03D59">
        <w:rPr>
          <w:rFonts w:ascii="Times New Roman" w:hAnsi="Times New Roman" w:cs="Times New Roman"/>
          <w:sz w:val="24"/>
          <w:szCs w:val="24"/>
          <w:highlight w:val="yellow"/>
          <w:lang w:eastAsia="lt-LT"/>
        </w:rPr>
        <w:t>6</w:t>
      </w:r>
      <w:r w:rsidRPr="00B03D59">
        <w:rPr>
          <w:rFonts w:ascii="Times New Roman" w:hAnsi="Times New Roman" w:cs="Times New Roman"/>
          <w:sz w:val="24"/>
          <w:szCs w:val="24"/>
          <w:highlight w:val="yellow"/>
          <w:lang w:eastAsia="lt-LT"/>
        </w:rPr>
        <w:t> valandos</w:t>
      </w:r>
      <w:r w:rsidRPr="00626C7C">
        <w:rPr>
          <w:rFonts w:ascii="Times New Roman" w:hAnsi="Times New Roman" w:cs="Times New Roman"/>
          <w:sz w:val="24"/>
          <w:szCs w:val="24"/>
          <w:lang w:eastAsia="lt-LT"/>
        </w:rPr>
        <w:t xml:space="preserve">, iš jų 18 valandų skiriama tiesioginiam darbui su vaikais, mokiniais (vaikų, mokinių specialiesiems ugdymosi poreikiams įvertinti, specialiosioms pratyboms vesti), </w:t>
      </w:r>
      <w:r w:rsidR="00B03D59" w:rsidRPr="00B03D59">
        <w:rPr>
          <w:rFonts w:ascii="Times New Roman" w:hAnsi="Times New Roman" w:cs="Times New Roman"/>
          <w:bCs/>
          <w:sz w:val="24"/>
          <w:szCs w:val="24"/>
          <w:highlight w:val="yellow"/>
          <w:lang w:eastAsia="lt-LT"/>
        </w:rPr>
        <w:t>18</w:t>
      </w:r>
      <w:r w:rsidRPr="00B03D59">
        <w:rPr>
          <w:rFonts w:ascii="Times New Roman" w:hAnsi="Times New Roman" w:cs="Times New Roman"/>
          <w:bCs/>
          <w:sz w:val="24"/>
          <w:szCs w:val="24"/>
          <w:highlight w:val="yellow"/>
          <w:lang w:eastAsia="lt-LT"/>
        </w:rPr>
        <w:t xml:space="preserve"> valandų</w:t>
      </w:r>
      <w:r w:rsidRPr="00626C7C">
        <w:rPr>
          <w:rFonts w:ascii="Times New Roman" w:hAnsi="Times New Roman" w:cs="Times New Roman"/>
          <w:sz w:val="24"/>
          <w:szCs w:val="24"/>
          <w:lang w:eastAsia="lt-LT"/>
        </w:rPr>
        <w:t xml:space="preserve"> – netiesioginiam darbui su </w:t>
      </w:r>
      <w:r w:rsidRPr="00626C7C">
        <w:rPr>
          <w:rFonts w:ascii="Times New Roman" w:hAnsi="Times New Roman" w:cs="Times New Roman"/>
          <w:bCs/>
          <w:sz w:val="24"/>
          <w:szCs w:val="24"/>
          <w:lang w:eastAsia="lt-LT"/>
        </w:rPr>
        <w:t>vaikais,</w:t>
      </w:r>
      <w:r w:rsidRPr="00626C7C">
        <w:rPr>
          <w:rFonts w:ascii="Times New Roman" w:hAnsi="Times New Roman" w:cs="Times New Roman"/>
          <w:sz w:val="24"/>
          <w:szCs w:val="24"/>
          <w:lang w:eastAsia="lt-LT"/>
        </w:rPr>
        <w:t xml:space="preserve"> mokiniais</w:t>
      </w:r>
      <w:r w:rsidRPr="00626C7C">
        <w:rPr>
          <w:rFonts w:ascii="Times New Roman" w:hAnsi="Times New Roman" w:cs="Times New Roman"/>
          <w:bCs/>
          <w:sz w:val="24"/>
          <w:szCs w:val="24"/>
          <w:lang w:eastAsia="lt-LT"/>
        </w:rPr>
        <w:t xml:space="preserve"> </w:t>
      </w:r>
      <w:r w:rsidRPr="00626C7C">
        <w:rPr>
          <w:rFonts w:ascii="Times New Roman" w:hAnsi="Times New Roman" w:cs="Times New Roman"/>
          <w:sz w:val="24"/>
          <w:szCs w:val="24"/>
          <w:lang w:eastAsia="lt-LT"/>
        </w:rPr>
        <w:t>(</w:t>
      </w:r>
      <w:r w:rsidRPr="00626C7C">
        <w:rPr>
          <w:rFonts w:ascii="Times New Roman" w:hAnsi="Times New Roman" w:cs="Times New Roman"/>
          <w:bCs/>
          <w:sz w:val="24"/>
          <w:szCs w:val="24"/>
          <w:lang w:eastAsia="lt-LT"/>
        </w:rPr>
        <w:t xml:space="preserve">veikloms </w:t>
      </w:r>
      <w:r w:rsidRPr="00626C7C">
        <w:rPr>
          <w:rFonts w:ascii="Times New Roman" w:hAnsi="Times New Roman" w:cs="Times New Roman"/>
          <w:sz w:val="24"/>
          <w:szCs w:val="24"/>
          <w:lang w:eastAsia="lt-LT"/>
        </w:rPr>
        <w:t xml:space="preserve">planuoti </w:t>
      </w:r>
      <w:r w:rsidRPr="00626C7C">
        <w:rPr>
          <w:rFonts w:ascii="Times New Roman" w:hAnsi="Times New Roman" w:cs="Times New Roman"/>
          <w:bCs/>
          <w:sz w:val="24"/>
          <w:szCs w:val="24"/>
          <w:lang w:eastAsia="lt-LT"/>
        </w:rPr>
        <w:t xml:space="preserve">ir joms </w:t>
      </w:r>
      <w:r w:rsidRPr="00626C7C">
        <w:rPr>
          <w:rFonts w:ascii="Times New Roman" w:hAnsi="Times New Roman" w:cs="Times New Roman"/>
          <w:sz w:val="24"/>
          <w:szCs w:val="24"/>
          <w:lang w:eastAsia="lt-LT"/>
        </w:rPr>
        <w:t>pasirengti, dokumentams rengti</w:t>
      </w:r>
      <w:r w:rsidRPr="00626C7C">
        <w:rPr>
          <w:rFonts w:ascii="Times New Roman" w:hAnsi="Times New Roman" w:cs="Times New Roman"/>
          <w:sz w:val="24"/>
          <w:szCs w:val="24"/>
          <w:bdr w:val="none" w:sz="0" w:space="0" w:color="auto" w:frame="1"/>
          <w:lang w:eastAsia="lt-LT"/>
        </w:rPr>
        <w:t xml:space="preserve">, </w:t>
      </w:r>
      <w:r w:rsidRPr="00626C7C">
        <w:rPr>
          <w:rFonts w:ascii="Times New Roman" w:hAnsi="Times New Roman" w:cs="Times New Roman"/>
          <w:bCs/>
          <w:sz w:val="24"/>
          <w:szCs w:val="24"/>
        </w:rPr>
        <w:t xml:space="preserve">bendradarbiauti su mokytojais, </w:t>
      </w:r>
      <w:r w:rsidRPr="00626C7C">
        <w:rPr>
          <w:rFonts w:ascii="Times New Roman" w:hAnsi="Times New Roman" w:cs="Times New Roman"/>
          <w:bCs/>
          <w:sz w:val="24"/>
          <w:szCs w:val="24"/>
          <w:lang w:eastAsia="lt-LT"/>
        </w:rPr>
        <w:t xml:space="preserve">kitais ugdymo procese dalyvaujančiais asmenimis, vaikų, mokinių </w:t>
      </w:r>
      <w:r w:rsidRPr="00626C7C">
        <w:rPr>
          <w:rFonts w:ascii="Times New Roman" w:hAnsi="Times New Roman" w:cs="Times New Roman"/>
          <w:bCs/>
          <w:sz w:val="24"/>
          <w:szCs w:val="24"/>
        </w:rPr>
        <w:t>tėvais (globėjais, rūpintojais) ugdymo ir (ar) švietimo pagalbos klausimais</w:t>
      </w:r>
      <w:r w:rsidRPr="00626C7C">
        <w:rPr>
          <w:rFonts w:ascii="Times New Roman" w:hAnsi="Times New Roman" w:cs="Times New Roman"/>
          <w:sz w:val="24"/>
          <w:szCs w:val="24"/>
          <w:bdr w:val="none" w:sz="0" w:space="0" w:color="auto" w:frame="1"/>
          <w:lang w:eastAsia="lt-LT"/>
        </w:rPr>
        <w:t xml:space="preserve"> </w:t>
      </w:r>
      <w:r w:rsidRPr="00626C7C">
        <w:rPr>
          <w:rFonts w:ascii="Times New Roman" w:hAnsi="Times New Roman" w:cs="Times New Roman"/>
          <w:sz w:val="24"/>
          <w:szCs w:val="24"/>
          <w:lang w:eastAsia="lt-LT"/>
        </w:rPr>
        <w:t xml:space="preserve">ir </w:t>
      </w:r>
      <w:r w:rsidRPr="00626C7C">
        <w:rPr>
          <w:rFonts w:ascii="Times New Roman" w:hAnsi="Times New Roman" w:cs="Times New Roman"/>
          <w:bCs/>
          <w:sz w:val="24"/>
          <w:szCs w:val="24"/>
          <w:lang w:eastAsia="lt-LT"/>
        </w:rPr>
        <w:t>kt.</w:t>
      </w:r>
      <w:r w:rsidRPr="00626C7C">
        <w:rPr>
          <w:rFonts w:ascii="Times New Roman" w:hAnsi="Times New Roman" w:cs="Times New Roman"/>
          <w:sz w:val="24"/>
          <w:szCs w:val="24"/>
          <w:lang w:eastAsia="lt-LT"/>
        </w:rPr>
        <w:t>);</w:t>
      </w:r>
    </w:p>
    <w:p w14:paraId="5A182232" w14:textId="77777777" w:rsidR="00626C7C" w:rsidRPr="00626C7C" w:rsidRDefault="00626C7C" w:rsidP="00626C7C">
      <w:pPr>
        <w:widowControl w:val="0"/>
        <w:ind w:firstLine="720"/>
        <w:rPr>
          <w:rFonts w:ascii="Times New Roman" w:hAnsi="Times New Roman" w:cs="Times New Roman"/>
          <w:sz w:val="24"/>
          <w:szCs w:val="24"/>
          <w:lang w:eastAsia="lt-LT"/>
        </w:rPr>
      </w:pPr>
      <w:r w:rsidRPr="00626C7C">
        <w:rPr>
          <w:rFonts w:ascii="Times New Roman" w:hAnsi="Times New Roman" w:cs="Times New Roman"/>
          <w:bCs/>
          <w:sz w:val="24"/>
          <w:szCs w:val="24"/>
        </w:rPr>
        <w:t>9.4. karjeros specialistų, dirbančių švietimo įstaigose, – 36 valandos. Ne daugiau kaip 60 procentų šių darbuotojų darbo laiko skiriama tiesioginiam darbui su mokiniais teikiant ugdymo karjerai, profesinio informavimo ir profesinio konsultavimo paslaugas, o kita darbo laiko dalis skiriama netiesioginiam darbui su mokiniais (veikloms planuoti ir joms pasirengti, dokumentams rengti, bendradarbiauti su mokytojais, mokinių tėvais (globėjais, rūpintojais), kitais asmenimis ugdymo karjerai, profesinio informavimo ir profesinio konsultavimo klausimais ir kt.).</w:t>
      </w:r>
    </w:p>
    <w:p w14:paraId="635C98B9" w14:textId="77777777" w:rsidR="00626C7C" w:rsidRPr="00626C7C" w:rsidRDefault="00626C7C" w:rsidP="00626C7C">
      <w:pPr>
        <w:widowControl w:val="0"/>
        <w:ind w:firstLine="720"/>
        <w:rPr>
          <w:rFonts w:ascii="Times New Roman" w:hAnsi="Times New Roman" w:cs="Times New Roman"/>
          <w:sz w:val="24"/>
          <w:szCs w:val="24"/>
        </w:rPr>
      </w:pPr>
    </w:p>
    <w:p w14:paraId="725BD4EF" w14:textId="77777777" w:rsidR="00626C7C" w:rsidRPr="00626C7C" w:rsidRDefault="00626C7C" w:rsidP="00626C7C">
      <w:pPr>
        <w:widowControl w:val="0"/>
        <w:jc w:val="center"/>
        <w:rPr>
          <w:rFonts w:ascii="Times New Roman" w:hAnsi="Times New Roman" w:cs="Times New Roman"/>
          <w:b/>
          <w:sz w:val="24"/>
          <w:szCs w:val="24"/>
          <w:lang w:eastAsia="lt-LT"/>
        </w:rPr>
      </w:pPr>
      <w:r w:rsidRPr="00626C7C">
        <w:rPr>
          <w:rFonts w:ascii="Times New Roman" w:hAnsi="Times New Roman" w:cs="Times New Roman"/>
          <w:b/>
          <w:sz w:val="24"/>
          <w:szCs w:val="24"/>
          <w:lang w:eastAsia="lt-LT"/>
        </w:rPr>
        <w:t>V SKYRIUS</w:t>
      </w:r>
    </w:p>
    <w:p w14:paraId="4804CBF6" w14:textId="77777777" w:rsidR="00626C7C" w:rsidRPr="00626C7C" w:rsidRDefault="00626C7C" w:rsidP="00626C7C">
      <w:pPr>
        <w:widowControl w:val="0"/>
        <w:jc w:val="center"/>
        <w:rPr>
          <w:rFonts w:ascii="Times New Roman" w:hAnsi="Times New Roman" w:cs="Times New Roman"/>
          <w:bCs/>
          <w:sz w:val="24"/>
          <w:szCs w:val="24"/>
          <w:lang w:eastAsia="lt-LT"/>
        </w:rPr>
      </w:pPr>
      <w:r w:rsidRPr="00626C7C">
        <w:rPr>
          <w:rFonts w:ascii="Times New Roman" w:hAnsi="Times New Roman" w:cs="Times New Roman"/>
          <w:b/>
          <w:sz w:val="24"/>
          <w:szCs w:val="24"/>
          <w:lang w:eastAsia="lt-LT"/>
        </w:rPr>
        <w:t>PSICHOLOGŲ ASISTENTŲ, PSICHOLOGŲ, SOCIALINIŲ PEDAGOGŲ IR ŠVIETIMO PAGALBOS ĮSTAIGOSE DIRBANČIŲ SPECIALIŲJŲ PEDAGOGŲ, LOGOPEDŲ, SURDOPEDAGOGŲ IR TIFLOPEDAGOGŲ PAREIGINIŲ ALGŲ KOEFICIENTAI IR DARBO KRŪVIO SANDARA</w:t>
      </w:r>
    </w:p>
    <w:p w14:paraId="7B116F03" w14:textId="77777777" w:rsidR="00626C7C" w:rsidRPr="00626C7C" w:rsidRDefault="00626C7C" w:rsidP="00626C7C">
      <w:pPr>
        <w:widowControl w:val="0"/>
        <w:ind w:firstLine="720"/>
        <w:jc w:val="center"/>
        <w:rPr>
          <w:rFonts w:ascii="Times New Roman" w:hAnsi="Times New Roman" w:cs="Times New Roman"/>
          <w:b/>
          <w:sz w:val="24"/>
          <w:szCs w:val="24"/>
          <w:lang w:eastAsia="lt-LT"/>
        </w:rPr>
      </w:pPr>
    </w:p>
    <w:p w14:paraId="66DCAD57" w14:textId="77777777" w:rsidR="00626C7C" w:rsidRPr="00626C7C" w:rsidRDefault="00626C7C" w:rsidP="00626C7C">
      <w:pPr>
        <w:widowControl w:val="0"/>
        <w:ind w:firstLine="720"/>
        <w:rPr>
          <w:rFonts w:ascii="Times New Roman" w:hAnsi="Times New Roman" w:cs="Times New Roman"/>
          <w:sz w:val="24"/>
          <w:szCs w:val="24"/>
          <w:lang w:eastAsia="lt-LT"/>
        </w:rPr>
      </w:pPr>
      <w:r w:rsidRPr="00626C7C">
        <w:rPr>
          <w:rFonts w:ascii="Times New Roman" w:hAnsi="Times New Roman" w:cs="Times New Roman"/>
          <w:sz w:val="24"/>
          <w:szCs w:val="24"/>
          <w:lang w:eastAsia="lt-LT"/>
        </w:rPr>
        <w:t>10. Šiame skyriuje nurodytų darbuotojų pareiginės algos koeficientai:</w:t>
      </w:r>
    </w:p>
    <w:p w14:paraId="3AF2C822" w14:textId="77777777" w:rsidR="00626C7C" w:rsidRPr="00626C7C" w:rsidRDefault="00626C7C" w:rsidP="00626C7C">
      <w:pPr>
        <w:widowControl w:val="0"/>
        <w:ind w:firstLine="4536"/>
        <w:rPr>
          <w:rFonts w:ascii="Times New Roman" w:hAnsi="Times New Roman" w:cs="Times New Roman"/>
          <w:sz w:val="24"/>
          <w:szCs w:val="24"/>
          <w:lang w:eastAsia="lt-LT"/>
        </w:rPr>
      </w:pPr>
      <w:r w:rsidRPr="00626C7C">
        <w:rPr>
          <w:rFonts w:ascii="Times New Roman" w:hAnsi="Times New Roman" w:cs="Times New Roman"/>
          <w:sz w:val="24"/>
          <w:szCs w:val="24"/>
          <w:lang w:eastAsia="lt-LT"/>
        </w:rPr>
        <w:t>(pareiginės algos (atlyginimo) baziniais dydžiais)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992"/>
        <w:gridCol w:w="1134"/>
        <w:gridCol w:w="992"/>
        <w:gridCol w:w="1134"/>
        <w:gridCol w:w="992"/>
        <w:gridCol w:w="993"/>
        <w:gridCol w:w="992"/>
      </w:tblGrid>
      <w:tr w:rsidR="00B03D59" w:rsidRPr="00B03D59" w14:paraId="6DB7DFF0" w14:textId="77777777" w:rsidTr="007967F7">
        <w:trPr>
          <w:trHeight w:val="275"/>
          <w:tblHeader/>
        </w:trPr>
        <w:tc>
          <w:tcPr>
            <w:tcW w:w="212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D19AFF" w14:textId="77777777" w:rsidR="00B03D59" w:rsidRPr="00B03D59" w:rsidRDefault="00B03D59" w:rsidP="007967F7">
            <w:pPr>
              <w:widowControl w:val="0"/>
              <w:jc w:val="center"/>
              <w:rPr>
                <w:rFonts w:ascii="Times New Roman" w:hAnsi="Times New Roman" w:cs="Times New Roman"/>
                <w:sz w:val="24"/>
                <w:szCs w:val="24"/>
              </w:rPr>
            </w:pPr>
            <w:r w:rsidRPr="00B03D59">
              <w:rPr>
                <w:rFonts w:ascii="Times New Roman" w:hAnsi="Times New Roman" w:cs="Times New Roman"/>
                <w:sz w:val="24"/>
                <w:szCs w:val="24"/>
              </w:rPr>
              <w:lastRenderedPageBreak/>
              <w:t>Kvalifikacinė</w:t>
            </w:r>
          </w:p>
          <w:p w14:paraId="7C340312" w14:textId="77777777" w:rsidR="00B03D59" w:rsidRPr="00B03D59" w:rsidRDefault="00B03D59" w:rsidP="007967F7">
            <w:pPr>
              <w:widowControl w:val="0"/>
              <w:jc w:val="center"/>
              <w:rPr>
                <w:rFonts w:ascii="Times New Roman" w:hAnsi="Times New Roman" w:cs="Times New Roman"/>
                <w:sz w:val="24"/>
                <w:szCs w:val="24"/>
              </w:rPr>
            </w:pPr>
            <w:r w:rsidRPr="00B03D59">
              <w:rPr>
                <w:rFonts w:ascii="Times New Roman" w:hAnsi="Times New Roman" w:cs="Times New Roman"/>
                <w:sz w:val="24"/>
                <w:szCs w:val="24"/>
              </w:rPr>
              <w:t>kategorija</w:t>
            </w:r>
          </w:p>
        </w:tc>
        <w:tc>
          <w:tcPr>
            <w:tcW w:w="7229"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66D2F4" w14:textId="77777777" w:rsidR="00B03D59" w:rsidRPr="00B03D59" w:rsidRDefault="00B03D59" w:rsidP="007967F7">
            <w:pPr>
              <w:widowControl w:val="0"/>
              <w:jc w:val="center"/>
              <w:rPr>
                <w:rFonts w:ascii="Times New Roman" w:hAnsi="Times New Roman" w:cs="Times New Roman"/>
                <w:sz w:val="24"/>
                <w:szCs w:val="24"/>
              </w:rPr>
            </w:pPr>
            <w:r w:rsidRPr="00B03D59">
              <w:rPr>
                <w:rFonts w:ascii="Times New Roman" w:hAnsi="Times New Roman" w:cs="Times New Roman"/>
                <w:bCs/>
                <w:sz w:val="24"/>
                <w:szCs w:val="24"/>
              </w:rPr>
              <w:t xml:space="preserve">Pareiginės algos </w:t>
            </w:r>
            <w:r w:rsidRPr="00B03D59">
              <w:rPr>
                <w:rFonts w:ascii="Times New Roman" w:hAnsi="Times New Roman" w:cs="Times New Roman"/>
                <w:bCs/>
                <w:sz w:val="24"/>
                <w:szCs w:val="24"/>
                <w:lang w:eastAsia="lt-LT"/>
              </w:rPr>
              <w:t>koeficientai</w:t>
            </w:r>
          </w:p>
        </w:tc>
      </w:tr>
      <w:tr w:rsidR="00B03D59" w:rsidRPr="00B03D59" w14:paraId="6C53D95E" w14:textId="77777777" w:rsidTr="007967F7">
        <w:trPr>
          <w:trHeight w:val="275"/>
          <w:tblHead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216D96C" w14:textId="77777777" w:rsidR="00B03D59" w:rsidRPr="00B03D59" w:rsidRDefault="00B03D59" w:rsidP="007967F7">
            <w:pPr>
              <w:widowControl w:val="0"/>
              <w:jc w:val="center"/>
              <w:rPr>
                <w:rFonts w:ascii="Times New Roman" w:hAnsi="Times New Roman" w:cs="Times New Roman"/>
                <w:sz w:val="24"/>
                <w:szCs w:val="24"/>
              </w:rPr>
            </w:pPr>
          </w:p>
        </w:tc>
        <w:tc>
          <w:tcPr>
            <w:tcW w:w="7229"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9FD8FB" w14:textId="77777777" w:rsidR="00B03D59" w:rsidRPr="00B03D59" w:rsidRDefault="00B03D59" w:rsidP="007967F7">
            <w:pPr>
              <w:widowControl w:val="0"/>
              <w:jc w:val="center"/>
              <w:rPr>
                <w:rFonts w:ascii="Times New Roman" w:hAnsi="Times New Roman" w:cs="Times New Roman"/>
                <w:sz w:val="24"/>
                <w:szCs w:val="24"/>
              </w:rPr>
            </w:pPr>
            <w:r w:rsidRPr="00B03D59">
              <w:rPr>
                <w:rFonts w:ascii="Times New Roman" w:hAnsi="Times New Roman" w:cs="Times New Roman"/>
                <w:sz w:val="24"/>
                <w:szCs w:val="24"/>
              </w:rPr>
              <w:t>Pedagoginio darbo stažas (metais)</w:t>
            </w:r>
          </w:p>
        </w:tc>
      </w:tr>
      <w:tr w:rsidR="00B03D59" w:rsidRPr="00B03D59" w14:paraId="40293809" w14:textId="77777777" w:rsidTr="007967F7">
        <w:trPr>
          <w:trHeight w:val="1121"/>
          <w:tblHead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67C6D03A" w14:textId="77777777" w:rsidR="00B03D59" w:rsidRPr="00B03D59" w:rsidRDefault="00B03D59" w:rsidP="007967F7">
            <w:pPr>
              <w:widowControl w:val="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2F27CC" w14:textId="77777777" w:rsidR="00B03D59" w:rsidRPr="00B03D59" w:rsidRDefault="00B03D59" w:rsidP="007967F7">
            <w:pPr>
              <w:widowControl w:val="0"/>
              <w:jc w:val="center"/>
              <w:rPr>
                <w:rFonts w:ascii="Times New Roman" w:hAnsi="Times New Roman" w:cs="Times New Roman"/>
                <w:sz w:val="24"/>
                <w:szCs w:val="24"/>
              </w:rPr>
            </w:pPr>
            <w:r w:rsidRPr="00B03D59">
              <w:rPr>
                <w:rFonts w:ascii="Times New Roman" w:hAnsi="Times New Roman" w:cs="Times New Roman"/>
                <w:sz w:val="24"/>
                <w:szCs w:val="24"/>
              </w:rPr>
              <w:t>iki 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169813" w14:textId="77777777" w:rsidR="00B03D59" w:rsidRPr="00B03D59" w:rsidRDefault="00B03D59" w:rsidP="007967F7">
            <w:pPr>
              <w:widowControl w:val="0"/>
              <w:jc w:val="center"/>
              <w:rPr>
                <w:rFonts w:ascii="Times New Roman" w:hAnsi="Times New Roman" w:cs="Times New Roman"/>
                <w:sz w:val="24"/>
                <w:szCs w:val="24"/>
              </w:rPr>
            </w:pPr>
            <w:r w:rsidRPr="00B03D59">
              <w:rPr>
                <w:rFonts w:ascii="Times New Roman" w:hAnsi="Times New Roman" w:cs="Times New Roman"/>
                <w:sz w:val="24"/>
                <w:szCs w:val="24"/>
              </w:rPr>
              <w:t>nuo daugiau kaip 2 iki 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D4D803" w14:textId="77777777" w:rsidR="00B03D59" w:rsidRPr="00B03D59" w:rsidRDefault="00B03D59" w:rsidP="007967F7">
            <w:pPr>
              <w:widowControl w:val="0"/>
              <w:jc w:val="center"/>
              <w:rPr>
                <w:rFonts w:ascii="Times New Roman" w:hAnsi="Times New Roman" w:cs="Times New Roman"/>
                <w:sz w:val="24"/>
                <w:szCs w:val="24"/>
              </w:rPr>
            </w:pPr>
            <w:r w:rsidRPr="00B03D59">
              <w:rPr>
                <w:rFonts w:ascii="Times New Roman" w:hAnsi="Times New Roman" w:cs="Times New Roman"/>
                <w:sz w:val="24"/>
                <w:szCs w:val="24"/>
              </w:rPr>
              <w:t>nuo daugiau kaip 5 iki 10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6FAD08" w14:textId="77777777" w:rsidR="00B03D59" w:rsidRPr="00B03D59" w:rsidRDefault="00B03D59" w:rsidP="007967F7">
            <w:pPr>
              <w:widowControl w:val="0"/>
              <w:jc w:val="center"/>
              <w:rPr>
                <w:rFonts w:ascii="Times New Roman" w:hAnsi="Times New Roman" w:cs="Times New Roman"/>
                <w:sz w:val="24"/>
                <w:szCs w:val="24"/>
              </w:rPr>
            </w:pPr>
            <w:r w:rsidRPr="00B03D59">
              <w:rPr>
                <w:rFonts w:ascii="Times New Roman" w:hAnsi="Times New Roman" w:cs="Times New Roman"/>
                <w:sz w:val="24"/>
                <w:szCs w:val="24"/>
              </w:rPr>
              <w:t>nuo daugiau kaip 10 iki 15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4DB962" w14:textId="77777777" w:rsidR="00B03D59" w:rsidRPr="00B03D59" w:rsidRDefault="00B03D59" w:rsidP="007967F7">
            <w:pPr>
              <w:widowControl w:val="0"/>
              <w:jc w:val="center"/>
              <w:rPr>
                <w:rFonts w:ascii="Times New Roman" w:hAnsi="Times New Roman" w:cs="Times New Roman"/>
                <w:sz w:val="24"/>
                <w:szCs w:val="24"/>
              </w:rPr>
            </w:pPr>
            <w:r w:rsidRPr="00B03D59">
              <w:rPr>
                <w:rFonts w:ascii="Times New Roman" w:hAnsi="Times New Roman" w:cs="Times New Roman"/>
                <w:sz w:val="24"/>
                <w:szCs w:val="24"/>
              </w:rPr>
              <w:t>nuo daugiau kaip 15 iki 20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CDEE9F" w14:textId="77777777" w:rsidR="00B03D59" w:rsidRPr="00B03D59" w:rsidRDefault="00B03D59" w:rsidP="007967F7">
            <w:pPr>
              <w:widowControl w:val="0"/>
              <w:jc w:val="center"/>
              <w:rPr>
                <w:rFonts w:ascii="Times New Roman" w:hAnsi="Times New Roman" w:cs="Times New Roman"/>
                <w:sz w:val="24"/>
                <w:szCs w:val="24"/>
              </w:rPr>
            </w:pPr>
            <w:r w:rsidRPr="00B03D59">
              <w:rPr>
                <w:rFonts w:ascii="Times New Roman" w:hAnsi="Times New Roman" w:cs="Times New Roman"/>
                <w:sz w:val="24"/>
                <w:szCs w:val="24"/>
              </w:rPr>
              <w:t>nuo daugiau kaip 20 iki 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4813B7" w14:textId="77777777" w:rsidR="00B03D59" w:rsidRPr="00B03D59" w:rsidRDefault="00B03D59" w:rsidP="007967F7">
            <w:pPr>
              <w:widowControl w:val="0"/>
              <w:ind w:hanging="112"/>
              <w:jc w:val="center"/>
              <w:rPr>
                <w:rFonts w:ascii="Times New Roman" w:hAnsi="Times New Roman" w:cs="Times New Roman"/>
                <w:sz w:val="24"/>
                <w:szCs w:val="24"/>
              </w:rPr>
            </w:pPr>
            <w:r w:rsidRPr="00B03D59">
              <w:rPr>
                <w:rFonts w:ascii="Times New Roman" w:hAnsi="Times New Roman" w:cs="Times New Roman"/>
                <w:sz w:val="24"/>
                <w:szCs w:val="24"/>
              </w:rPr>
              <w:t>daugiau kaip 25</w:t>
            </w:r>
          </w:p>
        </w:tc>
      </w:tr>
      <w:tr w:rsidR="00B03D59" w:rsidRPr="00B03D59" w14:paraId="2021D2A0" w14:textId="77777777" w:rsidTr="007967F7">
        <w:trPr>
          <w:trHeight w:val="319"/>
        </w:trPr>
        <w:tc>
          <w:tcPr>
            <w:tcW w:w="935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5781F9"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rPr>
              <w:t>Nesuteiktos kvalifikacinės kategorijos</w:t>
            </w:r>
          </w:p>
        </w:tc>
      </w:tr>
      <w:tr w:rsidR="00B03D59" w:rsidRPr="00B03D59" w14:paraId="4FBE8292" w14:textId="77777777" w:rsidTr="007967F7">
        <w:trPr>
          <w:trHeight w:val="307"/>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99FB32" w14:textId="77777777" w:rsidR="00B03D59" w:rsidRPr="00B03D59" w:rsidRDefault="00B03D59" w:rsidP="007967F7">
            <w:pPr>
              <w:widowControl w:val="0"/>
              <w:ind w:right="38"/>
              <w:rPr>
                <w:rFonts w:ascii="Times New Roman" w:hAnsi="Times New Roman" w:cs="Times New Roman"/>
                <w:sz w:val="24"/>
                <w:szCs w:val="24"/>
                <w:lang w:eastAsia="lt-LT"/>
              </w:rPr>
            </w:pPr>
            <w:r w:rsidRPr="00B03D59">
              <w:rPr>
                <w:rFonts w:ascii="Times New Roman" w:hAnsi="Times New Roman" w:cs="Times New Roman"/>
                <w:sz w:val="24"/>
                <w:szCs w:val="24"/>
                <w:lang w:eastAsia="lt-LT"/>
              </w:rPr>
              <w:t xml:space="preserve">Psichologo asistentas, specialusis pedagogas, logopedas, surdopedagogas, </w:t>
            </w:r>
            <w:proofErr w:type="spellStart"/>
            <w:r w:rsidRPr="00B03D59">
              <w:rPr>
                <w:rFonts w:ascii="Times New Roman" w:hAnsi="Times New Roman" w:cs="Times New Roman"/>
                <w:sz w:val="24"/>
                <w:szCs w:val="24"/>
                <w:lang w:eastAsia="lt-LT"/>
              </w:rPr>
              <w:t>tiflopedagogas</w:t>
            </w:r>
            <w:proofErr w:type="spellEnd"/>
            <w:r w:rsidRPr="00B03D59">
              <w:rPr>
                <w:rFonts w:ascii="Times New Roman" w:hAnsi="Times New Roman" w:cs="Times New Roman"/>
                <w:sz w:val="24"/>
                <w:szCs w:val="24"/>
                <w:lang w:eastAsia="lt-LT"/>
              </w:rPr>
              <w:t>, socialinis pedagogas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469A69"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1,0223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9E818B"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1,0261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DC6B58"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1,0349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0ECB24"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1,0538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93D215"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1,0866</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EF5DB3"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1,0903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EA6F59"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1,0967</w:t>
            </w:r>
          </w:p>
        </w:tc>
      </w:tr>
      <w:tr w:rsidR="00B03D59" w:rsidRPr="00B03D59" w14:paraId="60E1B74B" w14:textId="77777777" w:rsidTr="007967F7">
        <w:trPr>
          <w:trHeight w:val="380"/>
        </w:trPr>
        <w:tc>
          <w:tcPr>
            <w:tcW w:w="935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A401B1"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rPr>
              <w:t>Suteiktos kvalifikacinės kategorijos</w:t>
            </w:r>
          </w:p>
        </w:tc>
      </w:tr>
      <w:tr w:rsidR="00B03D59" w:rsidRPr="00B03D59" w14:paraId="05820C03" w14:textId="77777777" w:rsidTr="007967F7">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41A9D6" w14:textId="77777777" w:rsidR="00B03D59" w:rsidRPr="00B03D59" w:rsidRDefault="00B03D59" w:rsidP="007967F7">
            <w:pPr>
              <w:widowControl w:val="0"/>
              <w:ind w:right="38"/>
              <w:rPr>
                <w:rFonts w:ascii="Times New Roman" w:hAnsi="Times New Roman" w:cs="Times New Roman"/>
                <w:sz w:val="24"/>
                <w:szCs w:val="24"/>
              </w:rPr>
            </w:pPr>
            <w:r w:rsidRPr="00B03D59">
              <w:rPr>
                <w:rFonts w:ascii="Times New Roman" w:hAnsi="Times New Roman" w:cs="Times New Roman"/>
                <w:sz w:val="24"/>
                <w:szCs w:val="24"/>
                <w:lang w:eastAsia="lt-LT"/>
              </w:rPr>
              <w:t xml:space="preserve">Specialusis pedagogas, logopedas, surdopedagogas, </w:t>
            </w:r>
            <w:proofErr w:type="spellStart"/>
            <w:r w:rsidRPr="00B03D59">
              <w:rPr>
                <w:rFonts w:ascii="Times New Roman" w:hAnsi="Times New Roman" w:cs="Times New Roman"/>
                <w:sz w:val="24"/>
                <w:szCs w:val="24"/>
                <w:lang w:eastAsia="lt-LT"/>
              </w:rPr>
              <w:t>tiflopedagogas</w:t>
            </w:r>
            <w:proofErr w:type="spellEnd"/>
            <w:r w:rsidRPr="00B03D59">
              <w:rPr>
                <w:rFonts w:ascii="Times New Roman" w:hAnsi="Times New Roman" w:cs="Times New Roman"/>
                <w:sz w:val="24"/>
                <w:szCs w:val="24"/>
                <w:lang w:eastAsia="lt-LT"/>
              </w:rPr>
              <w:t>, socialinis pedagogas, ketvirtos kategorijos psichologas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D5EAB"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1,0979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C59D7D" w14:textId="77777777" w:rsidR="00B03D59" w:rsidRPr="00B03D59" w:rsidRDefault="00B03D59" w:rsidP="007967F7">
            <w:pPr>
              <w:widowControl w:val="0"/>
              <w:ind w:left="-110"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1,1006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37964F"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1,1018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8E1CA1"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1,1080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ED34B6"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1,1106</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0C1D6E"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1,1143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D1F3C9"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1,1231</w:t>
            </w:r>
          </w:p>
        </w:tc>
      </w:tr>
      <w:tr w:rsidR="00B03D59" w:rsidRPr="00B03D59" w14:paraId="65F16A1D" w14:textId="77777777" w:rsidTr="007967F7">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138616" w14:textId="77777777" w:rsidR="00B03D59" w:rsidRPr="00B03D59" w:rsidRDefault="00B03D59" w:rsidP="007967F7">
            <w:pPr>
              <w:widowControl w:val="0"/>
              <w:ind w:right="38"/>
              <w:rPr>
                <w:rFonts w:ascii="Times New Roman" w:hAnsi="Times New Roman" w:cs="Times New Roman"/>
                <w:sz w:val="24"/>
                <w:szCs w:val="24"/>
              </w:rPr>
            </w:pPr>
            <w:r w:rsidRPr="00B03D59">
              <w:rPr>
                <w:rFonts w:ascii="Times New Roman" w:hAnsi="Times New Roman" w:cs="Times New Roman"/>
                <w:sz w:val="24"/>
                <w:szCs w:val="24"/>
                <w:lang w:eastAsia="lt-LT"/>
              </w:rPr>
              <w:t xml:space="preserve">Vyresnysis specialusis pedagogas, vyresnysis logopedas, vyresnysis surdopedagogas, vyresnysis </w:t>
            </w:r>
            <w:proofErr w:type="spellStart"/>
            <w:r w:rsidRPr="00B03D59">
              <w:rPr>
                <w:rFonts w:ascii="Times New Roman" w:hAnsi="Times New Roman" w:cs="Times New Roman"/>
                <w:sz w:val="24"/>
                <w:szCs w:val="24"/>
                <w:lang w:eastAsia="lt-LT"/>
              </w:rPr>
              <w:t>tiflopedagogas</w:t>
            </w:r>
            <w:proofErr w:type="spellEnd"/>
            <w:r w:rsidRPr="00B03D59">
              <w:rPr>
                <w:rFonts w:ascii="Times New Roman" w:hAnsi="Times New Roman" w:cs="Times New Roman"/>
                <w:sz w:val="24"/>
                <w:szCs w:val="24"/>
                <w:lang w:eastAsia="lt-LT"/>
              </w:rPr>
              <w:t>, vyresnysis socialinis pedagogas, trečios kategorijos psichologas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0BE045" w14:textId="77777777" w:rsidR="00B03D59" w:rsidRPr="00B03D59" w:rsidRDefault="00B03D59" w:rsidP="007967F7">
            <w:pPr>
              <w:widowControl w:val="0"/>
              <w:ind w:right="38" w:firstLine="62"/>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A78E95"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1,1244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15C9F7"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1,1282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F1C86C"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1,1333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A299D8"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1,1787</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F4DFAA"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1,1849</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3561B0"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1,1899</w:t>
            </w:r>
          </w:p>
        </w:tc>
      </w:tr>
      <w:tr w:rsidR="00B03D59" w:rsidRPr="00B03D59" w14:paraId="263E7FA7" w14:textId="77777777" w:rsidTr="007967F7">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80B7D1" w14:textId="77777777" w:rsidR="00B03D59" w:rsidRPr="00B03D59" w:rsidRDefault="00B03D59" w:rsidP="007967F7">
            <w:pPr>
              <w:widowControl w:val="0"/>
              <w:ind w:right="38"/>
              <w:rPr>
                <w:rFonts w:ascii="Times New Roman" w:hAnsi="Times New Roman" w:cs="Times New Roman"/>
                <w:sz w:val="24"/>
                <w:szCs w:val="24"/>
              </w:rPr>
            </w:pPr>
            <w:r w:rsidRPr="00B03D59">
              <w:rPr>
                <w:rFonts w:ascii="Times New Roman" w:hAnsi="Times New Roman" w:cs="Times New Roman"/>
                <w:sz w:val="24"/>
                <w:szCs w:val="24"/>
                <w:lang w:eastAsia="lt-LT"/>
              </w:rPr>
              <w:t xml:space="preserve">Specialusis </w:t>
            </w:r>
            <w:r w:rsidRPr="00B03D59">
              <w:rPr>
                <w:rFonts w:ascii="Times New Roman" w:hAnsi="Times New Roman" w:cs="Times New Roman"/>
                <w:sz w:val="24"/>
                <w:szCs w:val="24"/>
                <w:lang w:eastAsia="lt-LT"/>
              </w:rPr>
              <w:lastRenderedPageBreak/>
              <w:t xml:space="preserve">pedagogas metodininkas, logopedas metodininkas, surdopedagogas metodininkas, </w:t>
            </w:r>
            <w:proofErr w:type="spellStart"/>
            <w:r w:rsidRPr="00B03D59">
              <w:rPr>
                <w:rFonts w:ascii="Times New Roman" w:hAnsi="Times New Roman" w:cs="Times New Roman"/>
                <w:sz w:val="24"/>
                <w:szCs w:val="24"/>
                <w:lang w:eastAsia="lt-LT"/>
              </w:rPr>
              <w:t>tiflopedagogas</w:t>
            </w:r>
            <w:proofErr w:type="spellEnd"/>
            <w:r w:rsidRPr="00B03D59">
              <w:rPr>
                <w:rFonts w:ascii="Times New Roman" w:hAnsi="Times New Roman" w:cs="Times New Roman"/>
                <w:sz w:val="24"/>
                <w:szCs w:val="24"/>
                <w:lang w:eastAsia="lt-LT"/>
              </w:rPr>
              <w:t xml:space="preserve"> metodininkas, socialinis pedagogas metodininkas, antros kategorijos psichologas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18D299" w14:textId="77777777" w:rsidR="00B03D59" w:rsidRPr="00B03D59" w:rsidRDefault="00B03D59" w:rsidP="007967F7">
            <w:pPr>
              <w:widowControl w:val="0"/>
              <w:ind w:right="38" w:firstLine="62"/>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541339" w14:textId="77777777" w:rsidR="00B03D59" w:rsidRPr="00B03D59" w:rsidRDefault="00B03D59" w:rsidP="007967F7">
            <w:pPr>
              <w:widowControl w:val="0"/>
              <w:ind w:right="38" w:firstLine="62"/>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722ACE"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1,2013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0E40D"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1,2228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997793"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1,2618</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8D2CB9"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1,2669</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F9ABBF"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1,2757</w:t>
            </w:r>
          </w:p>
        </w:tc>
      </w:tr>
      <w:tr w:rsidR="00B03D59" w:rsidRPr="00B03D59" w14:paraId="3A11F46E" w14:textId="77777777" w:rsidTr="007967F7">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B3E529" w14:textId="77777777" w:rsidR="00B03D59" w:rsidRPr="00B03D59" w:rsidRDefault="00B03D59" w:rsidP="007967F7">
            <w:pPr>
              <w:widowControl w:val="0"/>
              <w:ind w:right="38"/>
              <w:rPr>
                <w:rFonts w:ascii="Times New Roman" w:hAnsi="Times New Roman" w:cs="Times New Roman"/>
                <w:sz w:val="24"/>
                <w:szCs w:val="24"/>
              </w:rPr>
            </w:pPr>
            <w:r w:rsidRPr="00B03D59">
              <w:rPr>
                <w:rFonts w:ascii="Times New Roman" w:hAnsi="Times New Roman" w:cs="Times New Roman"/>
                <w:sz w:val="24"/>
                <w:szCs w:val="24"/>
                <w:lang w:eastAsia="lt-LT"/>
              </w:rPr>
              <w:t xml:space="preserve">Specialusis pedagogas ekspertas, logopedas ekspertas, surdopedagogas ekspertas, </w:t>
            </w:r>
            <w:proofErr w:type="spellStart"/>
            <w:r w:rsidRPr="00B03D59">
              <w:rPr>
                <w:rFonts w:ascii="Times New Roman" w:hAnsi="Times New Roman" w:cs="Times New Roman"/>
                <w:sz w:val="24"/>
                <w:szCs w:val="24"/>
                <w:lang w:eastAsia="lt-LT"/>
              </w:rPr>
              <w:t>tiflopedagogas</w:t>
            </w:r>
            <w:proofErr w:type="spellEnd"/>
            <w:r w:rsidRPr="00B03D59">
              <w:rPr>
                <w:rFonts w:ascii="Times New Roman" w:hAnsi="Times New Roman" w:cs="Times New Roman"/>
                <w:sz w:val="24"/>
                <w:szCs w:val="24"/>
                <w:lang w:eastAsia="lt-LT"/>
              </w:rPr>
              <w:t xml:space="preserve"> ekspertas, socialinis pedagogas ekspertas, pirmos kategorijos psichologas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6B3846" w14:textId="77777777" w:rsidR="00B03D59" w:rsidRPr="00B03D59" w:rsidRDefault="00B03D59" w:rsidP="007967F7">
            <w:pPr>
              <w:widowControl w:val="0"/>
              <w:ind w:right="38" w:firstLine="62"/>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5AC239" w14:textId="77777777" w:rsidR="00B03D59" w:rsidRPr="00B03D59" w:rsidRDefault="00B03D59" w:rsidP="007967F7">
            <w:pPr>
              <w:widowControl w:val="0"/>
              <w:ind w:right="38" w:firstLine="62"/>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D9FB05"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1,3652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7FC177"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1,3879</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DB31E"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1,4232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3D6B46" w14:textId="77777777" w:rsidR="00B03D59" w:rsidRPr="00B03D59" w:rsidRDefault="00B03D59" w:rsidP="007967F7">
            <w:pPr>
              <w:widowControl w:val="0"/>
              <w:ind w:right="38"/>
              <w:jc w:val="center"/>
              <w:rPr>
                <w:rFonts w:ascii="Times New Roman" w:hAnsi="Times New Roman" w:cs="Times New Roman"/>
                <w:sz w:val="24"/>
                <w:szCs w:val="24"/>
              </w:rPr>
            </w:pPr>
            <w:r w:rsidRPr="00B03D59">
              <w:rPr>
                <w:rFonts w:ascii="Times New Roman" w:hAnsi="Times New Roman" w:cs="Times New Roman"/>
                <w:sz w:val="24"/>
                <w:szCs w:val="24"/>
                <w:lang w:eastAsia="lt-LT"/>
              </w:rPr>
              <w:t>1,4295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9536B" w14:textId="77777777" w:rsidR="00B03D59" w:rsidRPr="00B03D59" w:rsidRDefault="00B03D59" w:rsidP="007967F7">
            <w:pPr>
              <w:widowControl w:val="0"/>
              <w:ind w:right="38" w:hanging="104"/>
              <w:jc w:val="center"/>
              <w:rPr>
                <w:rFonts w:ascii="Times New Roman" w:hAnsi="Times New Roman" w:cs="Times New Roman"/>
                <w:sz w:val="24"/>
                <w:szCs w:val="24"/>
              </w:rPr>
            </w:pPr>
            <w:r w:rsidRPr="00B03D59">
              <w:rPr>
                <w:rFonts w:ascii="Times New Roman" w:hAnsi="Times New Roman" w:cs="Times New Roman"/>
                <w:sz w:val="24"/>
                <w:szCs w:val="24"/>
                <w:lang w:eastAsia="lt-LT"/>
              </w:rPr>
              <w:t>1,4358</w:t>
            </w:r>
          </w:p>
        </w:tc>
      </w:tr>
    </w:tbl>
    <w:p w14:paraId="70ACE29B" w14:textId="77777777" w:rsidR="00626C7C" w:rsidRPr="00626C7C" w:rsidRDefault="00626C7C" w:rsidP="00626C7C">
      <w:pPr>
        <w:rPr>
          <w:rFonts w:ascii="Times New Roman" w:hAnsi="Times New Roman" w:cs="Times New Roman"/>
          <w:sz w:val="24"/>
          <w:szCs w:val="24"/>
        </w:rPr>
      </w:pPr>
    </w:p>
    <w:p w14:paraId="337E4D65" w14:textId="77777777" w:rsidR="00626C7C" w:rsidRPr="00626C7C" w:rsidRDefault="00626C7C" w:rsidP="00626C7C">
      <w:pPr>
        <w:widowControl w:val="0"/>
        <w:ind w:firstLine="720"/>
        <w:rPr>
          <w:rFonts w:ascii="Times New Roman" w:hAnsi="Times New Roman" w:cs="Times New Roman"/>
          <w:b/>
          <w:bCs/>
          <w:sz w:val="24"/>
          <w:szCs w:val="24"/>
          <w:lang w:eastAsia="lt-LT"/>
        </w:rPr>
      </w:pPr>
      <w:r w:rsidRPr="00626C7C">
        <w:rPr>
          <w:rFonts w:ascii="Times New Roman" w:hAnsi="Times New Roman" w:cs="Times New Roman"/>
          <w:sz w:val="24"/>
          <w:szCs w:val="24"/>
        </w:rPr>
        <w:t xml:space="preserve">11. </w:t>
      </w:r>
      <w:r w:rsidRPr="00626C7C">
        <w:rPr>
          <w:rFonts w:ascii="Times New Roman" w:hAnsi="Times New Roman" w:cs="Times New Roman"/>
          <w:bCs/>
          <w:sz w:val="24"/>
          <w:szCs w:val="24"/>
        </w:rPr>
        <w:t xml:space="preserve">Mokyklose (išskyrus aukštąsias mokyklas) dirbančių psichologų asistentų, psichologų ir socialinių pedagogų </w:t>
      </w:r>
      <w:r w:rsidRPr="00626C7C">
        <w:rPr>
          <w:rFonts w:ascii="Times New Roman" w:hAnsi="Times New Roman" w:cs="Times New Roman"/>
          <w:sz w:val="24"/>
          <w:szCs w:val="24"/>
        </w:rPr>
        <w:t>darbo laikas per savaitę yra 36 valandos.</w:t>
      </w:r>
      <w:r w:rsidRPr="00626C7C">
        <w:rPr>
          <w:rFonts w:ascii="Times New Roman" w:hAnsi="Times New Roman" w:cs="Times New Roman"/>
          <w:bCs/>
          <w:sz w:val="24"/>
          <w:szCs w:val="24"/>
        </w:rPr>
        <w:t xml:space="preserve"> </w:t>
      </w:r>
      <w:r w:rsidRPr="00626C7C">
        <w:rPr>
          <w:rFonts w:ascii="Times New Roman" w:hAnsi="Times New Roman" w:cs="Times New Roman"/>
          <w:bCs/>
          <w:sz w:val="24"/>
          <w:szCs w:val="24"/>
          <w:lang w:eastAsia="lt-LT"/>
        </w:rPr>
        <w:t>Ne daugiau kaip 60 procentų šių darbuotojų darbo laiko skiriama tiesioginiam švietimo pagalbos darbui: vaikų, mokinių švietimo pagalbos ir (arba) specialiesiems ugdymosi poreikiams įvertinti, vaikams, mokiniams, jų tėvams (globėjams, rūpintojams) konsultuoti, taip pat Lietuvos Respublikos švietimo įstatymo 23</w:t>
      </w:r>
      <w:r w:rsidRPr="00626C7C">
        <w:rPr>
          <w:rFonts w:ascii="Times New Roman" w:hAnsi="Times New Roman" w:cs="Times New Roman"/>
          <w:bCs/>
          <w:sz w:val="24"/>
          <w:szCs w:val="24"/>
          <w:vertAlign w:val="superscript"/>
          <w:lang w:eastAsia="lt-LT"/>
        </w:rPr>
        <w:t>1</w:t>
      </w:r>
      <w:r w:rsidRPr="00626C7C">
        <w:rPr>
          <w:rFonts w:ascii="Times New Roman" w:hAnsi="Times New Roman" w:cs="Times New Roman"/>
          <w:bCs/>
          <w:sz w:val="24"/>
          <w:szCs w:val="24"/>
          <w:lang w:eastAsia="lt-LT"/>
        </w:rPr>
        <w:t xml:space="preserve"> straipsnio 4 dalyje nustatytais atvejais – mokytojams ir kitiems švietimo įstaigos darbuotojams konsultuoti, vesti jiems užsiėmimus, o kita jų darbo laiko dalis skiriama netiesioginiam švietimo pagalbos darbui: veikloms planuoti ir joms pasirengti, dokumentams rengti, bendradarbiauti su mokytojais, vaikų, mokinių tėvais (globėjais, rūpintojais), kitais asmenimis ugdymo ir (arba) švietimo pagalbos klausimais ir kt.</w:t>
      </w:r>
    </w:p>
    <w:p w14:paraId="0F6BE38D" w14:textId="77777777" w:rsidR="00626C7C" w:rsidRPr="00626C7C" w:rsidRDefault="00626C7C" w:rsidP="00626C7C">
      <w:pPr>
        <w:rPr>
          <w:rFonts w:ascii="Times New Roman" w:hAnsi="Times New Roman" w:cs="Times New Roman"/>
          <w:sz w:val="24"/>
          <w:szCs w:val="24"/>
        </w:rPr>
      </w:pPr>
    </w:p>
    <w:p w14:paraId="3905531E" w14:textId="77777777" w:rsidR="00626C7C" w:rsidRPr="00626C7C" w:rsidRDefault="00626C7C" w:rsidP="00626C7C">
      <w:pPr>
        <w:widowControl w:val="0"/>
        <w:jc w:val="center"/>
        <w:rPr>
          <w:rFonts w:ascii="Times New Roman" w:hAnsi="Times New Roman" w:cs="Times New Roman"/>
          <w:b/>
          <w:bCs/>
          <w:sz w:val="24"/>
          <w:szCs w:val="24"/>
          <w:lang w:eastAsia="lt-LT"/>
        </w:rPr>
      </w:pPr>
      <w:r w:rsidRPr="00626C7C">
        <w:rPr>
          <w:rFonts w:ascii="Times New Roman" w:hAnsi="Times New Roman" w:cs="Times New Roman"/>
          <w:b/>
          <w:bCs/>
          <w:sz w:val="24"/>
          <w:szCs w:val="24"/>
          <w:lang w:eastAsia="lt-LT"/>
        </w:rPr>
        <w:t>VI SKYRIUS</w:t>
      </w:r>
    </w:p>
    <w:p w14:paraId="1C5276E6" w14:textId="77777777" w:rsidR="00626C7C" w:rsidRPr="00626C7C" w:rsidRDefault="00626C7C" w:rsidP="00626C7C">
      <w:pPr>
        <w:widowControl w:val="0"/>
        <w:jc w:val="center"/>
        <w:rPr>
          <w:rFonts w:ascii="Times New Roman" w:hAnsi="Times New Roman" w:cs="Times New Roman"/>
          <w:sz w:val="24"/>
          <w:szCs w:val="24"/>
          <w:lang w:eastAsia="lt-LT"/>
        </w:rPr>
      </w:pPr>
      <w:r w:rsidRPr="00626C7C">
        <w:rPr>
          <w:rFonts w:ascii="Times New Roman" w:hAnsi="Times New Roman" w:cs="Times New Roman"/>
          <w:b/>
          <w:bCs/>
          <w:sz w:val="24"/>
          <w:szCs w:val="24"/>
          <w:lang w:eastAsia="lt-LT"/>
        </w:rPr>
        <w:t>AUKLĖTOJŲ, KONCERTMEISTERIŲ, AKOMPANIATORIŲ PAREIGINIŲ ALGŲ KOEFICIENTAI IR DARBO KRŪVIO SANDARA</w:t>
      </w:r>
    </w:p>
    <w:p w14:paraId="22A81698" w14:textId="77777777" w:rsidR="00626C7C" w:rsidRPr="00626C7C" w:rsidRDefault="00626C7C" w:rsidP="00626C7C">
      <w:pPr>
        <w:widowControl w:val="0"/>
        <w:ind w:firstLine="720"/>
        <w:rPr>
          <w:rFonts w:ascii="Times New Roman" w:hAnsi="Times New Roman" w:cs="Times New Roman"/>
          <w:sz w:val="24"/>
          <w:szCs w:val="24"/>
          <w:lang w:eastAsia="lt-LT"/>
        </w:rPr>
      </w:pPr>
    </w:p>
    <w:p w14:paraId="2577922C" w14:textId="77777777" w:rsidR="00626C7C" w:rsidRPr="00626C7C" w:rsidRDefault="00626C7C" w:rsidP="00626C7C">
      <w:pPr>
        <w:widowControl w:val="0"/>
        <w:ind w:firstLine="720"/>
        <w:rPr>
          <w:rFonts w:ascii="Times New Roman" w:hAnsi="Times New Roman" w:cs="Times New Roman"/>
          <w:sz w:val="24"/>
          <w:szCs w:val="24"/>
          <w:lang w:eastAsia="lt-LT"/>
        </w:rPr>
      </w:pPr>
      <w:r w:rsidRPr="00626C7C">
        <w:rPr>
          <w:rFonts w:ascii="Times New Roman" w:hAnsi="Times New Roman" w:cs="Times New Roman"/>
          <w:sz w:val="24"/>
          <w:szCs w:val="24"/>
          <w:lang w:eastAsia="lt-LT"/>
        </w:rPr>
        <w:t>12. Šiame skyriuje nurodytų darbuotojų pareiginės algos koeficientai:</w:t>
      </w:r>
    </w:p>
    <w:p w14:paraId="772F6A5D" w14:textId="77777777" w:rsidR="00626C7C" w:rsidRPr="00626C7C" w:rsidRDefault="00626C7C" w:rsidP="00626C7C">
      <w:pPr>
        <w:widowControl w:val="0"/>
        <w:tabs>
          <w:tab w:val="left" w:pos="7371"/>
        </w:tabs>
        <w:ind w:firstLine="4395"/>
        <w:rPr>
          <w:rFonts w:ascii="Times New Roman" w:hAnsi="Times New Roman" w:cs="Times New Roman"/>
          <w:sz w:val="24"/>
          <w:szCs w:val="24"/>
          <w:lang w:eastAsia="lt-LT"/>
        </w:rPr>
      </w:pPr>
      <w:r w:rsidRPr="00626C7C">
        <w:rPr>
          <w:rFonts w:ascii="Times New Roman" w:hAnsi="Times New Roman" w:cs="Times New Roman"/>
          <w:sz w:val="24"/>
          <w:szCs w:val="24"/>
          <w:lang w:eastAsia="lt-LT"/>
        </w:rPr>
        <w:t>(pareiginės algos (atlyginimo) baziniais dydžiais)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4"/>
        <w:gridCol w:w="1276"/>
        <w:gridCol w:w="1418"/>
        <w:gridCol w:w="1416"/>
        <w:gridCol w:w="1277"/>
      </w:tblGrid>
      <w:tr w:rsidR="00B03D59" w:rsidRPr="00B03D59" w14:paraId="618497AC" w14:textId="77777777" w:rsidTr="007967F7">
        <w:trPr>
          <w:trHeight w:val="286"/>
        </w:trPr>
        <w:tc>
          <w:tcPr>
            <w:tcW w:w="3964" w:type="dxa"/>
            <w:vMerge w:val="restart"/>
            <w:tcMar>
              <w:top w:w="0" w:type="dxa"/>
              <w:left w:w="108" w:type="dxa"/>
              <w:bottom w:w="0" w:type="dxa"/>
              <w:right w:w="108" w:type="dxa"/>
            </w:tcMar>
            <w:vAlign w:val="center"/>
            <w:hideMark/>
          </w:tcPr>
          <w:p w14:paraId="6751E2D7" w14:textId="77777777" w:rsidR="00B03D59" w:rsidRPr="00B03D59" w:rsidRDefault="00B03D59" w:rsidP="007967F7">
            <w:pPr>
              <w:widowControl w:val="0"/>
              <w:jc w:val="center"/>
              <w:rPr>
                <w:rFonts w:ascii="Times New Roman" w:hAnsi="Times New Roman" w:cs="Times New Roman"/>
                <w:sz w:val="24"/>
                <w:szCs w:val="24"/>
                <w:lang w:eastAsia="lt-LT"/>
              </w:rPr>
            </w:pPr>
            <w:r w:rsidRPr="00B03D59">
              <w:rPr>
                <w:rFonts w:ascii="Times New Roman" w:hAnsi="Times New Roman" w:cs="Times New Roman"/>
                <w:sz w:val="24"/>
                <w:szCs w:val="24"/>
                <w:lang w:eastAsia="lt-LT"/>
              </w:rPr>
              <w:t>Pareigybė</w:t>
            </w:r>
          </w:p>
        </w:tc>
        <w:tc>
          <w:tcPr>
            <w:tcW w:w="5387" w:type="dxa"/>
            <w:gridSpan w:val="4"/>
            <w:tcMar>
              <w:top w:w="0" w:type="dxa"/>
              <w:left w:w="108" w:type="dxa"/>
              <w:bottom w:w="0" w:type="dxa"/>
              <w:right w:w="108" w:type="dxa"/>
            </w:tcMar>
            <w:vAlign w:val="center"/>
            <w:hideMark/>
          </w:tcPr>
          <w:p w14:paraId="4B784F3C" w14:textId="77777777" w:rsidR="00B03D59" w:rsidRPr="00B03D59" w:rsidRDefault="00B03D59" w:rsidP="007967F7">
            <w:pPr>
              <w:widowControl w:val="0"/>
              <w:jc w:val="center"/>
              <w:rPr>
                <w:rFonts w:ascii="Times New Roman" w:hAnsi="Times New Roman" w:cs="Times New Roman"/>
                <w:sz w:val="24"/>
                <w:szCs w:val="24"/>
                <w:lang w:eastAsia="lt-LT"/>
              </w:rPr>
            </w:pPr>
            <w:r w:rsidRPr="00B03D59">
              <w:rPr>
                <w:rFonts w:ascii="Times New Roman" w:hAnsi="Times New Roman" w:cs="Times New Roman"/>
                <w:bCs/>
                <w:sz w:val="24"/>
                <w:szCs w:val="24"/>
              </w:rPr>
              <w:t xml:space="preserve">Pareiginės algos </w:t>
            </w:r>
            <w:r w:rsidRPr="00B03D59">
              <w:rPr>
                <w:rFonts w:ascii="Times New Roman" w:hAnsi="Times New Roman" w:cs="Times New Roman"/>
                <w:bCs/>
                <w:sz w:val="24"/>
                <w:szCs w:val="24"/>
                <w:lang w:eastAsia="lt-LT"/>
              </w:rPr>
              <w:t>koeficientai</w:t>
            </w:r>
          </w:p>
        </w:tc>
      </w:tr>
      <w:tr w:rsidR="00B03D59" w:rsidRPr="00B03D59" w14:paraId="704ACC10" w14:textId="77777777" w:rsidTr="007967F7">
        <w:trPr>
          <w:trHeight w:val="300"/>
        </w:trPr>
        <w:tc>
          <w:tcPr>
            <w:tcW w:w="3964" w:type="dxa"/>
            <w:vMerge/>
            <w:vAlign w:val="center"/>
            <w:hideMark/>
          </w:tcPr>
          <w:p w14:paraId="36BB8A63" w14:textId="77777777" w:rsidR="00B03D59" w:rsidRPr="00B03D59" w:rsidRDefault="00B03D59" w:rsidP="007967F7">
            <w:pPr>
              <w:widowControl w:val="0"/>
              <w:rPr>
                <w:rFonts w:ascii="Times New Roman" w:hAnsi="Times New Roman" w:cs="Times New Roman"/>
                <w:sz w:val="24"/>
                <w:szCs w:val="24"/>
                <w:lang w:eastAsia="lt-LT"/>
              </w:rPr>
            </w:pPr>
          </w:p>
        </w:tc>
        <w:tc>
          <w:tcPr>
            <w:tcW w:w="5387" w:type="dxa"/>
            <w:gridSpan w:val="4"/>
            <w:tcMar>
              <w:top w:w="0" w:type="dxa"/>
              <w:left w:w="108" w:type="dxa"/>
              <w:bottom w:w="0" w:type="dxa"/>
              <w:right w:w="108" w:type="dxa"/>
            </w:tcMar>
            <w:vAlign w:val="center"/>
            <w:hideMark/>
          </w:tcPr>
          <w:p w14:paraId="53B8B6D4" w14:textId="77777777" w:rsidR="00B03D59" w:rsidRPr="00B03D59" w:rsidRDefault="00B03D59" w:rsidP="007967F7">
            <w:pPr>
              <w:widowControl w:val="0"/>
              <w:jc w:val="center"/>
              <w:rPr>
                <w:rFonts w:ascii="Times New Roman" w:hAnsi="Times New Roman" w:cs="Times New Roman"/>
                <w:sz w:val="24"/>
                <w:szCs w:val="24"/>
                <w:lang w:eastAsia="lt-LT"/>
              </w:rPr>
            </w:pPr>
            <w:r w:rsidRPr="00B03D59">
              <w:rPr>
                <w:rFonts w:ascii="Times New Roman" w:hAnsi="Times New Roman" w:cs="Times New Roman"/>
                <w:sz w:val="24"/>
                <w:szCs w:val="24"/>
                <w:lang w:eastAsia="lt-LT"/>
              </w:rPr>
              <w:t>Pedagoginio darbo stažas (metais)</w:t>
            </w:r>
          </w:p>
        </w:tc>
      </w:tr>
      <w:tr w:rsidR="00B03D59" w:rsidRPr="00B03D59" w14:paraId="0682E9A2" w14:textId="77777777" w:rsidTr="007967F7">
        <w:trPr>
          <w:trHeight w:val="272"/>
        </w:trPr>
        <w:tc>
          <w:tcPr>
            <w:tcW w:w="3964" w:type="dxa"/>
            <w:vMerge/>
            <w:vAlign w:val="center"/>
            <w:hideMark/>
          </w:tcPr>
          <w:p w14:paraId="008374FB" w14:textId="77777777" w:rsidR="00B03D59" w:rsidRPr="00B03D59" w:rsidRDefault="00B03D59" w:rsidP="007967F7">
            <w:pPr>
              <w:widowControl w:val="0"/>
              <w:rPr>
                <w:rFonts w:ascii="Times New Roman" w:hAnsi="Times New Roman" w:cs="Times New Roman"/>
                <w:sz w:val="24"/>
                <w:szCs w:val="24"/>
                <w:lang w:eastAsia="lt-LT"/>
              </w:rPr>
            </w:pPr>
          </w:p>
        </w:tc>
        <w:tc>
          <w:tcPr>
            <w:tcW w:w="1276" w:type="dxa"/>
            <w:tcMar>
              <w:top w:w="0" w:type="dxa"/>
              <w:left w:w="108" w:type="dxa"/>
              <w:bottom w:w="0" w:type="dxa"/>
              <w:right w:w="108" w:type="dxa"/>
            </w:tcMar>
            <w:vAlign w:val="center"/>
            <w:hideMark/>
          </w:tcPr>
          <w:p w14:paraId="4E2B7BB4" w14:textId="77777777" w:rsidR="00B03D59" w:rsidRPr="00B03D59" w:rsidRDefault="00B03D59" w:rsidP="007967F7">
            <w:pPr>
              <w:widowControl w:val="0"/>
              <w:jc w:val="center"/>
              <w:rPr>
                <w:rFonts w:ascii="Times New Roman" w:hAnsi="Times New Roman" w:cs="Times New Roman"/>
                <w:sz w:val="24"/>
                <w:szCs w:val="24"/>
                <w:lang w:eastAsia="lt-LT"/>
              </w:rPr>
            </w:pPr>
            <w:r w:rsidRPr="00B03D59">
              <w:rPr>
                <w:rFonts w:ascii="Times New Roman" w:hAnsi="Times New Roman" w:cs="Times New Roman"/>
                <w:sz w:val="24"/>
                <w:szCs w:val="24"/>
                <w:lang w:eastAsia="lt-LT"/>
              </w:rPr>
              <w:t xml:space="preserve">iki 3 </w:t>
            </w:r>
          </w:p>
        </w:tc>
        <w:tc>
          <w:tcPr>
            <w:tcW w:w="1418" w:type="dxa"/>
            <w:tcMar>
              <w:top w:w="0" w:type="dxa"/>
              <w:left w:w="108" w:type="dxa"/>
              <w:bottom w:w="0" w:type="dxa"/>
              <w:right w:w="108" w:type="dxa"/>
            </w:tcMar>
            <w:vAlign w:val="center"/>
            <w:hideMark/>
          </w:tcPr>
          <w:p w14:paraId="75357CE8" w14:textId="77777777" w:rsidR="00B03D59" w:rsidRPr="00B03D59" w:rsidRDefault="00B03D59" w:rsidP="007967F7">
            <w:pPr>
              <w:widowControl w:val="0"/>
              <w:jc w:val="center"/>
              <w:rPr>
                <w:rFonts w:ascii="Times New Roman" w:hAnsi="Times New Roman" w:cs="Times New Roman"/>
                <w:sz w:val="24"/>
                <w:szCs w:val="24"/>
                <w:lang w:eastAsia="lt-LT"/>
              </w:rPr>
            </w:pPr>
            <w:r w:rsidRPr="00B03D59">
              <w:rPr>
                <w:rFonts w:ascii="Times New Roman" w:hAnsi="Times New Roman" w:cs="Times New Roman"/>
                <w:sz w:val="24"/>
                <w:szCs w:val="24"/>
                <w:lang w:eastAsia="lt-LT"/>
              </w:rPr>
              <w:t>nuo daugiau kaip 3 iki 10</w:t>
            </w:r>
          </w:p>
        </w:tc>
        <w:tc>
          <w:tcPr>
            <w:tcW w:w="1416" w:type="dxa"/>
            <w:tcMar>
              <w:top w:w="0" w:type="dxa"/>
              <w:left w:w="108" w:type="dxa"/>
              <w:bottom w:w="0" w:type="dxa"/>
              <w:right w:w="108" w:type="dxa"/>
            </w:tcMar>
            <w:vAlign w:val="center"/>
            <w:hideMark/>
          </w:tcPr>
          <w:p w14:paraId="2005D7C1" w14:textId="77777777" w:rsidR="00B03D59" w:rsidRPr="00B03D59" w:rsidRDefault="00B03D59" w:rsidP="007967F7">
            <w:pPr>
              <w:widowControl w:val="0"/>
              <w:jc w:val="center"/>
              <w:rPr>
                <w:rFonts w:ascii="Times New Roman" w:hAnsi="Times New Roman" w:cs="Times New Roman"/>
                <w:sz w:val="24"/>
                <w:szCs w:val="24"/>
                <w:lang w:eastAsia="lt-LT"/>
              </w:rPr>
            </w:pPr>
            <w:r w:rsidRPr="00B03D59">
              <w:rPr>
                <w:rFonts w:ascii="Times New Roman" w:hAnsi="Times New Roman" w:cs="Times New Roman"/>
                <w:sz w:val="24"/>
                <w:szCs w:val="24"/>
                <w:lang w:eastAsia="lt-LT"/>
              </w:rPr>
              <w:t xml:space="preserve">nuo daugiau kaip 10 iki 15 </w:t>
            </w:r>
          </w:p>
        </w:tc>
        <w:tc>
          <w:tcPr>
            <w:tcW w:w="1277" w:type="dxa"/>
            <w:tcMar>
              <w:top w:w="0" w:type="dxa"/>
              <w:left w:w="108" w:type="dxa"/>
              <w:bottom w:w="0" w:type="dxa"/>
              <w:right w:w="108" w:type="dxa"/>
            </w:tcMar>
            <w:vAlign w:val="center"/>
            <w:hideMark/>
          </w:tcPr>
          <w:p w14:paraId="1B32CA2D" w14:textId="77777777" w:rsidR="00B03D59" w:rsidRPr="00B03D59" w:rsidRDefault="00B03D59" w:rsidP="007967F7">
            <w:pPr>
              <w:widowControl w:val="0"/>
              <w:jc w:val="center"/>
              <w:rPr>
                <w:rFonts w:ascii="Times New Roman" w:hAnsi="Times New Roman" w:cs="Times New Roman"/>
                <w:sz w:val="24"/>
                <w:szCs w:val="24"/>
                <w:lang w:eastAsia="lt-LT"/>
              </w:rPr>
            </w:pPr>
            <w:r w:rsidRPr="00B03D59">
              <w:rPr>
                <w:rFonts w:ascii="Times New Roman" w:hAnsi="Times New Roman" w:cs="Times New Roman"/>
                <w:sz w:val="24"/>
                <w:szCs w:val="24"/>
                <w:lang w:eastAsia="lt-LT"/>
              </w:rPr>
              <w:t>daugiau kaip 15</w:t>
            </w:r>
          </w:p>
        </w:tc>
      </w:tr>
      <w:tr w:rsidR="00B03D59" w:rsidRPr="00B03D59" w14:paraId="0C6702BA" w14:textId="77777777" w:rsidTr="007967F7">
        <w:trPr>
          <w:trHeight w:val="300"/>
        </w:trPr>
        <w:tc>
          <w:tcPr>
            <w:tcW w:w="9351" w:type="dxa"/>
            <w:gridSpan w:val="5"/>
            <w:tcMar>
              <w:top w:w="0" w:type="dxa"/>
              <w:left w:w="108" w:type="dxa"/>
              <w:bottom w:w="0" w:type="dxa"/>
              <w:right w:w="108" w:type="dxa"/>
            </w:tcMar>
            <w:vAlign w:val="center"/>
            <w:hideMark/>
          </w:tcPr>
          <w:p w14:paraId="674991B0" w14:textId="77777777" w:rsidR="00B03D59" w:rsidRPr="00B03D59" w:rsidRDefault="00B03D59" w:rsidP="007967F7">
            <w:pPr>
              <w:widowControl w:val="0"/>
              <w:jc w:val="center"/>
              <w:rPr>
                <w:rFonts w:ascii="Times New Roman" w:hAnsi="Times New Roman" w:cs="Times New Roman"/>
                <w:sz w:val="24"/>
                <w:szCs w:val="24"/>
                <w:lang w:eastAsia="lt-LT"/>
              </w:rPr>
            </w:pPr>
            <w:r w:rsidRPr="00B03D59">
              <w:rPr>
                <w:rFonts w:ascii="Times New Roman" w:hAnsi="Times New Roman" w:cs="Times New Roman"/>
                <w:sz w:val="24"/>
                <w:szCs w:val="24"/>
                <w:lang w:eastAsia="lt-LT"/>
              </w:rPr>
              <w:t>Nesuteiktos kvalifikacinės kategorijos</w:t>
            </w:r>
          </w:p>
        </w:tc>
      </w:tr>
      <w:tr w:rsidR="00B03D59" w:rsidRPr="00B03D59" w14:paraId="4C003B4B" w14:textId="77777777" w:rsidTr="007967F7">
        <w:trPr>
          <w:trHeight w:val="645"/>
        </w:trPr>
        <w:tc>
          <w:tcPr>
            <w:tcW w:w="3964" w:type="dxa"/>
            <w:tcMar>
              <w:top w:w="0" w:type="dxa"/>
              <w:left w:w="108" w:type="dxa"/>
              <w:bottom w:w="0" w:type="dxa"/>
              <w:right w:w="108" w:type="dxa"/>
            </w:tcMar>
            <w:vAlign w:val="bottom"/>
            <w:hideMark/>
          </w:tcPr>
          <w:p w14:paraId="66E061B9" w14:textId="77777777" w:rsidR="00B03D59" w:rsidRPr="00B03D59" w:rsidRDefault="00B03D59" w:rsidP="007967F7">
            <w:pPr>
              <w:widowControl w:val="0"/>
              <w:rPr>
                <w:rFonts w:ascii="Times New Roman" w:hAnsi="Times New Roman" w:cs="Times New Roman"/>
                <w:sz w:val="24"/>
                <w:szCs w:val="24"/>
                <w:lang w:eastAsia="lt-LT"/>
              </w:rPr>
            </w:pPr>
            <w:r w:rsidRPr="00B03D59">
              <w:rPr>
                <w:rFonts w:ascii="Times New Roman" w:hAnsi="Times New Roman" w:cs="Times New Roman"/>
                <w:sz w:val="24"/>
                <w:szCs w:val="24"/>
                <w:lang w:eastAsia="lt-LT"/>
              </w:rPr>
              <w:t>Auklėtojas, koncertmeisteris, akompaniatorius</w:t>
            </w:r>
          </w:p>
        </w:tc>
        <w:tc>
          <w:tcPr>
            <w:tcW w:w="1276" w:type="dxa"/>
            <w:tcMar>
              <w:top w:w="0" w:type="dxa"/>
              <w:left w:w="108" w:type="dxa"/>
              <w:bottom w:w="0" w:type="dxa"/>
              <w:right w:w="108" w:type="dxa"/>
            </w:tcMar>
            <w:vAlign w:val="center"/>
          </w:tcPr>
          <w:p w14:paraId="4911F356" w14:textId="77777777" w:rsidR="00B03D59" w:rsidRPr="00B03D59" w:rsidRDefault="00B03D59" w:rsidP="007967F7">
            <w:pPr>
              <w:widowControl w:val="0"/>
              <w:jc w:val="center"/>
              <w:rPr>
                <w:rFonts w:ascii="Times New Roman" w:hAnsi="Times New Roman" w:cs="Times New Roman"/>
                <w:bCs/>
                <w:sz w:val="24"/>
                <w:szCs w:val="24"/>
                <w:lang w:eastAsia="lt-LT"/>
              </w:rPr>
            </w:pPr>
            <w:r w:rsidRPr="00B03D59">
              <w:rPr>
                <w:rFonts w:ascii="Times New Roman" w:hAnsi="Times New Roman" w:cs="Times New Roman"/>
                <w:sz w:val="24"/>
                <w:szCs w:val="24"/>
                <w:lang w:eastAsia="lt-LT"/>
              </w:rPr>
              <w:t>0,7690</w:t>
            </w:r>
          </w:p>
        </w:tc>
        <w:tc>
          <w:tcPr>
            <w:tcW w:w="1418" w:type="dxa"/>
            <w:tcMar>
              <w:top w:w="0" w:type="dxa"/>
              <w:left w:w="108" w:type="dxa"/>
              <w:bottom w:w="0" w:type="dxa"/>
              <w:right w:w="108" w:type="dxa"/>
            </w:tcMar>
            <w:vAlign w:val="center"/>
          </w:tcPr>
          <w:p w14:paraId="50B1111E" w14:textId="77777777" w:rsidR="00B03D59" w:rsidRPr="00B03D59" w:rsidRDefault="00B03D59" w:rsidP="007967F7">
            <w:pPr>
              <w:widowControl w:val="0"/>
              <w:jc w:val="center"/>
              <w:rPr>
                <w:rFonts w:ascii="Times New Roman" w:hAnsi="Times New Roman" w:cs="Times New Roman"/>
                <w:bCs/>
                <w:sz w:val="24"/>
                <w:szCs w:val="24"/>
                <w:lang w:eastAsia="lt-LT"/>
              </w:rPr>
            </w:pPr>
            <w:r w:rsidRPr="00B03D59">
              <w:rPr>
                <w:rFonts w:ascii="Times New Roman" w:hAnsi="Times New Roman" w:cs="Times New Roman"/>
                <w:sz w:val="24"/>
                <w:szCs w:val="24"/>
                <w:lang w:eastAsia="lt-LT"/>
              </w:rPr>
              <w:t>0,7828</w:t>
            </w:r>
          </w:p>
        </w:tc>
        <w:tc>
          <w:tcPr>
            <w:tcW w:w="1416" w:type="dxa"/>
            <w:tcMar>
              <w:top w:w="0" w:type="dxa"/>
              <w:left w:w="108" w:type="dxa"/>
              <w:bottom w:w="0" w:type="dxa"/>
              <w:right w:w="108" w:type="dxa"/>
            </w:tcMar>
            <w:vAlign w:val="center"/>
          </w:tcPr>
          <w:p w14:paraId="33EA94CD" w14:textId="77777777" w:rsidR="00B03D59" w:rsidRPr="00B03D59" w:rsidRDefault="00B03D59" w:rsidP="007967F7">
            <w:pPr>
              <w:widowControl w:val="0"/>
              <w:jc w:val="center"/>
              <w:rPr>
                <w:rFonts w:ascii="Times New Roman" w:hAnsi="Times New Roman" w:cs="Times New Roman"/>
                <w:bCs/>
                <w:sz w:val="24"/>
                <w:szCs w:val="24"/>
                <w:lang w:eastAsia="lt-LT"/>
              </w:rPr>
            </w:pPr>
            <w:r w:rsidRPr="00B03D59">
              <w:rPr>
                <w:rFonts w:ascii="Times New Roman" w:hAnsi="Times New Roman" w:cs="Times New Roman"/>
                <w:sz w:val="24"/>
                <w:szCs w:val="24"/>
                <w:lang w:eastAsia="lt-LT"/>
              </w:rPr>
              <w:t>0,7966</w:t>
            </w:r>
          </w:p>
        </w:tc>
        <w:tc>
          <w:tcPr>
            <w:tcW w:w="1277" w:type="dxa"/>
            <w:tcMar>
              <w:top w:w="0" w:type="dxa"/>
              <w:left w:w="108" w:type="dxa"/>
              <w:bottom w:w="0" w:type="dxa"/>
              <w:right w:w="108" w:type="dxa"/>
            </w:tcMar>
            <w:vAlign w:val="center"/>
          </w:tcPr>
          <w:p w14:paraId="495B3B56" w14:textId="77777777" w:rsidR="00B03D59" w:rsidRPr="00B03D59" w:rsidRDefault="00B03D59" w:rsidP="007967F7">
            <w:pPr>
              <w:widowControl w:val="0"/>
              <w:jc w:val="center"/>
              <w:rPr>
                <w:rFonts w:ascii="Times New Roman" w:hAnsi="Times New Roman" w:cs="Times New Roman"/>
                <w:bCs/>
                <w:sz w:val="24"/>
                <w:szCs w:val="24"/>
                <w:lang w:eastAsia="lt-LT"/>
              </w:rPr>
            </w:pPr>
            <w:r w:rsidRPr="00B03D59">
              <w:rPr>
                <w:rFonts w:ascii="Times New Roman" w:hAnsi="Times New Roman" w:cs="Times New Roman"/>
                <w:sz w:val="24"/>
                <w:szCs w:val="24"/>
                <w:lang w:eastAsia="lt-LT"/>
              </w:rPr>
              <w:t>0,8043</w:t>
            </w:r>
          </w:p>
        </w:tc>
      </w:tr>
      <w:tr w:rsidR="00B03D59" w:rsidRPr="00B03D59" w14:paraId="6371192C" w14:textId="77777777" w:rsidTr="007967F7">
        <w:trPr>
          <w:trHeight w:val="293"/>
        </w:trPr>
        <w:tc>
          <w:tcPr>
            <w:tcW w:w="3964" w:type="dxa"/>
            <w:tcMar>
              <w:top w:w="0" w:type="dxa"/>
              <w:left w:w="108" w:type="dxa"/>
              <w:bottom w:w="0" w:type="dxa"/>
              <w:right w:w="108" w:type="dxa"/>
            </w:tcMar>
            <w:vAlign w:val="center"/>
            <w:hideMark/>
          </w:tcPr>
          <w:p w14:paraId="3FEF790C" w14:textId="77777777" w:rsidR="00B03D59" w:rsidRPr="00B03D59" w:rsidRDefault="00B03D59" w:rsidP="007967F7">
            <w:pPr>
              <w:widowControl w:val="0"/>
              <w:rPr>
                <w:rFonts w:ascii="Times New Roman" w:hAnsi="Times New Roman" w:cs="Times New Roman"/>
                <w:sz w:val="24"/>
                <w:szCs w:val="24"/>
                <w:lang w:eastAsia="lt-LT"/>
              </w:rPr>
            </w:pPr>
          </w:p>
        </w:tc>
        <w:tc>
          <w:tcPr>
            <w:tcW w:w="5387" w:type="dxa"/>
            <w:gridSpan w:val="4"/>
            <w:tcMar>
              <w:top w:w="0" w:type="dxa"/>
              <w:left w:w="108" w:type="dxa"/>
              <w:bottom w:w="0" w:type="dxa"/>
              <w:right w:w="108" w:type="dxa"/>
            </w:tcMar>
            <w:vAlign w:val="center"/>
            <w:hideMark/>
          </w:tcPr>
          <w:p w14:paraId="6103A22A" w14:textId="77777777" w:rsidR="00B03D59" w:rsidRPr="00B03D59" w:rsidRDefault="00B03D59" w:rsidP="007967F7">
            <w:pPr>
              <w:widowControl w:val="0"/>
              <w:jc w:val="center"/>
              <w:rPr>
                <w:rFonts w:ascii="Times New Roman" w:hAnsi="Times New Roman" w:cs="Times New Roman"/>
                <w:bCs/>
                <w:sz w:val="24"/>
                <w:szCs w:val="24"/>
                <w:lang w:eastAsia="lt-LT"/>
              </w:rPr>
            </w:pPr>
            <w:r w:rsidRPr="00B03D59">
              <w:rPr>
                <w:rFonts w:ascii="Times New Roman" w:hAnsi="Times New Roman" w:cs="Times New Roman"/>
                <w:bCs/>
                <w:sz w:val="24"/>
                <w:szCs w:val="24"/>
                <w:lang w:eastAsia="lt-LT"/>
              </w:rPr>
              <w:t>Pedagoginio darbo stažas (metais)</w:t>
            </w:r>
          </w:p>
        </w:tc>
      </w:tr>
      <w:tr w:rsidR="00B03D59" w:rsidRPr="00B03D59" w14:paraId="0F4F6EAB" w14:textId="77777777" w:rsidTr="007967F7">
        <w:trPr>
          <w:trHeight w:val="219"/>
        </w:trPr>
        <w:tc>
          <w:tcPr>
            <w:tcW w:w="3964" w:type="dxa"/>
            <w:tcMar>
              <w:top w:w="0" w:type="dxa"/>
              <w:left w:w="108" w:type="dxa"/>
              <w:bottom w:w="0" w:type="dxa"/>
              <w:right w:w="108" w:type="dxa"/>
            </w:tcMar>
            <w:vAlign w:val="center"/>
            <w:hideMark/>
          </w:tcPr>
          <w:p w14:paraId="04DF86C1" w14:textId="77777777" w:rsidR="00B03D59" w:rsidRPr="00B03D59" w:rsidRDefault="00B03D59" w:rsidP="007967F7">
            <w:pPr>
              <w:widowControl w:val="0"/>
              <w:rPr>
                <w:rFonts w:ascii="Times New Roman" w:hAnsi="Times New Roman" w:cs="Times New Roman"/>
                <w:sz w:val="24"/>
                <w:szCs w:val="24"/>
                <w:lang w:eastAsia="lt-LT"/>
              </w:rPr>
            </w:pPr>
          </w:p>
        </w:tc>
        <w:tc>
          <w:tcPr>
            <w:tcW w:w="2694" w:type="dxa"/>
            <w:gridSpan w:val="2"/>
            <w:tcMar>
              <w:top w:w="0" w:type="dxa"/>
              <w:left w:w="108" w:type="dxa"/>
              <w:bottom w:w="0" w:type="dxa"/>
              <w:right w:w="108" w:type="dxa"/>
            </w:tcMar>
            <w:vAlign w:val="center"/>
            <w:hideMark/>
          </w:tcPr>
          <w:p w14:paraId="0E413E75" w14:textId="77777777" w:rsidR="00B03D59" w:rsidRPr="00B03D59" w:rsidRDefault="00B03D59" w:rsidP="007967F7">
            <w:pPr>
              <w:widowControl w:val="0"/>
              <w:jc w:val="center"/>
              <w:rPr>
                <w:rFonts w:ascii="Times New Roman" w:hAnsi="Times New Roman" w:cs="Times New Roman"/>
                <w:bCs/>
                <w:sz w:val="24"/>
                <w:szCs w:val="24"/>
                <w:lang w:eastAsia="lt-LT"/>
              </w:rPr>
            </w:pPr>
            <w:r w:rsidRPr="00B03D59">
              <w:rPr>
                <w:rFonts w:ascii="Times New Roman" w:hAnsi="Times New Roman" w:cs="Times New Roman"/>
                <w:bCs/>
                <w:sz w:val="24"/>
                <w:szCs w:val="24"/>
                <w:lang w:eastAsia="lt-LT"/>
              </w:rPr>
              <w:t>iki 10</w:t>
            </w:r>
          </w:p>
        </w:tc>
        <w:tc>
          <w:tcPr>
            <w:tcW w:w="1416" w:type="dxa"/>
            <w:tcMar>
              <w:top w:w="0" w:type="dxa"/>
              <w:left w:w="108" w:type="dxa"/>
              <w:bottom w:w="0" w:type="dxa"/>
              <w:right w:w="108" w:type="dxa"/>
            </w:tcMar>
            <w:vAlign w:val="center"/>
            <w:hideMark/>
          </w:tcPr>
          <w:p w14:paraId="7805C5A6" w14:textId="77777777" w:rsidR="00B03D59" w:rsidRPr="00B03D59" w:rsidRDefault="00B03D59" w:rsidP="007967F7">
            <w:pPr>
              <w:widowControl w:val="0"/>
              <w:jc w:val="center"/>
              <w:rPr>
                <w:rFonts w:ascii="Times New Roman" w:hAnsi="Times New Roman" w:cs="Times New Roman"/>
                <w:bCs/>
                <w:sz w:val="24"/>
                <w:szCs w:val="24"/>
                <w:lang w:eastAsia="lt-LT"/>
              </w:rPr>
            </w:pPr>
            <w:r w:rsidRPr="00B03D59">
              <w:rPr>
                <w:rFonts w:ascii="Times New Roman" w:hAnsi="Times New Roman" w:cs="Times New Roman"/>
                <w:bCs/>
                <w:sz w:val="24"/>
                <w:szCs w:val="24"/>
                <w:lang w:eastAsia="lt-LT"/>
              </w:rPr>
              <w:t>nuo daugiau kaip 10 iki 15</w:t>
            </w:r>
          </w:p>
        </w:tc>
        <w:tc>
          <w:tcPr>
            <w:tcW w:w="1277" w:type="dxa"/>
            <w:tcMar>
              <w:top w:w="0" w:type="dxa"/>
              <w:left w:w="108" w:type="dxa"/>
              <w:bottom w:w="0" w:type="dxa"/>
              <w:right w:w="108" w:type="dxa"/>
            </w:tcMar>
            <w:vAlign w:val="center"/>
            <w:hideMark/>
          </w:tcPr>
          <w:p w14:paraId="107C6586" w14:textId="77777777" w:rsidR="00B03D59" w:rsidRPr="00B03D59" w:rsidRDefault="00B03D59" w:rsidP="007967F7">
            <w:pPr>
              <w:widowControl w:val="0"/>
              <w:jc w:val="center"/>
              <w:rPr>
                <w:rFonts w:ascii="Times New Roman" w:hAnsi="Times New Roman" w:cs="Times New Roman"/>
                <w:bCs/>
                <w:sz w:val="24"/>
                <w:szCs w:val="24"/>
                <w:lang w:eastAsia="lt-LT"/>
              </w:rPr>
            </w:pPr>
            <w:r w:rsidRPr="00B03D59">
              <w:rPr>
                <w:rFonts w:ascii="Times New Roman" w:hAnsi="Times New Roman" w:cs="Times New Roman"/>
                <w:bCs/>
                <w:sz w:val="24"/>
                <w:szCs w:val="24"/>
                <w:lang w:eastAsia="lt-LT"/>
              </w:rPr>
              <w:t>daugiau kaip 15</w:t>
            </w:r>
          </w:p>
        </w:tc>
      </w:tr>
      <w:tr w:rsidR="00B03D59" w:rsidRPr="00B03D59" w14:paraId="66034C96" w14:textId="77777777" w:rsidTr="007967F7">
        <w:trPr>
          <w:trHeight w:val="300"/>
        </w:trPr>
        <w:tc>
          <w:tcPr>
            <w:tcW w:w="9351" w:type="dxa"/>
            <w:gridSpan w:val="5"/>
            <w:tcMar>
              <w:top w:w="0" w:type="dxa"/>
              <w:left w:w="108" w:type="dxa"/>
              <w:bottom w:w="0" w:type="dxa"/>
              <w:right w:w="108" w:type="dxa"/>
            </w:tcMar>
            <w:vAlign w:val="center"/>
            <w:hideMark/>
          </w:tcPr>
          <w:p w14:paraId="7555574E" w14:textId="77777777" w:rsidR="00B03D59" w:rsidRPr="00B03D59" w:rsidRDefault="00B03D59" w:rsidP="007967F7">
            <w:pPr>
              <w:widowControl w:val="0"/>
              <w:jc w:val="center"/>
              <w:rPr>
                <w:rFonts w:ascii="Times New Roman" w:hAnsi="Times New Roman" w:cs="Times New Roman"/>
                <w:bCs/>
                <w:sz w:val="24"/>
                <w:szCs w:val="24"/>
                <w:lang w:eastAsia="lt-LT"/>
              </w:rPr>
            </w:pPr>
            <w:r w:rsidRPr="00B03D59">
              <w:rPr>
                <w:rFonts w:ascii="Times New Roman" w:hAnsi="Times New Roman" w:cs="Times New Roman"/>
                <w:bCs/>
                <w:sz w:val="24"/>
                <w:szCs w:val="24"/>
                <w:lang w:eastAsia="lt-LT"/>
              </w:rPr>
              <w:t>Suteiktos kvalifikacinės kategorijos</w:t>
            </w:r>
          </w:p>
        </w:tc>
      </w:tr>
      <w:tr w:rsidR="00B03D59" w:rsidRPr="00B03D59" w14:paraId="17E99BB2" w14:textId="77777777" w:rsidTr="007967F7">
        <w:trPr>
          <w:trHeight w:val="593"/>
        </w:trPr>
        <w:tc>
          <w:tcPr>
            <w:tcW w:w="3964" w:type="dxa"/>
            <w:tcMar>
              <w:top w:w="0" w:type="dxa"/>
              <w:left w:w="108" w:type="dxa"/>
              <w:bottom w:w="0" w:type="dxa"/>
              <w:right w:w="108" w:type="dxa"/>
            </w:tcMar>
            <w:vAlign w:val="bottom"/>
            <w:hideMark/>
          </w:tcPr>
          <w:p w14:paraId="279DFD12" w14:textId="77777777" w:rsidR="00B03D59" w:rsidRPr="00B03D59" w:rsidRDefault="00B03D59" w:rsidP="007967F7">
            <w:pPr>
              <w:widowControl w:val="0"/>
              <w:rPr>
                <w:rFonts w:ascii="Times New Roman" w:hAnsi="Times New Roman" w:cs="Times New Roman"/>
                <w:sz w:val="24"/>
                <w:szCs w:val="24"/>
                <w:lang w:eastAsia="lt-LT"/>
              </w:rPr>
            </w:pPr>
            <w:r w:rsidRPr="00B03D59">
              <w:rPr>
                <w:rFonts w:ascii="Times New Roman" w:hAnsi="Times New Roman" w:cs="Times New Roman"/>
                <w:sz w:val="24"/>
                <w:szCs w:val="24"/>
                <w:lang w:eastAsia="lt-LT"/>
              </w:rPr>
              <w:t>Auklėtojas, koncertmeisteris, akompaniatorius</w:t>
            </w:r>
            <w:r w:rsidRPr="00B03D59">
              <w:rPr>
                <w:rFonts w:ascii="Times New Roman" w:hAnsi="Times New Roman" w:cs="Times New Roman"/>
                <w:strike/>
                <w:sz w:val="24"/>
                <w:szCs w:val="24"/>
                <w:lang w:eastAsia="lt-LT"/>
              </w:rPr>
              <w:t xml:space="preserve"> </w:t>
            </w:r>
          </w:p>
        </w:tc>
        <w:tc>
          <w:tcPr>
            <w:tcW w:w="2694" w:type="dxa"/>
            <w:gridSpan w:val="2"/>
            <w:tcMar>
              <w:top w:w="0" w:type="dxa"/>
              <w:left w:w="108" w:type="dxa"/>
              <w:bottom w:w="0" w:type="dxa"/>
              <w:right w:w="108" w:type="dxa"/>
            </w:tcMar>
            <w:vAlign w:val="center"/>
          </w:tcPr>
          <w:p w14:paraId="73026890" w14:textId="77777777" w:rsidR="00B03D59" w:rsidRPr="00B03D59" w:rsidRDefault="00B03D59" w:rsidP="007967F7">
            <w:pPr>
              <w:widowControl w:val="0"/>
              <w:jc w:val="center"/>
              <w:rPr>
                <w:rFonts w:ascii="Times New Roman" w:hAnsi="Times New Roman" w:cs="Times New Roman"/>
                <w:bCs/>
                <w:sz w:val="24"/>
                <w:szCs w:val="24"/>
                <w:lang w:eastAsia="lt-LT"/>
              </w:rPr>
            </w:pPr>
            <w:r w:rsidRPr="00B03D59">
              <w:rPr>
                <w:rFonts w:ascii="Times New Roman" w:hAnsi="Times New Roman" w:cs="Times New Roman"/>
                <w:sz w:val="24"/>
                <w:szCs w:val="24"/>
                <w:lang w:eastAsia="lt-LT"/>
              </w:rPr>
              <w:t>0,8106</w:t>
            </w:r>
          </w:p>
        </w:tc>
        <w:tc>
          <w:tcPr>
            <w:tcW w:w="1416" w:type="dxa"/>
            <w:tcMar>
              <w:top w:w="0" w:type="dxa"/>
              <w:left w:w="108" w:type="dxa"/>
              <w:bottom w:w="0" w:type="dxa"/>
              <w:right w:w="108" w:type="dxa"/>
            </w:tcMar>
            <w:vAlign w:val="center"/>
          </w:tcPr>
          <w:p w14:paraId="3E725206" w14:textId="77777777" w:rsidR="00B03D59" w:rsidRPr="00B03D59" w:rsidRDefault="00B03D59" w:rsidP="007967F7">
            <w:pPr>
              <w:widowControl w:val="0"/>
              <w:jc w:val="center"/>
              <w:rPr>
                <w:rFonts w:ascii="Times New Roman" w:hAnsi="Times New Roman" w:cs="Times New Roman"/>
                <w:bCs/>
                <w:sz w:val="24"/>
                <w:szCs w:val="24"/>
                <w:lang w:eastAsia="lt-LT"/>
              </w:rPr>
            </w:pPr>
            <w:r w:rsidRPr="00B03D59">
              <w:rPr>
                <w:rFonts w:ascii="Times New Roman" w:hAnsi="Times New Roman" w:cs="Times New Roman"/>
                <w:sz w:val="24"/>
                <w:szCs w:val="24"/>
                <w:lang w:eastAsia="lt-LT"/>
              </w:rPr>
              <w:t>0,8181</w:t>
            </w:r>
          </w:p>
        </w:tc>
        <w:tc>
          <w:tcPr>
            <w:tcW w:w="1277" w:type="dxa"/>
            <w:tcMar>
              <w:top w:w="0" w:type="dxa"/>
              <w:left w:w="108" w:type="dxa"/>
              <w:bottom w:w="0" w:type="dxa"/>
              <w:right w:w="108" w:type="dxa"/>
            </w:tcMar>
            <w:vAlign w:val="center"/>
          </w:tcPr>
          <w:p w14:paraId="42C197CE" w14:textId="77777777" w:rsidR="00B03D59" w:rsidRPr="00B03D59" w:rsidRDefault="00B03D59" w:rsidP="007967F7">
            <w:pPr>
              <w:widowControl w:val="0"/>
              <w:jc w:val="center"/>
              <w:rPr>
                <w:rFonts w:ascii="Times New Roman" w:hAnsi="Times New Roman" w:cs="Times New Roman"/>
                <w:bCs/>
                <w:sz w:val="24"/>
                <w:szCs w:val="24"/>
                <w:lang w:eastAsia="lt-LT"/>
              </w:rPr>
            </w:pPr>
            <w:r w:rsidRPr="00B03D59">
              <w:rPr>
                <w:rFonts w:ascii="Times New Roman" w:hAnsi="Times New Roman" w:cs="Times New Roman"/>
                <w:sz w:val="24"/>
                <w:szCs w:val="24"/>
                <w:lang w:eastAsia="lt-LT"/>
              </w:rPr>
              <w:t>0,8243</w:t>
            </w:r>
          </w:p>
        </w:tc>
      </w:tr>
      <w:tr w:rsidR="00B03D59" w:rsidRPr="00B03D59" w14:paraId="1860AF4E" w14:textId="77777777" w:rsidTr="007967F7">
        <w:trPr>
          <w:trHeight w:val="454"/>
        </w:trPr>
        <w:tc>
          <w:tcPr>
            <w:tcW w:w="3964" w:type="dxa"/>
            <w:tcMar>
              <w:top w:w="0" w:type="dxa"/>
              <w:left w:w="108" w:type="dxa"/>
              <w:bottom w:w="0" w:type="dxa"/>
              <w:right w:w="108" w:type="dxa"/>
            </w:tcMar>
            <w:vAlign w:val="bottom"/>
            <w:hideMark/>
          </w:tcPr>
          <w:p w14:paraId="7806B7AE" w14:textId="77777777" w:rsidR="00B03D59" w:rsidRPr="00B03D59" w:rsidRDefault="00B03D59" w:rsidP="007967F7">
            <w:pPr>
              <w:widowControl w:val="0"/>
              <w:rPr>
                <w:rFonts w:ascii="Times New Roman" w:hAnsi="Times New Roman" w:cs="Times New Roman"/>
                <w:sz w:val="24"/>
                <w:szCs w:val="24"/>
                <w:lang w:eastAsia="lt-LT"/>
              </w:rPr>
            </w:pPr>
            <w:r w:rsidRPr="00B03D59">
              <w:rPr>
                <w:rFonts w:ascii="Times New Roman" w:hAnsi="Times New Roman" w:cs="Times New Roman"/>
                <w:sz w:val="24"/>
                <w:szCs w:val="24"/>
                <w:lang w:eastAsia="lt-LT"/>
              </w:rPr>
              <w:t xml:space="preserve">Vyresnysis auklėtojas, vyresnysis koncertmeisteris, vyresnysis akompaniatorius </w:t>
            </w:r>
          </w:p>
        </w:tc>
        <w:tc>
          <w:tcPr>
            <w:tcW w:w="2694" w:type="dxa"/>
            <w:gridSpan w:val="2"/>
            <w:tcMar>
              <w:top w:w="0" w:type="dxa"/>
              <w:left w:w="108" w:type="dxa"/>
              <w:bottom w:w="0" w:type="dxa"/>
              <w:right w:w="108" w:type="dxa"/>
            </w:tcMar>
            <w:vAlign w:val="center"/>
          </w:tcPr>
          <w:p w14:paraId="34C17B02" w14:textId="77777777" w:rsidR="00B03D59" w:rsidRPr="00B03D59" w:rsidRDefault="00B03D59" w:rsidP="007967F7">
            <w:pPr>
              <w:widowControl w:val="0"/>
              <w:jc w:val="center"/>
              <w:rPr>
                <w:rFonts w:ascii="Times New Roman" w:hAnsi="Times New Roman" w:cs="Times New Roman"/>
                <w:bCs/>
                <w:sz w:val="24"/>
                <w:szCs w:val="24"/>
                <w:lang w:eastAsia="lt-LT"/>
              </w:rPr>
            </w:pPr>
            <w:r w:rsidRPr="00B03D59">
              <w:rPr>
                <w:rFonts w:ascii="Times New Roman" w:hAnsi="Times New Roman" w:cs="Times New Roman"/>
                <w:sz w:val="24"/>
                <w:szCs w:val="24"/>
                <w:lang w:eastAsia="lt-LT"/>
              </w:rPr>
              <w:t>0,8307</w:t>
            </w:r>
          </w:p>
        </w:tc>
        <w:tc>
          <w:tcPr>
            <w:tcW w:w="1416" w:type="dxa"/>
            <w:tcMar>
              <w:top w:w="0" w:type="dxa"/>
              <w:left w:w="108" w:type="dxa"/>
              <w:bottom w:w="0" w:type="dxa"/>
              <w:right w:w="108" w:type="dxa"/>
            </w:tcMar>
            <w:vAlign w:val="center"/>
          </w:tcPr>
          <w:p w14:paraId="7D98CBAC" w14:textId="77777777" w:rsidR="00B03D59" w:rsidRPr="00B03D59" w:rsidRDefault="00B03D59" w:rsidP="007967F7">
            <w:pPr>
              <w:widowControl w:val="0"/>
              <w:jc w:val="center"/>
              <w:rPr>
                <w:rFonts w:ascii="Times New Roman" w:hAnsi="Times New Roman" w:cs="Times New Roman"/>
                <w:bCs/>
                <w:sz w:val="24"/>
                <w:szCs w:val="24"/>
                <w:lang w:eastAsia="lt-LT"/>
              </w:rPr>
            </w:pPr>
            <w:r w:rsidRPr="00B03D59">
              <w:rPr>
                <w:rFonts w:ascii="Times New Roman" w:hAnsi="Times New Roman" w:cs="Times New Roman"/>
                <w:sz w:val="24"/>
                <w:szCs w:val="24"/>
                <w:lang w:eastAsia="lt-LT"/>
              </w:rPr>
              <w:t>0,8383</w:t>
            </w:r>
          </w:p>
        </w:tc>
        <w:tc>
          <w:tcPr>
            <w:tcW w:w="1277" w:type="dxa"/>
            <w:tcMar>
              <w:top w:w="0" w:type="dxa"/>
              <w:left w:w="108" w:type="dxa"/>
              <w:bottom w:w="0" w:type="dxa"/>
              <w:right w:w="108" w:type="dxa"/>
            </w:tcMar>
            <w:vAlign w:val="center"/>
          </w:tcPr>
          <w:p w14:paraId="69CA7E6B" w14:textId="77777777" w:rsidR="00B03D59" w:rsidRPr="00B03D59" w:rsidRDefault="00B03D59" w:rsidP="007967F7">
            <w:pPr>
              <w:widowControl w:val="0"/>
              <w:jc w:val="center"/>
              <w:rPr>
                <w:rFonts w:ascii="Times New Roman" w:hAnsi="Times New Roman" w:cs="Times New Roman"/>
                <w:bCs/>
                <w:sz w:val="24"/>
                <w:szCs w:val="24"/>
                <w:lang w:eastAsia="lt-LT"/>
              </w:rPr>
            </w:pPr>
            <w:r w:rsidRPr="00B03D59">
              <w:rPr>
                <w:rFonts w:ascii="Times New Roman" w:hAnsi="Times New Roman" w:cs="Times New Roman"/>
                <w:sz w:val="24"/>
                <w:szCs w:val="24"/>
                <w:lang w:eastAsia="lt-LT"/>
              </w:rPr>
              <w:t>0,8446</w:t>
            </w:r>
          </w:p>
        </w:tc>
      </w:tr>
      <w:tr w:rsidR="00B03D59" w:rsidRPr="00B03D59" w14:paraId="2F98CD44" w14:textId="77777777" w:rsidTr="007967F7">
        <w:trPr>
          <w:trHeight w:val="561"/>
        </w:trPr>
        <w:tc>
          <w:tcPr>
            <w:tcW w:w="3964" w:type="dxa"/>
            <w:tcMar>
              <w:top w:w="0" w:type="dxa"/>
              <w:left w:w="108" w:type="dxa"/>
              <w:bottom w:w="0" w:type="dxa"/>
              <w:right w:w="108" w:type="dxa"/>
            </w:tcMar>
            <w:vAlign w:val="bottom"/>
            <w:hideMark/>
          </w:tcPr>
          <w:p w14:paraId="50321468" w14:textId="77777777" w:rsidR="00B03D59" w:rsidRPr="00B03D59" w:rsidRDefault="00B03D59" w:rsidP="007967F7">
            <w:pPr>
              <w:widowControl w:val="0"/>
              <w:rPr>
                <w:rFonts w:ascii="Times New Roman" w:hAnsi="Times New Roman" w:cs="Times New Roman"/>
                <w:sz w:val="24"/>
                <w:szCs w:val="24"/>
                <w:lang w:eastAsia="lt-LT"/>
              </w:rPr>
            </w:pPr>
            <w:r w:rsidRPr="00B03D59">
              <w:rPr>
                <w:rFonts w:ascii="Times New Roman" w:hAnsi="Times New Roman" w:cs="Times New Roman"/>
                <w:sz w:val="24"/>
                <w:szCs w:val="24"/>
                <w:lang w:eastAsia="lt-LT"/>
              </w:rPr>
              <w:t xml:space="preserve">Auklėtojas metodininkas, koncertmeisteris metodininkas, akompaniatorius metodininkas </w:t>
            </w:r>
          </w:p>
        </w:tc>
        <w:tc>
          <w:tcPr>
            <w:tcW w:w="2694" w:type="dxa"/>
            <w:gridSpan w:val="2"/>
            <w:tcMar>
              <w:top w:w="0" w:type="dxa"/>
              <w:left w:w="108" w:type="dxa"/>
              <w:bottom w:w="0" w:type="dxa"/>
              <w:right w:w="108" w:type="dxa"/>
            </w:tcMar>
            <w:vAlign w:val="center"/>
          </w:tcPr>
          <w:p w14:paraId="2C45C827" w14:textId="77777777" w:rsidR="00B03D59" w:rsidRPr="00B03D59" w:rsidRDefault="00B03D59" w:rsidP="007967F7">
            <w:pPr>
              <w:widowControl w:val="0"/>
              <w:jc w:val="center"/>
              <w:rPr>
                <w:rFonts w:ascii="Times New Roman" w:hAnsi="Times New Roman" w:cs="Times New Roman"/>
                <w:bCs/>
                <w:sz w:val="24"/>
                <w:szCs w:val="24"/>
                <w:lang w:eastAsia="lt-LT"/>
              </w:rPr>
            </w:pPr>
            <w:r w:rsidRPr="00B03D59">
              <w:rPr>
                <w:rFonts w:ascii="Times New Roman" w:hAnsi="Times New Roman" w:cs="Times New Roman"/>
                <w:sz w:val="24"/>
                <w:szCs w:val="24"/>
                <w:lang w:eastAsia="lt-LT"/>
              </w:rPr>
              <w:t>0,8521</w:t>
            </w:r>
          </w:p>
        </w:tc>
        <w:tc>
          <w:tcPr>
            <w:tcW w:w="1416" w:type="dxa"/>
            <w:tcMar>
              <w:top w:w="0" w:type="dxa"/>
              <w:left w:w="108" w:type="dxa"/>
              <w:bottom w:w="0" w:type="dxa"/>
              <w:right w:w="108" w:type="dxa"/>
            </w:tcMar>
            <w:vAlign w:val="center"/>
          </w:tcPr>
          <w:p w14:paraId="0C1C4900" w14:textId="77777777" w:rsidR="00B03D59" w:rsidRPr="00B03D59" w:rsidRDefault="00B03D59" w:rsidP="007967F7">
            <w:pPr>
              <w:widowControl w:val="0"/>
              <w:jc w:val="center"/>
              <w:rPr>
                <w:rFonts w:ascii="Times New Roman" w:hAnsi="Times New Roman" w:cs="Times New Roman"/>
                <w:bCs/>
                <w:sz w:val="24"/>
                <w:szCs w:val="24"/>
                <w:lang w:eastAsia="lt-LT"/>
              </w:rPr>
            </w:pPr>
            <w:r w:rsidRPr="00B03D59">
              <w:rPr>
                <w:rFonts w:ascii="Times New Roman" w:hAnsi="Times New Roman" w:cs="Times New Roman"/>
                <w:sz w:val="24"/>
                <w:szCs w:val="24"/>
                <w:lang w:eastAsia="lt-LT"/>
              </w:rPr>
              <w:t>0,8586</w:t>
            </w:r>
          </w:p>
        </w:tc>
        <w:tc>
          <w:tcPr>
            <w:tcW w:w="1277" w:type="dxa"/>
            <w:tcMar>
              <w:top w:w="0" w:type="dxa"/>
              <w:left w:w="108" w:type="dxa"/>
              <w:bottom w:w="0" w:type="dxa"/>
              <w:right w:w="108" w:type="dxa"/>
            </w:tcMar>
            <w:vAlign w:val="center"/>
          </w:tcPr>
          <w:p w14:paraId="34294DC2" w14:textId="77777777" w:rsidR="00B03D59" w:rsidRPr="00B03D59" w:rsidRDefault="00B03D59" w:rsidP="007967F7">
            <w:pPr>
              <w:widowControl w:val="0"/>
              <w:jc w:val="center"/>
              <w:rPr>
                <w:rFonts w:ascii="Times New Roman" w:hAnsi="Times New Roman" w:cs="Times New Roman"/>
                <w:bCs/>
                <w:sz w:val="24"/>
                <w:szCs w:val="24"/>
                <w:lang w:eastAsia="lt-LT"/>
              </w:rPr>
            </w:pPr>
            <w:r w:rsidRPr="00B03D59">
              <w:rPr>
                <w:rFonts w:ascii="Times New Roman" w:hAnsi="Times New Roman" w:cs="Times New Roman"/>
                <w:sz w:val="24"/>
                <w:szCs w:val="24"/>
                <w:lang w:eastAsia="lt-LT"/>
              </w:rPr>
              <w:t>0,8660</w:t>
            </w:r>
          </w:p>
        </w:tc>
      </w:tr>
      <w:tr w:rsidR="00B03D59" w:rsidRPr="00B03D59" w14:paraId="5C26B7E5" w14:textId="77777777" w:rsidTr="007967F7">
        <w:trPr>
          <w:trHeight w:val="567"/>
        </w:trPr>
        <w:tc>
          <w:tcPr>
            <w:tcW w:w="3964" w:type="dxa"/>
            <w:tcMar>
              <w:top w:w="0" w:type="dxa"/>
              <w:left w:w="108" w:type="dxa"/>
              <w:bottom w:w="0" w:type="dxa"/>
              <w:right w:w="108" w:type="dxa"/>
            </w:tcMar>
            <w:vAlign w:val="bottom"/>
            <w:hideMark/>
          </w:tcPr>
          <w:p w14:paraId="14076F9D" w14:textId="77777777" w:rsidR="00B03D59" w:rsidRPr="00B03D59" w:rsidRDefault="00B03D59" w:rsidP="007967F7">
            <w:pPr>
              <w:widowControl w:val="0"/>
              <w:rPr>
                <w:rFonts w:ascii="Times New Roman" w:hAnsi="Times New Roman" w:cs="Times New Roman"/>
                <w:sz w:val="24"/>
                <w:szCs w:val="24"/>
                <w:lang w:eastAsia="lt-LT"/>
              </w:rPr>
            </w:pPr>
            <w:r w:rsidRPr="00B03D59">
              <w:rPr>
                <w:rFonts w:ascii="Times New Roman" w:hAnsi="Times New Roman" w:cs="Times New Roman"/>
                <w:sz w:val="24"/>
                <w:szCs w:val="24"/>
                <w:lang w:eastAsia="lt-LT"/>
              </w:rPr>
              <w:t>Auklėtojas ekspertas, koncertmeisteris ekspertas, akompaniatorius ekspertas</w:t>
            </w:r>
          </w:p>
        </w:tc>
        <w:tc>
          <w:tcPr>
            <w:tcW w:w="2694" w:type="dxa"/>
            <w:gridSpan w:val="2"/>
            <w:tcMar>
              <w:top w:w="0" w:type="dxa"/>
              <w:left w:w="108" w:type="dxa"/>
              <w:bottom w:w="0" w:type="dxa"/>
              <w:right w:w="108" w:type="dxa"/>
            </w:tcMar>
            <w:vAlign w:val="center"/>
          </w:tcPr>
          <w:p w14:paraId="7C519F91" w14:textId="77777777" w:rsidR="00B03D59" w:rsidRPr="00B03D59" w:rsidRDefault="00B03D59" w:rsidP="007967F7">
            <w:pPr>
              <w:widowControl w:val="0"/>
              <w:jc w:val="center"/>
              <w:rPr>
                <w:rFonts w:ascii="Times New Roman" w:hAnsi="Times New Roman" w:cs="Times New Roman"/>
                <w:bCs/>
                <w:sz w:val="24"/>
                <w:szCs w:val="24"/>
                <w:lang w:eastAsia="lt-LT"/>
              </w:rPr>
            </w:pPr>
            <w:r w:rsidRPr="00B03D59">
              <w:rPr>
                <w:rFonts w:ascii="Times New Roman" w:hAnsi="Times New Roman" w:cs="Times New Roman"/>
                <w:sz w:val="24"/>
                <w:szCs w:val="24"/>
                <w:lang w:eastAsia="lt-LT"/>
              </w:rPr>
              <w:t>0,8799</w:t>
            </w:r>
          </w:p>
        </w:tc>
        <w:tc>
          <w:tcPr>
            <w:tcW w:w="1416" w:type="dxa"/>
            <w:tcMar>
              <w:top w:w="0" w:type="dxa"/>
              <w:left w:w="108" w:type="dxa"/>
              <w:bottom w:w="0" w:type="dxa"/>
              <w:right w:w="108" w:type="dxa"/>
            </w:tcMar>
            <w:vAlign w:val="center"/>
          </w:tcPr>
          <w:p w14:paraId="62636D18" w14:textId="77777777" w:rsidR="00B03D59" w:rsidRPr="00B03D59" w:rsidRDefault="00B03D59" w:rsidP="007967F7">
            <w:pPr>
              <w:widowControl w:val="0"/>
              <w:jc w:val="center"/>
              <w:rPr>
                <w:rFonts w:ascii="Times New Roman" w:hAnsi="Times New Roman" w:cs="Times New Roman"/>
                <w:bCs/>
                <w:sz w:val="24"/>
                <w:szCs w:val="24"/>
                <w:lang w:eastAsia="lt-LT"/>
              </w:rPr>
            </w:pPr>
            <w:r w:rsidRPr="00B03D59">
              <w:rPr>
                <w:rFonts w:ascii="Times New Roman" w:hAnsi="Times New Roman" w:cs="Times New Roman"/>
                <w:sz w:val="24"/>
                <w:szCs w:val="24"/>
                <w:lang w:eastAsia="lt-LT"/>
              </w:rPr>
              <w:t>0,8900</w:t>
            </w:r>
          </w:p>
        </w:tc>
        <w:tc>
          <w:tcPr>
            <w:tcW w:w="1277" w:type="dxa"/>
            <w:tcMar>
              <w:top w:w="0" w:type="dxa"/>
              <w:left w:w="108" w:type="dxa"/>
              <w:bottom w:w="0" w:type="dxa"/>
              <w:right w:w="108" w:type="dxa"/>
            </w:tcMar>
            <w:vAlign w:val="center"/>
          </w:tcPr>
          <w:p w14:paraId="1B5D0F75" w14:textId="77777777" w:rsidR="00B03D59" w:rsidRPr="00B03D59" w:rsidRDefault="00B03D59" w:rsidP="007967F7">
            <w:pPr>
              <w:widowControl w:val="0"/>
              <w:ind w:hanging="111"/>
              <w:jc w:val="center"/>
              <w:rPr>
                <w:rFonts w:ascii="Times New Roman" w:hAnsi="Times New Roman" w:cs="Times New Roman"/>
                <w:bCs/>
                <w:sz w:val="24"/>
                <w:szCs w:val="24"/>
                <w:lang w:eastAsia="lt-LT"/>
              </w:rPr>
            </w:pPr>
            <w:r w:rsidRPr="00B03D59">
              <w:rPr>
                <w:rFonts w:ascii="Times New Roman" w:hAnsi="Times New Roman" w:cs="Times New Roman"/>
                <w:sz w:val="24"/>
                <w:szCs w:val="24"/>
                <w:lang w:eastAsia="lt-LT"/>
              </w:rPr>
              <w:t>0,9127</w:t>
            </w:r>
          </w:p>
        </w:tc>
      </w:tr>
    </w:tbl>
    <w:p w14:paraId="6AB372AA" w14:textId="77777777" w:rsidR="00626C7C" w:rsidRPr="00626C7C" w:rsidRDefault="00626C7C" w:rsidP="00626C7C">
      <w:pPr>
        <w:rPr>
          <w:rFonts w:ascii="Times New Roman" w:hAnsi="Times New Roman" w:cs="Times New Roman"/>
          <w:sz w:val="24"/>
          <w:szCs w:val="24"/>
        </w:rPr>
      </w:pPr>
    </w:p>
    <w:p w14:paraId="0142CCE3" w14:textId="77777777" w:rsidR="00626C7C" w:rsidRPr="00626C7C" w:rsidRDefault="00626C7C" w:rsidP="00626C7C">
      <w:pPr>
        <w:widowControl w:val="0"/>
        <w:ind w:firstLine="720"/>
        <w:rPr>
          <w:rFonts w:ascii="Times New Roman" w:hAnsi="Times New Roman" w:cs="Times New Roman"/>
          <w:sz w:val="24"/>
          <w:szCs w:val="24"/>
          <w:lang w:eastAsia="lt-LT"/>
        </w:rPr>
      </w:pPr>
      <w:r w:rsidRPr="00626C7C">
        <w:rPr>
          <w:rFonts w:ascii="Times New Roman" w:hAnsi="Times New Roman" w:cs="Times New Roman"/>
          <w:sz w:val="24"/>
          <w:szCs w:val="24"/>
          <w:lang w:eastAsia="lt-LT"/>
        </w:rPr>
        <w:t xml:space="preserve">13. Auklėtojų, dirbančių Alytaus r. Daugų Vlado Mirono gimnazijoje, darbo laikas per savaitę yra </w:t>
      </w:r>
      <w:r w:rsidRPr="00626C7C">
        <w:rPr>
          <w:rFonts w:ascii="Times New Roman" w:hAnsi="Times New Roman" w:cs="Times New Roman"/>
          <w:bCs/>
          <w:sz w:val="24"/>
          <w:szCs w:val="24"/>
          <w:lang w:eastAsia="lt-LT"/>
        </w:rPr>
        <w:t>36 valandos, iš jų 28 valandos skiriamos tiesioginiam darbui su mokiniais, 8 valandos – netiesioginiam</w:t>
      </w:r>
      <w:r w:rsidRPr="00626C7C">
        <w:rPr>
          <w:rFonts w:ascii="Times New Roman" w:hAnsi="Times New Roman" w:cs="Times New Roman"/>
          <w:sz w:val="24"/>
          <w:szCs w:val="24"/>
          <w:lang w:eastAsia="lt-LT"/>
        </w:rPr>
        <w:t xml:space="preserve"> darbui su mokiniais (darbams planuoti, dokumentams, susijusiems su ugdymu, rengti, bendradarbiauti su mokytojais, tėvais (globėjais, rūpintojais) ugdymo klausimais ir kt.).</w:t>
      </w:r>
    </w:p>
    <w:p w14:paraId="7ABACDDE" w14:textId="77777777" w:rsidR="00626C7C" w:rsidRPr="00626C7C" w:rsidRDefault="00626C7C" w:rsidP="00626C7C">
      <w:pPr>
        <w:widowControl w:val="0"/>
        <w:jc w:val="center"/>
        <w:rPr>
          <w:rFonts w:ascii="Times New Roman" w:hAnsi="Times New Roman" w:cs="Times New Roman"/>
          <w:b/>
          <w:bCs/>
          <w:sz w:val="24"/>
          <w:szCs w:val="24"/>
          <w:lang w:eastAsia="lt-LT"/>
        </w:rPr>
      </w:pPr>
    </w:p>
    <w:p w14:paraId="6B78C0B2" w14:textId="77777777" w:rsidR="00626C7C" w:rsidRPr="00626C7C" w:rsidRDefault="00626C7C" w:rsidP="00626C7C">
      <w:pPr>
        <w:widowControl w:val="0"/>
        <w:jc w:val="center"/>
        <w:rPr>
          <w:rFonts w:ascii="Times New Roman" w:hAnsi="Times New Roman" w:cs="Times New Roman"/>
          <w:b/>
          <w:bCs/>
          <w:sz w:val="24"/>
          <w:szCs w:val="24"/>
          <w:lang w:eastAsia="lt-LT"/>
        </w:rPr>
      </w:pPr>
      <w:r w:rsidRPr="00626C7C">
        <w:rPr>
          <w:rFonts w:ascii="Times New Roman" w:hAnsi="Times New Roman" w:cs="Times New Roman"/>
          <w:b/>
          <w:bCs/>
          <w:sz w:val="24"/>
          <w:szCs w:val="24"/>
          <w:lang w:eastAsia="lt-LT"/>
        </w:rPr>
        <w:t>VII SKYRIUS</w:t>
      </w:r>
    </w:p>
    <w:p w14:paraId="12856C92" w14:textId="77777777" w:rsidR="00626C7C" w:rsidRPr="00626C7C" w:rsidRDefault="00626C7C" w:rsidP="00626C7C">
      <w:pPr>
        <w:widowControl w:val="0"/>
        <w:jc w:val="center"/>
        <w:rPr>
          <w:rFonts w:ascii="Times New Roman" w:hAnsi="Times New Roman" w:cs="Times New Roman"/>
          <w:b/>
          <w:bCs/>
          <w:sz w:val="24"/>
          <w:szCs w:val="24"/>
          <w:lang w:eastAsia="lt-LT"/>
        </w:rPr>
      </w:pPr>
      <w:r w:rsidRPr="00626C7C">
        <w:rPr>
          <w:rFonts w:ascii="Times New Roman" w:hAnsi="Times New Roman" w:cs="Times New Roman"/>
          <w:b/>
          <w:bCs/>
          <w:sz w:val="24"/>
          <w:szCs w:val="24"/>
          <w:lang w:eastAsia="lt-LT"/>
        </w:rPr>
        <w:t>PAGALBOS MOKINIUI SPECIALISTŲ, NENURODYTŲ ŠIO PRIEDO IV, V IR VI SKYRIUOSE, PAREIGINĖS ALGOS KOEFICIENTAI</w:t>
      </w:r>
    </w:p>
    <w:p w14:paraId="23A2D2EA" w14:textId="77777777" w:rsidR="00626C7C" w:rsidRPr="00626C7C" w:rsidRDefault="00626C7C" w:rsidP="00626C7C">
      <w:pPr>
        <w:widowControl w:val="0"/>
        <w:ind w:firstLine="720"/>
        <w:jc w:val="center"/>
        <w:rPr>
          <w:rFonts w:ascii="Times New Roman" w:hAnsi="Times New Roman" w:cs="Times New Roman"/>
          <w:sz w:val="24"/>
          <w:szCs w:val="24"/>
          <w:lang w:eastAsia="lt-LT"/>
        </w:rPr>
      </w:pPr>
    </w:p>
    <w:p w14:paraId="3882257D" w14:textId="77777777" w:rsidR="00626C7C" w:rsidRPr="00626C7C" w:rsidRDefault="00626C7C" w:rsidP="00626C7C">
      <w:pPr>
        <w:widowControl w:val="0"/>
        <w:ind w:firstLine="720"/>
        <w:rPr>
          <w:rFonts w:ascii="Times New Roman" w:hAnsi="Times New Roman" w:cs="Times New Roman"/>
          <w:sz w:val="24"/>
          <w:szCs w:val="24"/>
          <w:lang w:eastAsia="lt-LT"/>
        </w:rPr>
      </w:pPr>
      <w:r w:rsidRPr="00626C7C">
        <w:rPr>
          <w:rFonts w:ascii="Times New Roman" w:hAnsi="Times New Roman" w:cs="Times New Roman"/>
          <w:sz w:val="24"/>
          <w:szCs w:val="24"/>
          <w:lang w:eastAsia="lt-LT"/>
        </w:rPr>
        <w:t>14. Šiame skyriuje nurodytų pagalbos mokiniui specialistų pareiginės algos koeficientai:</w:t>
      </w:r>
    </w:p>
    <w:p w14:paraId="73E4F503" w14:textId="77777777" w:rsidR="00626C7C" w:rsidRPr="00626C7C" w:rsidRDefault="00626C7C" w:rsidP="00626C7C">
      <w:pPr>
        <w:widowControl w:val="0"/>
        <w:tabs>
          <w:tab w:val="left" w:pos="7371"/>
        </w:tabs>
        <w:ind w:firstLine="4536"/>
        <w:rPr>
          <w:rFonts w:ascii="Times New Roman" w:hAnsi="Times New Roman" w:cs="Times New Roman"/>
          <w:sz w:val="24"/>
          <w:szCs w:val="24"/>
          <w:lang w:eastAsia="lt-LT"/>
        </w:rPr>
      </w:pPr>
      <w:r w:rsidRPr="00626C7C">
        <w:rPr>
          <w:rFonts w:ascii="Times New Roman" w:hAnsi="Times New Roman" w:cs="Times New Roman"/>
          <w:sz w:val="24"/>
          <w:szCs w:val="24"/>
          <w:lang w:eastAsia="lt-LT"/>
        </w:rPr>
        <w:t>(pareiginės algos (atlyginimo) baziniais dydžiais)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71"/>
        <w:gridCol w:w="6480"/>
      </w:tblGrid>
      <w:tr w:rsidR="00B03D59" w:rsidRPr="00B03D59" w14:paraId="20C50322" w14:textId="77777777" w:rsidTr="007967F7">
        <w:trPr>
          <w:trHeight w:val="444"/>
        </w:trPr>
        <w:tc>
          <w:tcPr>
            <w:tcW w:w="2871" w:type="dxa"/>
            <w:tcMar>
              <w:top w:w="0" w:type="dxa"/>
              <w:left w:w="108" w:type="dxa"/>
              <w:bottom w:w="0" w:type="dxa"/>
              <w:right w:w="108" w:type="dxa"/>
            </w:tcMar>
            <w:vAlign w:val="center"/>
            <w:hideMark/>
          </w:tcPr>
          <w:p w14:paraId="200B7A1D" w14:textId="77777777" w:rsidR="00B03D59" w:rsidRPr="00B03D59" w:rsidRDefault="00B03D59" w:rsidP="007967F7">
            <w:pPr>
              <w:widowControl w:val="0"/>
              <w:jc w:val="center"/>
              <w:rPr>
                <w:rFonts w:ascii="Times New Roman" w:hAnsi="Times New Roman" w:cs="Times New Roman"/>
                <w:sz w:val="24"/>
                <w:szCs w:val="24"/>
                <w:lang w:eastAsia="lt-LT"/>
              </w:rPr>
            </w:pPr>
            <w:r w:rsidRPr="00B03D59">
              <w:rPr>
                <w:rFonts w:ascii="Times New Roman" w:hAnsi="Times New Roman" w:cs="Times New Roman"/>
                <w:sz w:val="24"/>
                <w:szCs w:val="24"/>
                <w:lang w:eastAsia="lt-LT"/>
              </w:rPr>
              <w:t>Pedagoginio darbo stažas (metais)</w:t>
            </w:r>
          </w:p>
        </w:tc>
        <w:tc>
          <w:tcPr>
            <w:tcW w:w="6480" w:type="dxa"/>
            <w:tcMar>
              <w:top w:w="0" w:type="dxa"/>
              <w:left w:w="108" w:type="dxa"/>
              <w:bottom w:w="0" w:type="dxa"/>
              <w:right w:w="108" w:type="dxa"/>
            </w:tcMar>
            <w:vAlign w:val="center"/>
            <w:hideMark/>
          </w:tcPr>
          <w:p w14:paraId="7358626E" w14:textId="77777777" w:rsidR="00B03D59" w:rsidRPr="00B03D59" w:rsidRDefault="00B03D59" w:rsidP="007967F7">
            <w:pPr>
              <w:widowControl w:val="0"/>
              <w:jc w:val="center"/>
              <w:rPr>
                <w:rFonts w:ascii="Times New Roman" w:hAnsi="Times New Roman" w:cs="Times New Roman"/>
                <w:sz w:val="24"/>
                <w:szCs w:val="24"/>
                <w:lang w:eastAsia="lt-LT"/>
              </w:rPr>
            </w:pPr>
            <w:r w:rsidRPr="00B03D59">
              <w:rPr>
                <w:rFonts w:ascii="Times New Roman" w:hAnsi="Times New Roman" w:cs="Times New Roman"/>
                <w:bCs/>
                <w:sz w:val="24"/>
                <w:szCs w:val="24"/>
              </w:rPr>
              <w:t xml:space="preserve">Pareiginės algos </w:t>
            </w:r>
            <w:r w:rsidRPr="00B03D59">
              <w:rPr>
                <w:rFonts w:ascii="Times New Roman" w:hAnsi="Times New Roman" w:cs="Times New Roman"/>
                <w:bCs/>
                <w:sz w:val="24"/>
                <w:szCs w:val="24"/>
                <w:lang w:eastAsia="lt-LT"/>
              </w:rPr>
              <w:t>koeficientai</w:t>
            </w:r>
          </w:p>
        </w:tc>
      </w:tr>
      <w:tr w:rsidR="00B03D59" w:rsidRPr="00B03D59" w14:paraId="588450CF" w14:textId="77777777" w:rsidTr="007967F7">
        <w:trPr>
          <w:trHeight w:val="300"/>
        </w:trPr>
        <w:tc>
          <w:tcPr>
            <w:tcW w:w="2871" w:type="dxa"/>
            <w:tcMar>
              <w:top w:w="0" w:type="dxa"/>
              <w:left w:w="108" w:type="dxa"/>
              <w:bottom w:w="0" w:type="dxa"/>
              <w:right w:w="108" w:type="dxa"/>
            </w:tcMar>
            <w:hideMark/>
          </w:tcPr>
          <w:p w14:paraId="4115FBDB" w14:textId="77777777" w:rsidR="00B03D59" w:rsidRPr="00B03D59" w:rsidRDefault="00B03D59" w:rsidP="007967F7">
            <w:pPr>
              <w:widowControl w:val="0"/>
              <w:rPr>
                <w:rFonts w:ascii="Times New Roman" w:hAnsi="Times New Roman" w:cs="Times New Roman"/>
                <w:sz w:val="24"/>
                <w:szCs w:val="24"/>
                <w:lang w:eastAsia="lt-LT"/>
              </w:rPr>
            </w:pPr>
            <w:r w:rsidRPr="00B03D59">
              <w:rPr>
                <w:rFonts w:ascii="Times New Roman" w:hAnsi="Times New Roman" w:cs="Times New Roman"/>
                <w:sz w:val="24"/>
                <w:szCs w:val="24"/>
                <w:lang w:eastAsia="lt-LT"/>
              </w:rPr>
              <w:t xml:space="preserve">iki 10 </w:t>
            </w:r>
          </w:p>
        </w:tc>
        <w:tc>
          <w:tcPr>
            <w:tcW w:w="6480" w:type="dxa"/>
            <w:tcMar>
              <w:top w:w="0" w:type="dxa"/>
              <w:left w:w="108" w:type="dxa"/>
              <w:bottom w:w="0" w:type="dxa"/>
              <w:right w:w="108" w:type="dxa"/>
            </w:tcMar>
          </w:tcPr>
          <w:p w14:paraId="036BC57F" w14:textId="77777777" w:rsidR="00B03D59" w:rsidRPr="00B03D59" w:rsidRDefault="00B03D59" w:rsidP="007967F7">
            <w:pPr>
              <w:widowControl w:val="0"/>
              <w:jc w:val="center"/>
              <w:rPr>
                <w:rFonts w:ascii="Times New Roman" w:hAnsi="Times New Roman" w:cs="Times New Roman"/>
                <w:bCs/>
                <w:sz w:val="24"/>
                <w:szCs w:val="24"/>
                <w:lang w:eastAsia="lt-LT"/>
              </w:rPr>
            </w:pPr>
            <w:r w:rsidRPr="00B03D59">
              <w:rPr>
                <w:rFonts w:ascii="Times New Roman" w:hAnsi="Times New Roman" w:cs="Times New Roman"/>
                <w:bCs/>
                <w:sz w:val="24"/>
                <w:szCs w:val="24"/>
                <w:lang w:eastAsia="lt-LT"/>
              </w:rPr>
              <w:t>0,8799</w:t>
            </w:r>
          </w:p>
        </w:tc>
      </w:tr>
      <w:tr w:rsidR="00B03D59" w:rsidRPr="00B03D59" w14:paraId="26B5EE06" w14:textId="77777777" w:rsidTr="007967F7">
        <w:trPr>
          <w:trHeight w:val="300"/>
        </w:trPr>
        <w:tc>
          <w:tcPr>
            <w:tcW w:w="2871" w:type="dxa"/>
            <w:tcMar>
              <w:top w:w="0" w:type="dxa"/>
              <w:left w:w="108" w:type="dxa"/>
              <w:bottom w:w="0" w:type="dxa"/>
              <w:right w:w="108" w:type="dxa"/>
            </w:tcMar>
            <w:hideMark/>
          </w:tcPr>
          <w:p w14:paraId="671CED76" w14:textId="77777777" w:rsidR="00B03D59" w:rsidRPr="00B03D59" w:rsidRDefault="00B03D59" w:rsidP="007967F7">
            <w:pPr>
              <w:widowControl w:val="0"/>
              <w:rPr>
                <w:rFonts w:ascii="Times New Roman" w:hAnsi="Times New Roman" w:cs="Times New Roman"/>
                <w:sz w:val="24"/>
                <w:szCs w:val="24"/>
                <w:lang w:eastAsia="lt-LT"/>
              </w:rPr>
            </w:pPr>
            <w:r w:rsidRPr="00B03D59">
              <w:rPr>
                <w:rFonts w:ascii="Times New Roman" w:hAnsi="Times New Roman" w:cs="Times New Roman"/>
                <w:sz w:val="24"/>
                <w:szCs w:val="24"/>
                <w:lang w:eastAsia="lt-LT"/>
              </w:rPr>
              <w:t xml:space="preserve">nuo daugiau kaip 10 iki 15 </w:t>
            </w:r>
          </w:p>
        </w:tc>
        <w:tc>
          <w:tcPr>
            <w:tcW w:w="6480" w:type="dxa"/>
            <w:tcMar>
              <w:top w:w="0" w:type="dxa"/>
              <w:left w:w="108" w:type="dxa"/>
              <w:bottom w:w="0" w:type="dxa"/>
              <w:right w:w="108" w:type="dxa"/>
            </w:tcMar>
          </w:tcPr>
          <w:p w14:paraId="5BCEC705" w14:textId="77777777" w:rsidR="00B03D59" w:rsidRPr="00B03D59" w:rsidRDefault="00B03D59" w:rsidP="007967F7">
            <w:pPr>
              <w:widowControl w:val="0"/>
              <w:jc w:val="center"/>
              <w:rPr>
                <w:rFonts w:ascii="Times New Roman" w:hAnsi="Times New Roman" w:cs="Times New Roman"/>
                <w:bCs/>
                <w:sz w:val="24"/>
                <w:szCs w:val="24"/>
                <w:lang w:eastAsia="lt-LT"/>
              </w:rPr>
            </w:pPr>
            <w:r w:rsidRPr="00B03D59">
              <w:rPr>
                <w:rFonts w:ascii="Times New Roman" w:hAnsi="Times New Roman" w:cs="Times New Roman"/>
                <w:bCs/>
                <w:sz w:val="24"/>
                <w:szCs w:val="24"/>
                <w:lang w:eastAsia="lt-LT"/>
              </w:rPr>
              <w:t>0,9833</w:t>
            </w:r>
          </w:p>
        </w:tc>
      </w:tr>
      <w:tr w:rsidR="00B03D59" w:rsidRPr="00B03D59" w14:paraId="25191C3B" w14:textId="77777777" w:rsidTr="007967F7">
        <w:trPr>
          <w:trHeight w:val="300"/>
        </w:trPr>
        <w:tc>
          <w:tcPr>
            <w:tcW w:w="2871" w:type="dxa"/>
            <w:tcMar>
              <w:top w:w="0" w:type="dxa"/>
              <w:left w:w="108" w:type="dxa"/>
              <w:bottom w:w="0" w:type="dxa"/>
              <w:right w:w="108" w:type="dxa"/>
            </w:tcMar>
            <w:hideMark/>
          </w:tcPr>
          <w:p w14:paraId="2C79228A" w14:textId="77777777" w:rsidR="00B03D59" w:rsidRPr="00B03D59" w:rsidRDefault="00B03D59" w:rsidP="007967F7">
            <w:pPr>
              <w:widowControl w:val="0"/>
              <w:rPr>
                <w:rFonts w:ascii="Times New Roman" w:hAnsi="Times New Roman" w:cs="Times New Roman"/>
                <w:sz w:val="24"/>
                <w:szCs w:val="24"/>
                <w:lang w:eastAsia="lt-LT"/>
              </w:rPr>
            </w:pPr>
            <w:r w:rsidRPr="00B03D59">
              <w:rPr>
                <w:rFonts w:ascii="Times New Roman" w:hAnsi="Times New Roman" w:cs="Times New Roman"/>
                <w:sz w:val="24"/>
                <w:szCs w:val="24"/>
                <w:lang w:eastAsia="lt-LT"/>
              </w:rPr>
              <w:t xml:space="preserve">daugiau kaip 15 </w:t>
            </w:r>
          </w:p>
        </w:tc>
        <w:tc>
          <w:tcPr>
            <w:tcW w:w="6480" w:type="dxa"/>
            <w:tcMar>
              <w:top w:w="0" w:type="dxa"/>
              <w:left w:w="108" w:type="dxa"/>
              <w:bottom w:w="0" w:type="dxa"/>
              <w:right w:w="108" w:type="dxa"/>
            </w:tcMar>
          </w:tcPr>
          <w:p w14:paraId="3E2ED11D" w14:textId="77777777" w:rsidR="00B03D59" w:rsidRPr="00B03D59" w:rsidRDefault="00B03D59" w:rsidP="007967F7">
            <w:pPr>
              <w:widowControl w:val="0"/>
              <w:jc w:val="center"/>
              <w:rPr>
                <w:rFonts w:ascii="Times New Roman" w:hAnsi="Times New Roman" w:cs="Times New Roman"/>
                <w:bCs/>
                <w:sz w:val="24"/>
                <w:szCs w:val="24"/>
                <w:lang w:eastAsia="lt-LT"/>
              </w:rPr>
            </w:pPr>
            <w:r w:rsidRPr="00B03D59">
              <w:rPr>
                <w:rFonts w:ascii="Times New Roman" w:hAnsi="Times New Roman" w:cs="Times New Roman"/>
                <w:bCs/>
                <w:sz w:val="24"/>
                <w:szCs w:val="24"/>
                <w:lang w:eastAsia="lt-LT"/>
              </w:rPr>
              <w:t>1,0866</w:t>
            </w:r>
          </w:p>
        </w:tc>
      </w:tr>
    </w:tbl>
    <w:p w14:paraId="65D3D3C7" w14:textId="77777777" w:rsidR="00626C7C" w:rsidRPr="00626C7C" w:rsidRDefault="00626C7C" w:rsidP="00626C7C">
      <w:pPr>
        <w:widowControl w:val="0"/>
        <w:ind w:firstLine="720"/>
        <w:rPr>
          <w:rFonts w:ascii="Times New Roman" w:hAnsi="Times New Roman" w:cs="Times New Roman"/>
          <w:sz w:val="24"/>
          <w:szCs w:val="24"/>
        </w:rPr>
      </w:pPr>
    </w:p>
    <w:p w14:paraId="0A707215" w14:textId="77777777" w:rsidR="00626C7C" w:rsidRPr="00626C7C" w:rsidRDefault="00626C7C" w:rsidP="00626C7C">
      <w:pPr>
        <w:widowControl w:val="0"/>
        <w:ind w:firstLine="720"/>
        <w:rPr>
          <w:rFonts w:ascii="Times New Roman" w:hAnsi="Times New Roman" w:cs="Times New Roman"/>
          <w:sz w:val="24"/>
          <w:szCs w:val="24"/>
          <w:lang w:eastAsia="lt-LT"/>
        </w:rPr>
      </w:pPr>
      <w:r w:rsidRPr="00626C7C">
        <w:rPr>
          <w:rFonts w:ascii="Times New Roman" w:hAnsi="Times New Roman" w:cs="Times New Roman"/>
          <w:sz w:val="24"/>
          <w:szCs w:val="24"/>
          <w:lang w:eastAsia="lt-LT"/>
        </w:rPr>
        <w:t>15. Pagalbos mokiniui specialistams, kuriems suteiktos kvalifikacinės kategorijos, pareiginės algos koeficientai didinami: už eksperto kvalifikacinę kategoriją – 30 procentų, už metodininko kvalifikacinę kategoriją – 20 procentų, už vyresniojo pagalbos mokiniui specialisto kvalifikacinę kategoriją – 10 procentų.</w:t>
      </w:r>
    </w:p>
    <w:p w14:paraId="16D53B9D" w14:textId="77777777" w:rsidR="00626C7C" w:rsidRPr="00626C7C" w:rsidRDefault="00626C7C" w:rsidP="00626C7C">
      <w:pPr>
        <w:widowControl w:val="0"/>
        <w:ind w:firstLine="720"/>
        <w:rPr>
          <w:rFonts w:ascii="Times New Roman" w:hAnsi="Times New Roman" w:cs="Times New Roman"/>
          <w:sz w:val="24"/>
          <w:szCs w:val="24"/>
          <w:lang w:eastAsia="lt-LT"/>
        </w:rPr>
      </w:pPr>
    </w:p>
    <w:p w14:paraId="0D5CC16B" w14:textId="77777777" w:rsidR="00626C7C" w:rsidRPr="00626C7C" w:rsidRDefault="00626C7C" w:rsidP="00626C7C">
      <w:pPr>
        <w:widowControl w:val="0"/>
        <w:jc w:val="center"/>
        <w:rPr>
          <w:rFonts w:ascii="Times New Roman" w:hAnsi="Times New Roman" w:cs="Times New Roman"/>
          <w:b/>
          <w:sz w:val="24"/>
          <w:szCs w:val="24"/>
          <w:lang w:eastAsia="lt-LT"/>
        </w:rPr>
      </w:pPr>
      <w:r w:rsidRPr="00626C7C">
        <w:rPr>
          <w:rFonts w:ascii="Times New Roman" w:hAnsi="Times New Roman" w:cs="Times New Roman"/>
          <w:b/>
          <w:sz w:val="24"/>
          <w:szCs w:val="24"/>
          <w:lang w:eastAsia="lt-LT"/>
        </w:rPr>
        <w:t>VIII SKYRIUS</w:t>
      </w:r>
    </w:p>
    <w:p w14:paraId="3A74CF02" w14:textId="77777777" w:rsidR="00626C7C" w:rsidRPr="00626C7C" w:rsidRDefault="00626C7C" w:rsidP="00626C7C">
      <w:pPr>
        <w:widowControl w:val="0"/>
        <w:jc w:val="center"/>
        <w:rPr>
          <w:rFonts w:ascii="Times New Roman" w:hAnsi="Times New Roman" w:cs="Times New Roman"/>
          <w:b/>
          <w:bCs/>
          <w:sz w:val="24"/>
          <w:szCs w:val="24"/>
          <w:lang w:eastAsia="lt-LT"/>
        </w:rPr>
      </w:pPr>
      <w:r w:rsidRPr="00626C7C">
        <w:rPr>
          <w:rFonts w:ascii="Times New Roman" w:hAnsi="Times New Roman" w:cs="Times New Roman"/>
          <w:b/>
          <w:bCs/>
          <w:sz w:val="24"/>
          <w:szCs w:val="24"/>
          <w:lang w:eastAsia="lt-LT"/>
        </w:rPr>
        <w:t>MOKYKLŲ VADOVŲ PAVADUOTOJŲ UGDYMUI PAREIGINĖS ALGOS KOEFICIENTAI</w:t>
      </w:r>
    </w:p>
    <w:p w14:paraId="2E364EDA" w14:textId="77777777" w:rsidR="00626C7C" w:rsidRPr="00626C7C" w:rsidRDefault="00626C7C" w:rsidP="00626C7C">
      <w:pPr>
        <w:rPr>
          <w:rFonts w:ascii="Times New Roman" w:hAnsi="Times New Roman" w:cs="Times New Roman"/>
          <w:sz w:val="24"/>
          <w:szCs w:val="24"/>
        </w:rPr>
      </w:pPr>
    </w:p>
    <w:p w14:paraId="747BD3D7" w14:textId="77777777" w:rsidR="00626C7C" w:rsidRPr="00626C7C" w:rsidRDefault="00626C7C" w:rsidP="00626C7C">
      <w:pPr>
        <w:widowControl w:val="0"/>
        <w:ind w:firstLine="720"/>
        <w:rPr>
          <w:rFonts w:ascii="Times New Roman" w:hAnsi="Times New Roman" w:cs="Times New Roman"/>
          <w:sz w:val="24"/>
          <w:szCs w:val="24"/>
          <w:lang w:eastAsia="lt-LT"/>
        </w:rPr>
      </w:pPr>
      <w:r w:rsidRPr="00626C7C">
        <w:rPr>
          <w:rFonts w:ascii="Times New Roman" w:hAnsi="Times New Roman" w:cs="Times New Roman"/>
          <w:sz w:val="24"/>
          <w:szCs w:val="24"/>
          <w:lang w:eastAsia="lt-LT"/>
        </w:rPr>
        <w:t>16. Mokyklų vadovų pavaduotojų ugdymui pareiginės algos koeficientai:</w:t>
      </w:r>
    </w:p>
    <w:p w14:paraId="4D7AC65B" w14:textId="77777777" w:rsidR="00626C7C" w:rsidRPr="00626C7C" w:rsidRDefault="00626C7C" w:rsidP="00626C7C">
      <w:pPr>
        <w:widowControl w:val="0"/>
        <w:tabs>
          <w:tab w:val="left" w:pos="7371"/>
        </w:tabs>
        <w:jc w:val="right"/>
        <w:rPr>
          <w:rFonts w:ascii="Times New Roman" w:hAnsi="Times New Roman" w:cs="Times New Roman"/>
          <w:sz w:val="24"/>
          <w:szCs w:val="24"/>
          <w:lang w:eastAsia="lt-LT"/>
        </w:rPr>
      </w:pPr>
      <w:r w:rsidRPr="00626C7C">
        <w:rPr>
          <w:rFonts w:ascii="Times New Roman" w:hAnsi="Times New Roman" w:cs="Times New Roman"/>
          <w:sz w:val="24"/>
          <w:szCs w:val="24"/>
          <w:lang w:eastAsia="lt-LT"/>
        </w:rPr>
        <w:t>(pareiginės algos (atlyginimo) baziniais dydžiais)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3"/>
        <w:gridCol w:w="2013"/>
        <w:gridCol w:w="2835"/>
        <w:gridCol w:w="1985"/>
      </w:tblGrid>
      <w:tr w:rsidR="00B03D59" w:rsidRPr="00B03D59" w14:paraId="1D0CDA4E" w14:textId="77777777" w:rsidTr="007967F7">
        <w:trPr>
          <w:trHeight w:val="294"/>
        </w:trPr>
        <w:tc>
          <w:tcPr>
            <w:tcW w:w="2523" w:type="dxa"/>
            <w:vMerge w:val="restart"/>
            <w:tcMar>
              <w:top w:w="0" w:type="dxa"/>
              <w:left w:w="108" w:type="dxa"/>
              <w:bottom w:w="0" w:type="dxa"/>
              <w:right w:w="108" w:type="dxa"/>
            </w:tcMar>
            <w:vAlign w:val="center"/>
            <w:hideMark/>
          </w:tcPr>
          <w:p w14:paraId="0BC78543" w14:textId="77777777" w:rsidR="00B03D59" w:rsidRPr="00B03D59" w:rsidRDefault="00B03D59" w:rsidP="007967F7">
            <w:pPr>
              <w:widowControl w:val="0"/>
              <w:spacing w:line="259" w:lineRule="auto"/>
              <w:jc w:val="center"/>
              <w:rPr>
                <w:rFonts w:ascii="Times New Roman" w:hAnsi="Times New Roman" w:cs="Times New Roman"/>
                <w:sz w:val="24"/>
                <w:szCs w:val="24"/>
                <w:lang w:eastAsia="lt-LT"/>
              </w:rPr>
            </w:pPr>
            <w:r w:rsidRPr="00B03D59">
              <w:rPr>
                <w:rFonts w:ascii="Times New Roman" w:hAnsi="Times New Roman" w:cs="Times New Roman"/>
                <w:sz w:val="24"/>
                <w:szCs w:val="24"/>
                <w:lang w:eastAsia="lt-LT"/>
              </w:rPr>
              <w:t>Mokinių skaičius</w:t>
            </w:r>
          </w:p>
        </w:tc>
        <w:tc>
          <w:tcPr>
            <w:tcW w:w="6833" w:type="dxa"/>
            <w:gridSpan w:val="3"/>
            <w:tcMar>
              <w:top w:w="0" w:type="dxa"/>
              <w:left w:w="108" w:type="dxa"/>
              <w:bottom w:w="0" w:type="dxa"/>
              <w:right w:w="108" w:type="dxa"/>
            </w:tcMar>
            <w:hideMark/>
          </w:tcPr>
          <w:p w14:paraId="005020F4" w14:textId="77777777" w:rsidR="00B03D59" w:rsidRPr="00B03D59" w:rsidRDefault="00B03D59" w:rsidP="007967F7">
            <w:pPr>
              <w:widowControl w:val="0"/>
              <w:spacing w:line="259" w:lineRule="auto"/>
              <w:jc w:val="center"/>
              <w:rPr>
                <w:rFonts w:ascii="Times New Roman" w:hAnsi="Times New Roman" w:cs="Times New Roman"/>
                <w:sz w:val="24"/>
                <w:szCs w:val="24"/>
                <w:lang w:eastAsia="lt-LT"/>
              </w:rPr>
            </w:pPr>
            <w:r w:rsidRPr="00B03D59">
              <w:rPr>
                <w:rFonts w:ascii="Times New Roman" w:hAnsi="Times New Roman" w:cs="Times New Roman"/>
                <w:bCs/>
                <w:sz w:val="24"/>
                <w:szCs w:val="24"/>
              </w:rPr>
              <w:t xml:space="preserve">Pareiginės algos </w:t>
            </w:r>
            <w:r w:rsidRPr="00B03D59">
              <w:rPr>
                <w:rFonts w:ascii="Times New Roman" w:hAnsi="Times New Roman" w:cs="Times New Roman"/>
                <w:bCs/>
                <w:sz w:val="24"/>
                <w:szCs w:val="24"/>
                <w:lang w:eastAsia="lt-LT"/>
              </w:rPr>
              <w:t>koeficientai</w:t>
            </w:r>
          </w:p>
        </w:tc>
      </w:tr>
      <w:tr w:rsidR="00B03D59" w:rsidRPr="00B03D59" w14:paraId="3879FCCB" w14:textId="77777777" w:rsidTr="007967F7">
        <w:trPr>
          <w:trHeight w:val="228"/>
        </w:trPr>
        <w:tc>
          <w:tcPr>
            <w:tcW w:w="2523" w:type="dxa"/>
            <w:vMerge/>
            <w:vAlign w:val="center"/>
            <w:hideMark/>
          </w:tcPr>
          <w:p w14:paraId="111F9584" w14:textId="77777777" w:rsidR="00B03D59" w:rsidRPr="00B03D59" w:rsidRDefault="00B03D59" w:rsidP="007967F7">
            <w:pPr>
              <w:widowControl w:val="0"/>
              <w:spacing w:line="259" w:lineRule="auto"/>
              <w:rPr>
                <w:rFonts w:ascii="Times New Roman" w:hAnsi="Times New Roman" w:cs="Times New Roman"/>
                <w:sz w:val="24"/>
                <w:szCs w:val="24"/>
                <w:lang w:eastAsia="lt-LT"/>
              </w:rPr>
            </w:pPr>
          </w:p>
        </w:tc>
        <w:tc>
          <w:tcPr>
            <w:tcW w:w="6833" w:type="dxa"/>
            <w:gridSpan w:val="3"/>
            <w:tcMar>
              <w:top w:w="0" w:type="dxa"/>
              <w:left w:w="108" w:type="dxa"/>
              <w:bottom w:w="0" w:type="dxa"/>
              <w:right w:w="108" w:type="dxa"/>
            </w:tcMar>
            <w:hideMark/>
          </w:tcPr>
          <w:p w14:paraId="03B7AD24" w14:textId="77777777" w:rsidR="00B03D59" w:rsidRPr="00B03D59" w:rsidRDefault="00B03D59" w:rsidP="007967F7">
            <w:pPr>
              <w:widowControl w:val="0"/>
              <w:spacing w:line="259" w:lineRule="auto"/>
              <w:jc w:val="center"/>
              <w:rPr>
                <w:rFonts w:ascii="Times New Roman" w:hAnsi="Times New Roman" w:cs="Times New Roman"/>
                <w:sz w:val="24"/>
                <w:szCs w:val="24"/>
                <w:lang w:eastAsia="lt-LT"/>
              </w:rPr>
            </w:pPr>
            <w:r w:rsidRPr="00B03D59">
              <w:rPr>
                <w:rFonts w:ascii="Times New Roman" w:hAnsi="Times New Roman" w:cs="Times New Roman"/>
                <w:sz w:val="24"/>
                <w:szCs w:val="24"/>
                <w:lang w:eastAsia="lt-LT"/>
              </w:rPr>
              <w:t>Pedagoginio darbo stažas (metais)</w:t>
            </w:r>
          </w:p>
        </w:tc>
      </w:tr>
      <w:tr w:rsidR="00B03D59" w:rsidRPr="00B03D59" w14:paraId="5C14116E" w14:textId="77777777" w:rsidTr="007967F7">
        <w:trPr>
          <w:trHeight w:val="391"/>
        </w:trPr>
        <w:tc>
          <w:tcPr>
            <w:tcW w:w="2523" w:type="dxa"/>
            <w:vMerge/>
            <w:vAlign w:val="center"/>
            <w:hideMark/>
          </w:tcPr>
          <w:p w14:paraId="3AE3D2DC" w14:textId="77777777" w:rsidR="00B03D59" w:rsidRPr="00B03D59" w:rsidRDefault="00B03D59" w:rsidP="007967F7">
            <w:pPr>
              <w:widowControl w:val="0"/>
              <w:spacing w:line="259" w:lineRule="auto"/>
              <w:rPr>
                <w:rFonts w:ascii="Times New Roman" w:hAnsi="Times New Roman" w:cs="Times New Roman"/>
                <w:sz w:val="24"/>
                <w:szCs w:val="24"/>
                <w:lang w:eastAsia="lt-LT"/>
              </w:rPr>
            </w:pPr>
          </w:p>
        </w:tc>
        <w:tc>
          <w:tcPr>
            <w:tcW w:w="2013" w:type="dxa"/>
            <w:tcMar>
              <w:top w:w="0" w:type="dxa"/>
              <w:left w:w="108" w:type="dxa"/>
              <w:bottom w:w="0" w:type="dxa"/>
              <w:right w:w="108" w:type="dxa"/>
            </w:tcMar>
            <w:vAlign w:val="center"/>
            <w:hideMark/>
          </w:tcPr>
          <w:p w14:paraId="511D16F7" w14:textId="77777777" w:rsidR="00B03D59" w:rsidRPr="00B03D59" w:rsidRDefault="00B03D59" w:rsidP="007967F7">
            <w:pPr>
              <w:widowControl w:val="0"/>
              <w:spacing w:line="259" w:lineRule="auto"/>
              <w:jc w:val="center"/>
              <w:rPr>
                <w:rFonts w:ascii="Times New Roman" w:hAnsi="Times New Roman" w:cs="Times New Roman"/>
                <w:sz w:val="24"/>
                <w:szCs w:val="24"/>
                <w:lang w:eastAsia="lt-LT"/>
              </w:rPr>
            </w:pPr>
            <w:r w:rsidRPr="00B03D59">
              <w:rPr>
                <w:rFonts w:ascii="Times New Roman" w:hAnsi="Times New Roman" w:cs="Times New Roman"/>
                <w:sz w:val="24"/>
                <w:szCs w:val="24"/>
                <w:lang w:eastAsia="lt-LT"/>
              </w:rPr>
              <w:t>iki 10</w:t>
            </w:r>
          </w:p>
        </w:tc>
        <w:tc>
          <w:tcPr>
            <w:tcW w:w="2835" w:type="dxa"/>
            <w:tcMar>
              <w:top w:w="0" w:type="dxa"/>
              <w:left w:w="108" w:type="dxa"/>
              <w:bottom w:w="0" w:type="dxa"/>
              <w:right w:w="108" w:type="dxa"/>
            </w:tcMar>
            <w:vAlign w:val="center"/>
            <w:hideMark/>
          </w:tcPr>
          <w:p w14:paraId="6406E1C9" w14:textId="77777777" w:rsidR="00B03D59" w:rsidRPr="00B03D59" w:rsidRDefault="00B03D59" w:rsidP="007967F7">
            <w:pPr>
              <w:widowControl w:val="0"/>
              <w:spacing w:line="259" w:lineRule="auto"/>
              <w:jc w:val="center"/>
              <w:rPr>
                <w:rFonts w:ascii="Times New Roman" w:hAnsi="Times New Roman" w:cs="Times New Roman"/>
                <w:sz w:val="24"/>
                <w:szCs w:val="24"/>
                <w:lang w:eastAsia="lt-LT"/>
              </w:rPr>
            </w:pPr>
            <w:r w:rsidRPr="00B03D59">
              <w:rPr>
                <w:rFonts w:ascii="Times New Roman" w:hAnsi="Times New Roman" w:cs="Times New Roman"/>
                <w:sz w:val="24"/>
                <w:szCs w:val="24"/>
                <w:lang w:eastAsia="lt-LT"/>
              </w:rPr>
              <w:t>nuo daugiau kaip 10 iki 15</w:t>
            </w:r>
          </w:p>
        </w:tc>
        <w:tc>
          <w:tcPr>
            <w:tcW w:w="1985" w:type="dxa"/>
            <w:tcMar>
              <w:top w:w="0" w:type="dxa"/>
              <w:left w:w="108" w:type="dxa"/>
              <w:bottom w:w="0" w:type="dxa"/>
              <w:right w:w="108" w:type="dxa"/>
            </w:tcMar>
            <w:vAlign w:val="center"/>
            <w:hideMark/>
          </w:tcPr>
          <w:p w14:paraId="7710D6F9" w14:textId="77777777" w:rsidR="00B03D59" w:rsidRPr="00B03D59" w:rsidRDefault="00B03D59" w:rsidP="007967F7">
            <w:pPr>
              <w:widowControl w:val="0"/>
              <w:spacing w:line="259" w:lineRule="auto"/>
              <w:jc w:val="center"/>
              <w:rPr>
                <w:rFonts w:ascii="Times New Roman" w:hAnsi="Times New Roman" w:cs="Times New Roman"/>
                <w:sz w:val="24"/>
                <w:szCs w:val="24"/>
                <w:lang w:eastAsia="lt-LT"/>
              </w:rPr>
            </w:pPr>
            <w:r w:rsidRPr="00B03D59">
              <w:rPr>
                <w:rFonts w:ascii="Times New Roman" w:hAnsi="Times New Roman" w:cs="Times New Roman"/>
                <w:sz w:val="24"/>
                <w:szCs w:val="24"/>
                <w:lang w:eastAsia="lt-LT"/>
              </w:rPr>
              <w:t>daugiau kaip 15</w:t>
            </w:r>
          </w:p>
        </w:tc>
      </w:tr>
      <w:tr w:rsidR="00B03D59" w:rsidRPr="00B03D59" w14:paraId="2D574F00" w14:textId="77777777" w:rsidTr="007967F7">
        <w:trPr>
          <w:trHeight w:val="324"/>
        </w:trPr>
        <w:tc>
          <w:tcPr>
            <w:tcW w:w="2523" w:type="dxa"/>
            <w:tcMar>
              <w:top w:w="0" w:type="dxa"/>
              <w:left w:w="108" w:type="dxa"/>
              <w:bottom w:w="0" w:type="dxa"/>
              <w:right w:w="108" w:type="dxa"/>
            </w:tcMar>
            <w:vAlign w:val="center"/>
            <w:hideMark/>
          </w:tcPr>
          <w:p w14:paraId="08ED9649" w14:textId="77777777" w:rsidR="00B03D59" w:rsidRPr="00B03D59" w:rsidRDefault="00B03D59" w:rsidP="007967F7">
            <w:pPr>
              <w:widowControl w:val="0"/>
              <w:spacing w:line="259" w:lineRule="auto"/>
              <w:rPr>
                <w:rFonts w:ascii="Times New Roman" w:hAnsi="Times New Roman" w:cs="Times New Roman"/>
                <w:sz w:val="24"/>
                <w:szCs w:val="24"/>
                <w:lang w:eastAsia="lt-LT"/>
              </w:rPr>
            </w:pPr>
            <w:r w:rsidRPr="00B03D59">
              <w:rPr>
                <w:rFonts w:ascii="Times New Roman" w:hAnsi="Times New Roman" w:cs="Times New Roman"/>
                <w:sz w:val="24"/>
                <w:szCs w:val="24"/>
                <w:lang w:eastAsia="lt-LT"/>
              </w:rPr>
              <w:t>iki 500</w:t>
            </w:r>
          </w:p>
        </w:tc>
        <w:tc>
          <w:tcPr>
            <w:tcW w:w="2013" w:type="dxa"/>
            <w:tcMar>
              <w:top w:w="0" w:type="dxa"/>
              <w:left w:w="108" w:type="dxa"/>
              <w:bottom w:w="0" w:type="dxa"/>
              <w:right w:w="108" w:type="dxa"/>
            </w:tcMar>
            <w:vAlign w:val="center"/>
          </w:tcPr>
          <w:p w14:paraId="1DAB2286" w14:textId="77777777" w:rsidR="00B03D59" w:rsidRPr="00B03D59" w:rsidRDefault="00B03D59" w:rsidP="007967F7">
            <w:pPr>
              <w:widowControl w:val="0"/>
              <w:spacing w:line="259" w:lineRule="auto"/>
              <w:jc w:val="center"/>
              <w:rPr>
                <w:rFonts w:ascii="Times New Roman" w:hAnsi="Times New Roman" w:cs="Times New Roman"/>
                <w:bCs/>
                <w:sz w:val="24"/>
                <w:szCs w:val="24"/>
                <w:lang w:eastAsia="lt-LT"/>
              </w:rPr>
            </w:pPr>
            <w:r w:rsidRPr="00B03D59">
              <w:rPr>
                <w:rFonts w:ascii="Times New Roman" w:hAnsi="Times New Roman" w:cs="Times New Roman"/>
                <w:sz w:val="24"/>
                <w:szCs w:val="24"/>
                <w:lang w:eastAsia="lt-LT"/>
              </w:rPr>
              <w:t>1,9592</w:t>
            </w:r>
          </w:p>
        </w:tc>
        <w:tc>
          <w:tcPr>
            <w:tcW w:w="2835" w:type="dxa"/>
            <w:tcMar>
              <w:top w:w="0" w:type="dxa"/>
              <w:left w:w="108" w:type="dxa"/>
              <w:bottom w:w="0" w:type="dxa"/>
              <w:right w:w="108" w:type="dxa"/>
            </w:tcMar>
            <w:vAlign w:val="center"/>
          </w:tcPr>
          <w:p w14:paraId="49582467" w14:textId="77777777" w:rsidR="00B03D59" w:rsidRPr="00B03D59" w:rsidRDefault="00B03D59" w:rsidP="007967F7">
            <w:pPr>
              <w:widowControl w:val="0"/>
              <w:spacing w:line="259" w:lineRule="auto"/>
              <w:jc w:val="center"/>
              <w:rPr>
                <w:rFonts w:ascii="Times New Roman" w:hAnsi="Times New Roman" w:cs="Times New Roman"/>
                <w:bCs/>
                <w:sz w:val="24"/>
                <w:szCs w:val="24"/>
                <w:lang w:eastAsia="lt-LT"/>
              </w:rPr>
            </w:pPr>
            <w:r w:rsidRPr="00B03D59">
              <w:rPr>
                <w:rFonts w:ascii="Times New Roman" w:hAnsi="Times New Roman" w:cs="Times New Roman"/>
                <w:sz w:val="24"/>
                <w:szCs w:val="24"/>
                <w:lang w:eastAsia="lt-LT"/>
              </w:rPr>
              <w:t>1,9634</w:t>
            </w:r>
          </w:p>
        </w:tc>
        <w:tc>
          <w:tcPr>
            <w:tcW w:w="1985" w:type="dxa"/>
            <w:tcMar>
              <w:top w:w="0" w:type="dxa"/>
              <w:left w:w="108" w:type="dxa"/>
              <w:bottom w:w="0" w:type="dxa"/>
              <w:right w:w="108" w:type="dxa"/>
            </w:tcMar>
            <w:vAlign w:val="center"/>
          </w:tcPr>
          <w:p w14:paraId="55796653" w14:textId="77777777" w:rsidR="00B03D59" w:rsidRPr="00B03D59" w:rsidRDefault="00B03D59" w:rsidP="007967F7">
            <w:pPr>
              <w:widowControl w:val="0"/>
              <w:spacing w:line="259" w:lineRule="auto"/>
              <w:jc w:val="center"/>
              <w:rPr>
                <w:rFonts w:ascii="Times New Roman" w:hAnsi="Times New Roman" w:cs="Times New Roman"/>
                <w:bCs/>
                <w:sz w:val="24"/>
                <w:szCs w:val="24"/>
                <w:lang w:eastAsia="lt-LT"/>
              </w:rPr>
            </w:pPr>
            <w:r w:rsidRPr="00B03D59">
              <w:rPr>
                <w:rFonts w:ascii="Times New Roman" w:hAnsi="Times New Roman" w:cs="Times New Roman"/>
                <w:sz w:val="24"/>
                <w:szCs w:val="24"/>
                <w:lang w:eastAsia="lt-LT"/>
              </w:rPr>
              <w:t>1,9659</w:t>
            </w:r>
          </w:p>
        </w:tc>
      </w:tr>
      <w:tr w:rsidR="00B03D59" w:rsidRPr="00B03D59" w14:paraId="588B9661" w14:textId="77777777" w:rsidTr="007967F7">
        <w:trPr>
          <w:trHeight w:val="324"/>
        </w:trPr>
        <w:tc>
          <w:tcPr>
            <w:tcW w:w="2523" w:type="dxa"/>
            <w:tcMar>
              <w:top w:w="0" w:type="dxa"/>
              <w:left w:w="108" w:type="dxa"/>
              <w:bottom w:w="0" w:type="dxa"/>
              <w:right w:w="108" w:type="dxa"/>
            </w:tcMar>
            <w:vAlign w:val="center"/>
            <w:hideMark/>
          </w:tcPr>
          <w:p w14:paraId="097E8C78" w14:textId="77777777" w:rsidR="00B03D59" w:rsidRPr="00B03D59" w:rsidRDefault="00B03D59" w:rsidP="007967F7">
            <w:pPr>
              <w:widowControl w:val="0"/>
              <w:spacing w:line="259" w:lineRule="auto"/>
              <w:rPr>
                <w:rFonts w:ascii="Times New Roman" w:hAnsi="Times New Roman" w:cs="Times New Roman"/>
                <w:sz w:val="24"/>
                <w:szCs w:val="24"/>
                <w:lang w:eastAsia="lt-LT"/>
              </w:rPr>
            </w:pPr>
            <w:r w:rsidRPr="00B03D59">
              <w:rPr>
                <w:rFonts w:ascii="Times New Roman" w:hAnsi="Times New Roman" w:cs="Times New Roman"/>
                <w:sz w:val="24"/>
                <w:szCs w:val="24"/>
                <w:lang w:eastAsia="lt-LT"/>
              </w:rPr>
              <w:t>501 ir daugiau</w:t>
            </w:r>
          </w:p>
        </w:tc>
        <w:tc>
          <w:tcPr>
            <w:tcW w:w="2013" w:type="dxa"/>
            <w:tcMar>
              <w:top w:w="0" w:type="dxa"/>
              <w:left w:w="108" w:type="dxa"/>
              <w:bottom w:w="0" w:type="dxa"/>
              <w:right w:w="108" w:type="dxa"/>
            </w:tcMar>
            <w:vAlign w:val="center"/>
          </w:tcPr>
          <w:p w14:paraId="56DF866C" w14:textId="77777777" w:rsidR="00B03D59" w:rsidRPr="00B03D59" w:rsidRDefault="00B03D59" w:rsidP="007967F7">
            <w:pPr>
              <w:widowControl w:val="0"/>
              <w:spacing w:line="259" w:lineRule="auto"/>
              <w:jc w:val="center"/>
              <w:rPr>
                <w:rFonts w:ascii="Times New Roman" w:hAnsi="Times New Roman" w:cs="Times New Roman"/>
                <w:bCs/>
                <w:sz w:val="24"/>
                <w:szCs w:val="24"/>
                <w:lang w:eastAsia="lt-LT"/>
              </w:rPr>
            </w:pPr>
            <w:r w:rsidRPr="00B03D59">
              <w:rPr>
                <w:rFonts w:ascii="Times New Roman" w:hAnsi="Times New Roman" w:cs="Times New Roman"/>
                <w:sz w:val="24"/>
                <w:szCs w:val="24"/>
                <w:lang w:eastAsia="lt-LT"/>
              </w:rPr>
              <w:t>1,9714</w:t>
            </w:r>
          </w:p>
        </w:tc>
        <w:tc>
          <w:tcPr>
            <w:tcW w:w="2835" w:type="dxa"/>
            <w:tcMar>
              <w:top w:w="0" w:type="dxa"/>
              <w:left w:w="108" w:type="dxa"/>
              <w:bottom w:w="0" w:type="dxa"/>
              <w:right w:w="108" w:type="dxa"/>
            </w:tcMar>
            <w:vAlign w:val="center"/>
          </w:tcPr>
          <w:p w14:paraId="5834CB3A" w14:textId="77777777" w:rsidR="00B03D59" w:rsidRPr="00B03D59" w:rsidRDefault="00B03D59" w:rsidP="007967F7">
            <w:pPr>
              <w:widowControl w:val="0"/>
              <w:spacing w:line="259" w:lineRule="auto"/>
              <w:ind w:hanging="122"/>
              <w:jc w:val="center"/>
              <w:rPr>
                <w:rFonts w:ascii="Times New Roman" w:hAnsi="Times New Roman" w:cs="Times New Roman"/>
                <w:bCs/>
                <w:sz w:val="24"/>
                <w:szCs w:val="24"/>
                <w:lang w:eastAsia="lt-LT"/>
              </w:rPr>
            </w:pPr>
            <w:r w:rsidRPr="00B03D59">
              <w:rPr>
                <w:rFonts w:ascii="Times New Roman" w:hAnsi="Times New Roman" w:cs="Times New Roman"/>
                <w:sz w:val="24"/>
                <w:szCs w:val="24"/>
                <w:lang w:eastAsia="lt-LT"/>
              </w:rPr>
              <w:t>1,9985</w:t>
            </w:r>
          </w:p>
        </w:tc>
        <w:tc>
          <w:tcPr>
            <w:tcW w:w="1985" w:type="dxa"/>
            <w:tcMar>
              <w:top w:w="0" w:type="dxa"/>
              <w:left w:w="108" w:type="dxa"/>
              <w:bottom w:w="0" w:type="dxa"/>
              <w:right w:w="108" w:type="dxa"/>
            </w:tcMar>
            <w:vAlign w:val="center"/>
          </w:tcPr>
          <w:p w14:paraId="7C6562C8" w14:textId="77777777" w:rsidR="00B03D59" w:rsidRPr="00B03D59" w:rsidRDefault="00B03D59" w:rsidP="007967F7">
            <w:pPr>
              <w:widowControl w:val="0"/>
              <w:spacing w:line="259" w:lineRule="auto"/>
              <w:jc w:val="center"/>
              <w:rPr>
                <w:rFonts w:ascii="Times New Roman" w:hAnsi="Times New Roman" w:cs="Times New Roman"/>
                <w:bCs/>
                <w:sz w:val="24"/>
                <w:szCs w:val="24"/>
                <w:lang w:eastAsia="lt-LT"/>
              </w:rPr>
            </w:pPr>
            <w:r w:rsidRPr="00B03D59">
              <w:rPr>
                <w:rFonts w:ascii="Times New Roman" w:hAnsi="Times New Roman" w:cs="Times New Roman"/>
                <w:sz w:val="24"/>
                <w:szCs w:val="24"/>
                <w:lang w:eastAsia="lt-LT"/>
              </w:rPr>
              <w:t>2,0271</w:t>
            </w:r>
          </w:p>
        </w:tc>
      </w:tr>
    </w:tbl>
    <w:p w14:paraId="7DB2009C" w14:textId="77777777" w:rsidR="00626C7C" w:rsidRPr="00626C7C" w:rsidRDefault="00626C7C" w:rsidP="00626C7C">
      <w:pPr>
        <w:rPr>
          <w:rFonts w:ascii="Times New Roman" w:hAnsi="Times New Roman" w:cs="Times New Roman"/>
          <w:sz w:val="24"/>
          <w:szCs w:val="24"/>
        </w:rPr>
      </w:pPr>
    </w:p>
    <w:p w14:paraId="30CE5ACE" w14:textId="77777777" w:rsidR="00626C7C" w:rsidRPr="00626C7C" w:rsidRDefault="00626C7C" w:rsidP="00626C7C">
      <w:pPr>
        <w:widowControl w:val="0"/>
        <w:jc w:val="center"/>
        <w:rPr>
          <w:rFonts w:ascii="Times New Roman" w:hAnsi="Times New Roman" w:cs="Times New Roman"/>
          <w:b/>
          <w:sz w:val="24"/>
          <w:szCs w:val="24"/>
        </w:rPr>
      </w:pPr>
      <w:r w:rsidRPr="00626C7C">
        <w:rPr>
          <w:rFonts w:ascii="Times New Roman" w:hAnsi="Times New Roman" w:cs="Times New Roman"/>
          <w:b/>
          <w:sz w:val="24"/>
          <w:szCs w:val="24"/>
        </w:rPr>
        <w:t>IX SKYRIUS</w:t>
      </w:r>
    </w:p>
    <w:p w14:paraId="777E6DAB" w14:textId="77777777" w:rsidR="00626C7C" w:rsidRPr="00626C7C" w:rsidRDefault="00626C7C" w:rsidP="00626C7C">
      <w:pPr>
        <w:widowControl w:val="0"/>
        <w:jc w:val="center"/>
        <w:rPr>
          <w:rFonts w:ascii="Times New Roman" w:hAnsi="Times New Roman" w:cs="Times New Roman"/>
          <w:b/>
          <w:bCs/>
          <w:sz w:val="24"/>
          <w:szCs w:val="24"/>
          <w:lang w:eastAsia="lt-LT"/>
        </w:rPr>
      </w:pPr>
      <w:r w:rsidRPr="00626C7C">
        <w:rPr>
          <w:rFonts w:ascii="Times New Roman" w:hAnsi="Times New Roman" w:cs="Times New Roman"/>
          <w:b/>
          <w:bCs/>
          <w:sz w:val="24"/>
          <w:szCs w:val="24"/>
          <w:lang w:eastAsia="lt-LT"/>
        </w:rPr>
        <w:t>MOKYKLŲ UGDYMĄ ORGANIZUOJANČIŲ SKYRIŲ VEDĖJŲ PAREIGINĖS ALGOS KOEFICIENTAI</w:t>
      </w:r>
    </w:p>
    <w:p w14:paraId="48423B59" w14:textId="77777777" w:rsidR="00626C7C" w:rsidRPr="00626C7C" w:rsidRDefault="00626C7C" w:rsidP="00626C7C">
      <w:pPr>
        <w:widowControl w:val="0"/>
        <w:ind w:firstLine="720"/>
        <w:jc w:val="center"/>
        <w:rPr>
          <w:rFonts w:ascii="Times New Roman" w:hAnsi="Times New Roman" w:cs="Times New Roman"/>
          <w:sz w:val="24"/>
          <w:szCs w:val="24"/>
          <w:lang w:eastAsia="lt-LT"/>
        </w:rPr>
      </w:pPr>
    </w:p>
    <w:p w14:paraId="2FEB937C" w14:textId="77777777" w:rsidR="00626C7C" w:rsidRPr="00626C7C" w:rsidRDefault="00626C7C" w:rsidP="00626C7C">
      <w:pPr>
        <w:widowControl w:val="0"/>
        <w:ind w:firstLine="720"/>
        <w:rPr>
          <w:rFonts w:ascii="Times New Roman" w:hAnsi="Times New Roman" w:cs="Times New Roman"/>
          <w:sz w:val="24"/>
          <w:szCs w:val="24"/>
          <w:lang w:eastAsia="lt-LT"/>
        </w:rPr>
      </w:pPr>
      <w:r w:rsidRPr="00626C7C">
        <w:rPr>
          <w:rFonts w:ascii="Times New Roman" w:hAnsi="Times New Roman" w:cs="Times New Roman"/>
          <w:sz w:val="24"/>
          <w:szCs w:val="24"/>
          <w:lang w:eastAsia="lt-LT"/>
        </w:rPr>
        <w:t>17. Šiame skyriuje nurodytų darbuotojų pareiginės algos koeficientai:</w:t>
      </w:r>
    </w:p>
    <w:p w14:paraId="7B85C0D4" w14:textId="77777777" w:rsidR="00626C7C" w:rsidRPr="00626C7C" w:rsidRDefault="00626C7C" w:rsidP="00626C7C">
      <w:pPr>
        <w:widowControl w:val="0"/>
        <w:tabs>
          <w:tab w:val="left" w:pos="7371"/>
        </w:tabs>
        <w:ind w:firstLine="4536"/>
        <w:rPr>
          <w:rFonts w:ascii="Times New Roman" w:hAnsi="Times New Roman" w:cs="Times New Roman"/>
          <w:sz w:val="24"/>
          <w:szCs w:val="24"/>
          <w:lang w:eastAsia="lt-LT"/>
        </w:rPr>
      </w:pPr>
      <w:r w:rsidRPr="00626C7C">
        <w:rPr>
          <w:rFonts w:ascii="Times New Roman" w:hAnsi="Times New Roman" w:cs="Times New Roman"/>
          <w:sz w:val="24"/>
          <w:szCs w:val="24"/>
          <w:lang w:eastAsia="lt-LT"/>
        </w:rPr>
        <w:t>(pareiginės algos (atlyginimo) baziniais dydžiais)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32"/>
        <w:gridCol w:w="6177"/>
      </w:tblGrid>
      <w:tr w:rsidR="00B03D59" w:rsidRPr="00B03D59" w14:paraId="5CBCA130" w14:textId="77777777" w:rsidTr="007967F7">
        <w:trPr>
          <w:trHeight w:val="300"/>
        </w:trPr>
        <w:tc>
          <w:tcPr>
            <w:tcW w:w="3032" w:type="dxa"/>
            <w:tcMar>
              <w:top w:w="0" w:type="dxa"/>
              <w:left w:w="108" w:type="dxa"/>
              <w:bottom w:w="0" w:type="dxa"/>
              <w:right w:w="108" w:type="dxa"/>
            </w:tcMar>
            <w:vAlign w:val="center"/>
            <w:hideMark/>
          </w:tcPr>
          <w:p w14:paraId="067BB947" w14:textId="77777777" w:rsidR="00B03D59" w:rsidRPr="00B03D59" w:rsidRDefault="00B03D59" w:rsidP="007967F7">
            <w:pPr>
              <w:widowControl w:val="0"/>
              <w:spacing w:line="259" w:lineRule="auto"/>
              <w:jc w:val="center"/>
              <w:rPr>
                <w:rFonts w:ascii="Times New Roman" w:hAnsi="Times New Roman" w:cs="Times New Roman"/>
                <w:sz w:val="24"/>
                <w:szCs w:val="24"/>
                <w:lang w:eastAsia="lt-LT"/>
              </w:rPr>
            </w:pPr>
            <w:r w:rsidRPr="00B03D59">
              <w:rPr>
                <w:rFonts w:ascii="Times New Roman" w:hAnsi="Times New Roman" w:cs="Times New Roman"/>
                <w:sz w:val="24"/>
                <w:szCs w:val="24"/>
                <w:lang w:eastAsia="lt-LT"/>
              </w:rPr>
              <w:t>Pedagoginio darbo stažas (metais)</w:t>
            </w:r>
          </w:p>
        </w:tc>
        <w:tc>
          <w:tcPr>
            <w:tcW w:w="6177" w:type="dxa"/>
            <w:tcMar>
              <w:top w:w="0" w:type="dxa"/>
              <w:left w:w="108" w:type="dxa"/>
              <w:bottom w:w="0" w:type="dxa"/>
              <w:right w:w="108" w:type="dxa"/>
            </w:tcMar>
            <w:vAlign w:val="center"/>
            <w:hideMark/>
          </w:tcPr>
          <w:p w14:paraId="537F7BC9" w14:textId="77777777" w:rsidR="00B03D59" w:rsidRPr="00B03D59" w:rsidRDefault="00B03D59" w:rsidP="007967F7">
            <w:pPr>
              <w:widowControl w:val="0"/>
              <w:spacing w:line="259" w:lineRule="auto"/>
              <w:jc w:val="center"/>
              <w:rPr>
                <w:rFonts w:ascii="Times New Roman" w:hAnsi="Times New Roman" w:cs="Times New Roman"/>
                <w:sz w:val="24"/>
                <w:szCs w:val="24"/>
                <w:lang w:eastAsia="lt-LT"/>
              </w:rPr>
            </w:pPr>
            <w:r w:rsidRPr="00B03D59">
              <w:rPr>
                <w:rFonts w:ascii="Times New Roman" w:hAnsi="Times New Roman" w:cs="Times New Roman"/>
                <w:bCs/>
                <w:sz w:val="24"/>
                <w:szCs w:val="24"/>
              </w:rPr>
              <w:t xml:space="preserve">Pareiginės algos </w:t>
            </w:r>
            <w:r w:rsidRPr="00B03D59">
              <w:rPr>
                <w:rFonts w:ascii="Times New Roman" w:hAnsi="Times New Roman" w:cs="Times New Roman"/>
                <w:bCs/>
                <w:sz w:val="24"/>
                <w:szCs w:val="24"/>
                <w:lang w:eastAsia="lt-LT"/>
              </w:rPr>
              <w:t>koeficientai</w:t>
            </w:r>
          </w:p>
        </w:tc>
      </w:tr>
      <w:tr w:rsidR="00B03D59" w:rsidRPr="00B03D59" w14:paraId="0DCC80DB" w14:textId="77777777" w:rsidTr="007967F7">
        <w:trPr>
          <w:trHeight w:val="300"/>
        </w:trPr>
        <w:tc>
          <w:tcPr>
            <w:tcW w:w="3032" w:type="dxa"/>
            <w:tcMar>
              <w:top w:w="0" w:type="dxa"/>
              <w:left w:w="108" w:type="dxa"/>
              <w:bottom w:w="0" w:type="dxa"/>
              <w:right w:w="108" w:type="dxa"/>
            </w:tcMar>
            <w:hideMark/>
          </w:tcPr>
          <w:p w14:paraId="4B80A01A" w14:textId="77777777" w:rsidR="00B03D59" w:rsidRPr="00B03D59" w:rsidRDefault="00B03D59" w:rsidP="007967F7">
            <w:pPr>
              <w:widowControl w:val="0"/>
              <w:spacing w:line="259" w:lineRule="auto"/>
              <w:rPr>
                <w:rFonts w:ascii="Times New Roman" w:hAnsi="Times New Roman" w:cs="Times New Roman"/>
                <w:sz w:val="24"/>
                <w:szCs w:val="24"/>
                <w:lang w:eastAsia="lt-LT"/>
              </w:rPr>
            </w:pPr>
            <w:r w:rsidRPr="00B03D59">
              <w:rPr>
                <w:rFonts w:ascii="Times New Roman" w:hAnsi="Times New Roman" w:cs="Times New Roman"/>
                <w:sz w:val="24"/>
                <w:szCs w:val="24"/>
                <w:lang w:eastAsia="lt-LT"/>
              </w:rPr>
              <w:t>iki 10</w:t>
            </w:r>
          </w:p>
        </w:tc>
        <w:tc>
          <w:tcPr>
            <w:tcW w:w="6177" w:type="dxa"/>
            <w:tcMar>
              <w:top w:w="0" w:type="dxa"/>
              <w:left w:w="108" w:type="dxa"/>
              <w:bottom w:w="0" w:type="dxa"/>
              <w:right w:w="108" w:type="dxa"/>
            </w:tcMar>
            <w:vAlign w:val="center"/>
          </w:tcPr>
          <w:p w14:paraId="208AF457" w14:textId="77777777" w:rsidR="00B03D59" w:rsidRPr="00B03D59" w:rsidRDefault="00B03D59" w:rsidP="007967F7">
            <w:pPr>
              <w:widowControl w:val="0"/>
              <w:spacing w:line="259" w:lineRule="auto"/>
              <w:jc w:val="center"/>
              <w:rPr>
                <w:rFonts w:ascii="Times New Roman" w:hAnsi="Times New Roman" w:cs="Times New Roman"/>
                <w:bCs/>
                <w:sz w:val="24"/>
                <w:szCs w:val="24"/>
                <w:lang w:eastAsia="lt-LT"/>
              </w:rPr>
            </w:pPr>
            <w:r w:rsidRPr="00B03D59">
              <w:rPr>
                <w:rFonts w:ascii="Times New Roman" w:hAnsi="Times New Roman" w:cs="Times New Roman"/>
                <w:sz w:val="24"/>
                <w:szCs w:val="24"/>
                <w:lang w:eastAsia="lt-LT"/>
              </w:rPr>
              <w:t>1,7082</w:t>
            </w:r>
          </w:p>
        </w:tc>
      </w:tr>
      <w:tr w:rsidR="00B03D59" w:rsidRPr="00B03D59" w14:paraId="3DB75F0F" w14:textId="77777777" w:rsidTr="007967F7">
        <w:trPr>
          <w:trHeight w:val="300"/>
        </w:trPr>
        <w:tc>
          <w:tcPr>
            <w:tcW w:w="3032" w:type="dxa"/>
            <w:tcMar>
              <w:top w:w="0" w:type="dxa"/>
              <w:left w:w="108" w:type="dxa"/>
              <w:bottom w:w="0" w:type="dxa"/>
              <w:right w:w="108" w:type="dxa"/>
            </w:tcMar>
            <w:hideMark/>
          </w:tcPr>
          <w:p w14:paraId="7977FD77" w14:textId="77777777" w:rsidR="00B03D59" w:rsidRPr="00B03D59" w:rsidRDefault="00B03D59" w:rsidP="007967F7">
            <w:pPr>
              <w:widowControl w:val="0"/>
              <w:spacing w:line="259" w:lineRule="auto"/>
              <w:rPr>
                <w:rFonts w:ascii="Times New Roman" w:hAnsi="Times New Roman" w:cs="Times New Roman"/>
                <w:sz w:val="24"/>
                <w:szCs w:val="24"/>
                <w:lang w:eastAsia="lt-LT"/>
              </w:rPr>
            </w:pPr>
            <w:r w:rsidRPr="00B03D59">
              <w:rPr>
                <w:rFonts w:ascii="Times New Roman" w:hAnsi="Times New Roman" w:cs="Times New Roman"/>
                <w:sz w:val="24"/>
                <w:szCs w:val="24"/>
                <w:lang w:eastAsia="lt-LT"/>
              </w:rPr>
              <w:t>nuo daugiau kaip 10 iki 15</w:t>
            </w:r>
          </w:p>
        </w:tc>
        <w:tc>
          <w:tcPr>
            <w:tcW w:w="6177" w:type="dxa"/>
            <w:tcMar>
              <w:top w:w="0" w:type="dxa"/>
              <w:left w:w="108" w:type="dxa"/>
              <w:bottom w:w="0" w:type="dxa"/>
              <w:right w:w="108" w:type="dxa"/>
            </w:tcMar>
            <w:vAlign w:val="center"/>
          </w:tcPr>
          <w:p w14:paraId="0B43A902" w14:textId="77777777" w:rsidR="00B03D59" w:rsidRPr="00B03D59" w:rsidRDefault="00B03D59" w:rsidP="007967F7">
            <w:pPr>
              <w:widowControl w:val="0"/>
              <w:spacing w:line="259" w:lineRule="auto"/>
              <w:jc w:val="center"/>
              <w:rPr>
                <w:rFonts w:ascii="Times New Roman" w:hAnsi="Times New Roman" w:cs="Times New Roman"/>
                <w:bCs/>
                <w:sz w:val="24"/>
                <w:szCs w:val="24"/>
                <w:lang w:eastAsia="lt-LT"/>
              </w:rPr>
            </w:pPr>
            <w:r w:rsidRPr="00B03D59">
              <w:rPr>
                <w:rFonts w:ascii="Times New Roman" w:hAnsi="Times New Roman" w:cs="Times New Roman"/>
                <w:sz w:val="24"/>
                <w:szCs w:val="24"/>
                <w:lang w:eastAsia="lt-LT"/>
              </w:rPr>
              <w:t>1,7816</w:t>
            </w:r>
          </w:p>
        </w:tc>
      </w:tr>
      <w:tr w:rsidR="00B03D59" w:rsidRPr="00B03D59" w14:paraId="1D3D24FE" w14:textId="77777777" w:rsidTr="007967F7">
        <w:trPr>
          <w:trHeight w:val="300"/>
        </w:trPr>
        <w:tc>
          <w:tcPr>
            <w:tcW w:w="3032" w:type="dxa"/>
            <w:tcMar>
              <w:top w:w="0" w:type="dxa"/>
              <w:left w:w="108" w:type="dxa"/>
              <w:bottom w:w="0" w:type="dxa"/>
              <w:right w:w="108" w:type="dxa"/>
            </w:tcMar>
            <w:hideMark/>
          </w:tcPr>
          <w:p w14:paraId="3EC6982B" w14:textId="77777777" w:rsidR="00B03D59" w:rsidRPr="00B03D59" w:rsidRDefault="00B03D59" w:rsidP="007967F7">
            <w:pPr>
              <w:widowControl w:val="0"/>
              <w:spacing w:line="259" w:lineRule="auto"/>
              <w:rPr>
                <w:rFonts w:ascii="Times New Roman" w:hAnsi="Times New Roman" w:cs="Times New Roman"/>
                <w:sz w:val="24"/>
                <w:szCs w:val="24"/>
                <w:lang w:eastAsia="lt-LT"/>
              </w:rPr>
            </w:pPr>
            <w:r w:rsidRPr="00B03D59">
              <w:rPr>
                <w:rFonts w:ascii="Times New Roman" w:hAnsi="Times New Roman" w:cs="Times New Roman"/>
                <w:sz w:val="24"/>
                <w:szCs w:val="24"/>
                <w:lang w:eastAsia="lt-LT"/>
              </w:rPr>
              <w:t>daugiau kaip 15</w:t>
            </w:r>
          </w:p>
        </w:tc>
        <w:tc>
          <w:tcPr>
            <w:tcW w:w="6177" w:type="dxa"/>
            <w:tcMar>
              <w:top w:w="0" w:type="dxa"/>
              <w:left w:w="108" w:type="dxa"/>
              <w:bottom w:w="0" w:type="dxa"/>
              <w:right w:w="108" w:type="dxa"/>
            </w:tcMar>
            <w:vAlign w:val="center"/>
          </w:tcPr>
          <w:p w14:paraId="63C87BAA" w14:textId="77777777" w:rsidR="00B03D59" w:rsidRPr="00B03D59" w:rsidRDefault="00B03D59" w:rsidP="007967F7">
            <w:pPr>
              <w:widowControl w:val="0"/>
              <w:spacing w:line="259" w:lineRule="auto"/>
              <w:jc w:val="center"/>
              <w:rPr>
                <w:rFonts w:ascii="Times New Roman" w:hAnsi="Times New Roman" w:cs="Times New Roman"/>
                <w:bCs/>
                <w:sz w:val="24"/>
                <w:szCs w:val="24"/>
                <w:lang w:eastAsia="lt-LT"/>
              </w:rPr>
            </w:pPr>
            <w:r w:rsidRPr="00B03D59">
              <w:rPr>
                <w:rFonts w:ascii="Times New Roman" w:hAnsi="Times New Roman" w:cs="Times New Roman"/>
                <w:sz w:val="24"/>
                <w:szCs w:val="24"/>
                <w:lang w:eastAsia="lt-LT"/>
              </w:rPr>
              <w:t>1,8765</w:t>
            </w:r>
          </w:p>
        </w:tc>
      </w:tr>
    </w:tbl>
    <w:p w14:paraId="5174213F" w14:textId="77777777" w:rsidR="00626C7C" w:rsidRDefault="00626C7C" w:rsidP="00626C7C">
      <w:pPr>
        <w:rPr>
          <w:sz w:val="10"/>
          <w:szCs w:val="10"/>
        </w:rPr>
      </w:pPr>
    </w:p>
    <w:p w14:paraId="6F2C604D" w14:textId="77777777" w:rsidR="00626C7C" w:rsidRDefault="00626C7C" w:rsidP="00626C7C">
      <w:pPr>
        <w:rPr>
          <w:sz w:val="10"/>
          <w:szCs w:val="10"/>
        </w:rPr>
      </w:pPr>
    </w:p>
    <w:p w14:paraId="25187BEB" w14:textId="61E75BC0" w:rsidR="00790E50" w:rsidRPr="009B472D" w:rsidRDefault="009B472D" w:rsidP="009B472D">
      <w:pPr>
        <w:spacing w:after="0" w:line="240" w:lineRule="auto"/>
        <w:jc w:val="center"/>
        <w:rPr>
          <w:rFonts w:ascii="Times New Roman" w:hAnsi="Times New Roman" w:cs="Times New Roman"/>
          <w:sz w:val="24"/>
          <w:szCs w:val="24"/>
        </w:rPr>
      </w:pPr>
      <w:r w:rsidRPr="005D5AC9">
        <w:rPr>
          <w:rFonts w:ascii="Times New Roman" w:hAnsi="Times New Roman" w:cs="Times New Roman"/>
          <w:sz w:val="24"/>
          <w:szCs w:val="24"/>
          <w:lang w:eastAsia="lt-LT"/>
        </w:rPr>
        <w:t>_____________________</w:t>
      </w:r>
    </w:p>
    <w:sectPr w:rsidR="00790E50" w:rsidRPr="009B472D" w:rsidSect="008E690B">
      <w:headerReference w:type="even" r:id="rId10"/>
      <w:headerReference w:type="default" r:id="rId11"/>
      <w:footerReference w:type="even" r:id="rId12"/>
      <w:footerReference w:type="default" r:id="rId13"/>
      <w:headerReference w:type="first" r:id="rId14"/>
      <w:footerReference w:type="first" r:id="rId15"/>
      <w:pgSz w:w="12240" w:h="15840"/>
      <w:pgMar w:top="993"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50B75" w14:textId="77777777" w:rsidR="00355D80" w:rsidRDefault="00355D80" w:rsidP="00FB0983">
      <w:pPr>
        <w:spacing w:after="0" w:line="240" w:lineRule="auto"/>
      </w:pPr>
      <w:r>
        <w:separator/>
      </w:r>
    </w:p>
  </w:endnote>
  <w:endnote w:type="continuationSeparator" w:id="0">
    <w:p w14:paraId="3AEDD7F6" w14:textId="77777777" w:rsidR="00355D80" w:rsidRDefault="00355D80" w:rsidP="00FB0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73B7" w14:textId="77777777" w:rsidR="00B77A6D" w:rsidRDefault="00B77A6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913A1" w14:textId="77777777" w:rsidR="00B77A6D" w:rsidRDefault="00B77A6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98578" w14:textId="77777777" w:rsidR="00B77A6D" w:rsidRDefault="00B77A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1A576" w14:textId="77777777" w:rsidR="00355D80" w:rsidRDefault="00355D80" w:rsidP="00FB0983">
      <w:pPr>
        <w:spacing w:after="0" w:line="240" w:lineRule="auto"/>
      </w:pPr>
      <w:r>
        <w:separator/>
      </w:r>
    </w:p>
  </w:footnote>
  <w:footnote w:type="continuationSeparator" w:id="0">
    <w:p w14:paraId="00D5778F" w14:textId="77777777" w:rsidR="00355D80" w:rsidRDefault="00355D80" w:rsidP="00FB0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C9E6" w14:textId="77777777" w:rsidR="00B77A6D" w:rsidRDefault="00B77A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8740625"/>
      <w:docPartObj>
        <w:docPartGallery w:val="Page Numbers (Top of Page)"/>
        <w:docPartUnique/>
      </w:docPartObj>
    </w:sdtPr>
    <w:sdtEndPr>
      <w:rPr>
        <w:rFonts w:ascii="Times New Roman" w:hAnsi="Times New Roman" w:cs="Times New Roman"/>
      </w:rPr>
    </w:sdtEndPr>
    <w:sdtContent>
      <w:p w14:paraId="37F5300E" w14:textId="75C42D93" w:rsidR="00B77A6D" w:rsidRPr="005B1222" w:rsidRDefault="00B77A6D">
        <w:pPr>
          <w:pStyle w:val="Antrats"/>
          <w:jc w:val="center"/>
          <w:rPr>
            <w:rFonts w:ascii="Times New Roman" w:hAnsi="Times New Roman" w:cs="Times New Roman"/>
          </w:rPr>
        </w:pPr>
        <w:r w:rsidRPr="005B1222">
          <w:rPr>
            <w:rFonts w:ascii="Times New Roman" w:hAnsi="Times New Roman" w:cs="Times New Roman"/>
          </w:rPr>
          <w:fldChar w:fldCharType="begin"/>
        </w:r>
        <w:r w:rsidRPr="005B1222">
          <w:rPr>
            <w:rFonts w:ascii="Times New Roman" w:hAnsi="Times New Roman" w:cs="Times New Roman"/>
          </w:rPr>
          <w:instrText>PAGE   \* MERGEFORMAT</w:instrText>
        </w:r>
        <w:r w:rsidRPr="005B1222">
          <w:rPr>
            <w:rFonts w:ascii="Times New Roman" w:hAnsi="Times New Roman" w:cs="Times New Roman"/>
          </w:rPr>
          <w:fldChar w:fldCharType="separate"/>
        </w:r>
        <w:r>
          <w:rPr>
            <w:rFonts w:ascii="Times New Roman" w:hAnsi="Times New Roman" w:cs="Times New Roman"/>
            <w:noProof/>
          </w:rPr>
          <w:t>21</w:t>
        </w:r>
        <w:r w:rsidRPr="005B1222">
          <w:rPr>
            <w:rFonts w:ascii="Times New Roman" w:hAnsi="Times New Roman" w:cs="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0D56" w14:textId="77777777" w:rsidR="00B77A6D" w:rsidRDefault="00B77A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B0D57"/>
    <w:multiLevelType w:val="multilevel"/>
    <w:tmpl w:val="E5E649C4"/>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FC16A6"/>
    <w:multiLevelType w:val="hybridMultilevel"/>
    <w:tmpl w:val="08E0BA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E120DE"/>
    <w:multiLevelType w:val="hybridMultilevel"/>
    <w:tmpl w:val="B56A2710"/>
    <w:lvl w:ilvl="0" w:tplc="4F04AC5C">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F51E0"/>
    <w:multiLevelType w:val="hybridMultilevel"/>
    <w:tmpl w:val="9F20173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24C3743F"/>
    <w:multiLevelType w:val="multilevel"/>
    <w:tmpl w:val="DFBA984A"/>
    <w:lvl w:ilvl="0">
      <w:start w:val="84"/>
      <w:numFmt w:val="decimal"/>
      <w:lvlText w:val="%1."/>
      <w:lvlJc w:val="left"/>
      <w:pPr>
        <w:ind w:left="480" w:hanging="480"/>
      </w:pPr>
      <w:rPr>
        <w:rFonts w:hint="default"/>
      </w:rPr>
    </w:lvl>
    <w:lvl w:ilvl="1">
      <w:start w:val="1"/>
      <w:numFmt w:val="decimal"/>
      <w:lvlText w:val="%1.%2."/>
      <w:lvlJc w:val="left"/>
      <w:pPr>
        <w:ind w:left="1271" w:hanging="48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93" w:hanging="72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5035"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77" w:hanging="1440"/>
      </w:pPr>
      <w:rPr>
        <w:rFonts w:hint="default"/>
      </w:rPr>
    </w:lvl>
    <w:lvl w:ilvl="8">
      <w:start w:val="1"/>
      <w:numFmt w:val="decimal"/>
      <w:lvlText w:val="%1.%2.%3.%4.%5.%6.%7.%8.%9."/>
      <w:lvlJc w:val="left"/>
      <w:pPr>
        <w:ind w:left="8128" w:hanging="1800"/>
      </w:pPr>
      <w:rPr>
        <w:rFonts w:hint="default"/>
      </w:rPr>
    </w:lvl>
  </w:abstractNum>
  <w:abstractNum w:abstractNumId="5" w15:restartNumberingAfterBreak="0">
    <w:nsid w:val="330327D3"/>
    <w:multiLevelType w:val="multilevel"/>
    <w:tmpl w:val="E3389D46"/>
    <w:lvl w:ilvl="0">
      <w:start w:val="1"/>
      <w:numFmt w:val="decimal"/>
      <w:suff w:val="space"/>
      <w:lvlText w:val="%1."/>
      <w:lvlJc w:val="left"/>
      <w:pPr>
        <w:ind w:firstLine="851"/>
      </w:pPr>
      <w:rPr>
        <w:rFonts w:ascii="Times New Roman" w:hAnsi="Times New Roman" w:cs="Times New Roman" w:hint="default"/>
        <w:b w:val="0"/>
        <w:bCs w:val="0"/>
        <w:strike w:val="0"/>
        <w:color w:val="000000" w:themeColor="text1"/>
        <w:sz w:val="24"/>
        <w:szCs w:val="24"/>
      </w:rPr>
    </w:lvl>
    <w:lvl w:ilvl="1">
      <w:start w:val="1"/>
      <w:numFmt w:val="decimal"/>
      <w:suff w:val="space"/>
      <w:lvlText w:val="%1.%2."/>
      <w:lvlJc w:val="left"/>
      <w:pPr>
        <w:ind w:firstLine="851"/>
      </w:pPr>
      <w:rPr>
        <w:rFonts w:ascii="Times New Roman" w:hAnsi="Times New Roman" w:cs="Times New Roman" w:hint="default"/>
        <w:strike w:val="0"/>
        <w:color w:val="auto"/>
      </w:rPr>
    </w:lvl>
    <w:lvl w:ilvl="2">
      <w:start w:val="1"/>
      <w:numFmt w:val="decimal"/>
      <w:suff w:val="space"/>
      <w:lvlText w:val="%1.%2.%3."/>
      <w:lvlJc w:val="left"/>
      <w:pPr>
        <w:ind w:firstLine="851"/>
      </w:pPr>
      <w:rPr>
        <w:rFonts w:hint="default"/>
        <w:strike w:val="0"/>
        <w:color w:val="000000" w:themeColor="text1"/>
        <w:sz w:val="24"/>
        <w:szCs w:val="24"/>
      </w:rPr>
    </w:lvl>
    <w:lvl w:ilvl="3">
      <w:start w:val="1"/>
      <w:numFmt w:val="decimal"/>
      <w:suff w:val="space"/>
      <w:lvlText w:val="%1.%2.%3.%4."/>
      <w:lvlJc w:val="left"/>
      <w:pPr>
        <w:ind w:firstLine="851"/>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1D330A"/>
    <w:multiLevelType w:val="multilevel"/>
    <w:tmpl w:val="E3389D46"/>
    <w:lvl w:ilvl="0">
      <w:start w:val="1"/>
      <w:numFmt w:val="decimal"/>
      <w:suff w:val="space"/>
      <w:lvlText w:val="%1."/>
      <w:lvlJc w:val="left"/>
      <w:pPr>
        <w:ind w:firstLine="851"/>
      </w:pPr>
      <w:rPr>
        <w:rFonts w:ascii="Times New Roman" w:hAnsi="Times New Roman" w:cs="Times New Roman" w:hint="default"/>
        <w:b w:val="0"/>
        <w:bCs w:val="0"/>
        <w:strike w:val="0"/>
        <w:color w:val="000000" w:themeColor="text1"/>
        <w:sz w:val="24"/>
        <w:szCs w:val="24"/>
      </w:rPr>
    </w:lvl>
    <w:lvl w:ilvl="1">
      <w:start w:val="1"/>
      <w:numFmt w:val="decimal"/>
      <w:suff w:val="space"/>
      <w:lvlText w:val="%1.%2."/>
      <w:lvlJc w:val="left"/>
      <w:pPr>
        <w:ind w:firstLine="851"/>
      </w:pPr>
      <w:rPr>
        <w:rFonts w:ascii="Times New Roman" w:hAnsi="Times New Roman" w:cs="Times New Roman" w:hint="default"/>
        <w:strike w:val="0"/>
        <w:color w:val="auto"/>
      </w:rPr>
    </w:lvl>
    <w:lvl w:ilvl="2">
      <w:start w:val="1"/>
      <w:numFmt w:val="decimal"/>
      <w:suff w:val="space"/>
      <w:lvlText w:val="%1.%2.%3."/>
      <w:lvlJc w:val="left"/>
      <w:pPr>
        <w:ind w:firstLine="851"/>
      </w:pPr>
      <w:rPr>
        <w:rFonts w:hint="default"/>
        <w:strike w:val="0"/>
        <w:color w:val="000000" w:themeColor="text1"/>
        <w:sz w:val="24"/>
        <w:szCs w:val="24"/>
      </w:rPr>
    </w:lvl>
    <w:lvl w:ilvl="3">
      <w:start w:val="1"/>
      <w:numFmt w:val="decimal"/>
      <w:suff w:val="space"/>
      <w:lvlText w:val="%1.%2.%3.%4."/>
      <w:lvlJc w:val="left"/>
      <w:pPr>
        <w:ind w:firstLine="851"/>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304C27"/>
    <w:multiLevelType w:val="multilevel"/>
    <w:tmpl w:val="4C5023B8"/>
    <w:lvl w:ilvl="0">
      <w:start w:val="1"/>
      <w:numFmt w:val="decimal"/>
      <w:suff w:val="space"/>
      <w:lvlText w:val="%1."/>
      <w:lvlJc w:val="left"/>
      <w:pPr>
        <w:ind w:firstLine="851"/>
      </w:pPr>
      <w:rPr>
        <w:rFonts w:ascii="Times New Roman" w:hAnsi="Times New Roman" w:cs="Times New Roman" w:hint="default"/>
        <w:b w:val="0"/>
        <w:bCs w:val="0"/>
        <w:strike w:val="0"/>
        <w:color w:val="000000" w:themeColor="text1"/>
        <w:sz w:val="24"/>
        <w:szCs w:val="24"/>
      </w:rPr>
    </w:lvl>
    <w:lvl w:ilvl="1">
      <w:start w:val="1"/>
      <w:numFmt w:val="decimal"/>
      <w:suff w:val="space"/>
      <w:lvlText w:val="%1.%2."/>
      <w:lvlJc w:val="left"/>
      <w:pPr>
        <w:ind w:firstLine="851"/>
      </w:pPr>
      <w:rPr>
        <w:rFonts w:ascii="Times New Roman" w:hAnsi="Times New Roman" w:cs="Times New Roman" w:hint="default"/>
        <w:strike w:val="0"/>
        <w:color w:val="auto"/>
      </w:rPr>
    </w:lvl>
    <w:lvl w:ilvl="2">
      <w:start w:val="1"/>
      <w:numFmt w:val="decimal"/>
      <w:suff w:val="space"/>
      <w:lvlText w:val="%1.%2.%3."/>
      <w:lvlJc w:val="left"/>
      <w:pPr>
        <w:ind w:firstLine="851"/>
      </w:pPr>
      <w:rPr>
        <w:rFonts w:hint="default"/>
        <w:b w:val="0"/>
        <w:strike w:val="0"/>
        <w:color w:val="000000" w:themeColor="text1"/>
        <w:sz w:val="24"/>
        <w:szCs w:val="24"/>
      </w:rPr>
    </w:lvl>
    <w:lvl w:ilvl="3">
      <w:start w:val="1"/>
      <w:numFmt w:val="decimal"/>
      <w:suff w:val="space"/>
      <w:lvlText w:val="%1.%2.%3.%4."/>
      <w:lvlJc w:val="left"/>
      <w:pPr>
        <w:ind w:firstLine="851"/>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AD5E2C"/>
    <w:multiLevelType w:val="multilevel"/>
    <w:tmpl w:val="1F1A9774"/>
    <w:lvl w:ilvl="0">
      <w:start w:val="78"/>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4F675D37"/>
    <w:multiLevelType w:val="hybridMultilevel"/>
    <w:tmpl w:val="C504B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51444A"/>
    <w:multiLevelType w:val="hybridMultilevel"/>
    <w:tmpl w:val="136A41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59B5C6A"/>
    <w:multiLevelType w:val="hybridMultilevel"/>
    <w:tmpl w:val="28E0957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9E333CE"/>
    <w:multiLevelType w:val="multilevel"/>
    <w:tmpl w:val="8840A4E2"/>
    <w:lvl w:ilvl="0">
      <w:start w:val="1"/>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3" w15:restartNumberingAfterBreak="0">
    <w:nsid w:val="6A440E1B"/>
    <w:multiLevelType w:val="hybridMultilevel"/>
    <w:tmpl w:val="A47A8D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9B51DC"/>
    <w:multiLevelType w:val="hybridMultilevel"/>
    <w:tmpl w:val="48F2006C"/>
    <w:lvl w:ilvl="0" w:tplc="65389E1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D74F0E"/>
    <w:multiLevelType w:val="multilevel"/>
    <w:tmpl w:val="2FEE18FA"/>
    <w:lvl w:ilvl="0">
      <w:start w:val="11"/>
      <w:numFmt w:val="decimal"/>
      <w:lvlText w:val="%1"/>
      <w:lvlJc w:val="left"/>
      <w:pPr>
        <w:ind w:left="564" w:hanging="564"/>
      </w:pPr>
      <w:rPr>
        <w:rFonts w:hint="default"/>
      </w:rPr>
    </w:lvl>
    <w:lvl w:ilvl="1">
      <w:start w:val="15"/>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8466EF"/>
    <w:multiLevelType w:val="multilevel"/>
    <w:tmpl w:val="6BFE6A50"/>
    <w:lvl w:ilvl="0">
      <w:start w:val="7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B110F0"/>
    <w:multiLevelType w:val="hybridMultilevel"/>
    <w:tmpl w:val="6938F776"/>
    <w:lvl w:ilvl="0" w:tplc="DDA0BD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9"/>
  </w:num>
  <w:num w:numId="5">
    <w:abstractNumId w:val="1"/>
  </w:num>
  <w:num w:numId="6">
    <w:abstractNumId w:val="3"/>
  </w:num>
  <w:num w:numId="7">
    <w:abstractNumId w:val="17"/>
  </w:num>
  <w:num w:numId="8">
    <w:abstractNumId w:val="6"/>
  </w:num>
  <w:num w:numId="9">
    <w:abstractNumId w:val="14"/>
  </w:num>
  <w:num w:numId="10">
    <w:abstractNumId w:val="0"/>
  </w:num>
  <w:num w:numId="11">
    <w:abstractNumId w:val="2"/>
  </w:num>
  <w:num w:numId="12">
    <w:abstractNumId w:val="15"/>
  </w:num>
  <w:num w:numId="13">
    <w:abstractNumId w:val="16"/>
  </w:num>
  <w:num w:numId="14">
    <w:abstractNumId w:val="4"/>
  </w:num>
  <w:num w:numId="15">
    <w:abstractNumId w:val="8"/>
  </w:num>
  <w:num w:numId="16">
    <w:abstractNumId w:val="5"/>
  </w:num>
  <w:num w:numId="17">
    <w:abstractNumId w:val="13"/>
  </w:num>
  <w:num w:numId="1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1296"/>
  <w:hyphenationZone w:val="396"/>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26"/>
    <w:rsid w:val="00001477"/>
    <w:rsid w:val="00001B2F"/>
    <w:rsid w:val="00006478"/>
    <w:rsid w:val="000075BA"/>
    <w:rsid w:val="00012E03"/>
    <w:rsid w:val="0001495E"/>
    <w:rsid w:val="00015988"/>
    <w:rsid w:val="0002166C"/>
    <w:rsid w:val="00022B66"/>
    <w:rsid w:val="00023BBA"/>
    <w:rsid w:val="00025144"/>
    <w:rsid w:val="00025B5E"/>
    <w:rsid w:val="00033A0A"/>
    <w:rsid w:val="00035E53"/>
    <w:rsid w:val="00036299"/>
    <w:rsid w:val="00036FBA"/>
    <w:rsid w:val="0003703B"/>
    <w:rsid w:val="00043AEB"/>
    <w:rsid w:val="00043EED"/>
    <w:rsid w:val="00043EEF"/>
    <w:rsid w:val="00047E76"/>
    <w:rsid w:val="000538DA"/>
    <w:rsid w:val="00056E20"/>
    <w:rsid w:val="00066B24"/>
    <w:rsid w:val="00070C88"/>
    <w:rsid w:val="00072233"/>
    <w:rsid w:val="00074750"/>
    <w:rsid w:val="00074902"/>
    <w:rsid w:val="00075602"/>
    <w:rsid w:val="000778A6"/>
    <w:rsid w:val="000809A1"/>
    <w:rsid w:val="00081BC6"/>
    <w:rsid w:val="00081F56"/>
    <w:rsid w:val="000827C6"/>
    <w:rsid w:val="00083103"/>
    <w:rsid w:val="00083AC1"/>
    <w:rsid w:val="00086BA8"/>
    <w:rsid w:val="00092D3B"/>
    <w:rsid w:val="0009490C"/>
    <w:rsid w:val="00095415"/>
    <w:rsid w:val="00096DFD"/>
    <w:rsid w:val="00097320"/>
    <w:rsid w:val="000A0F51"/>
    <w:rsid w:val="000A5754"/>
    <w:rsid w:val="000A5C59"/>
    <w:rsid w:val="000A5C7B"/>
    <w:rsid w:val="000A69BE"/>
    <w:rsid w:val="000A7A68"/>
    <w:rsid w:val="000B587B"/>
    <w:rsid w:val="000B6717"/>
    <w:rsid w:val="000B7C97"/>
    <w:rsid w:val="000C0780"/>
    <w:rsid w:val="000C2046"/>
    <w:rsid w:val="000C4A95"/>
    <w:rsid w:val="000C603B"/>
    <w:rsid w:val="000C762A"/>
    <w:rsid w:val="000D143E"/>
    <w:rsid w:val="000D1743"/>
    <w:rsid w:val="000D2203"/>
    <w:rsid w:val="000D3030"/>
    <w:rsid w:val="000D3338"/>
    <w:rsid w:val="000D3936"/>
    <w:rsid w:val="000D43D8"/>
    <w:rsid w:val="000D47D6"/>
    <w:rsid w:val="000D568C"/>
    <w:rsid w:val="000D7751"/>
    <w:rsid w:val="000E04AE"/>
    <w:rsid w:val="000E1EEA"/>
    <w:rsid w:val="000E3522"/>
    <w:rsid w:val="000E3CD5"/>
    <w:rsid w:val="000E4575"/>
    <w:rsid w:val="000E4599"/>
    <w:rsid w:val="000E5D76"/>
    <w:rsid w:val="000F0523"/>
    <w:rsid w:val="000F08E7"/>
    <w:rsid w:val="000F455C"/>
    <w:rsid w:val="000F507A"/>
    <w:rsid w:val="000F508F"/>
    <w:rsid w:val="00102C01"/>
    <w:rsid w:val="00104002"/>
    <w:rsid w:val="00107FD1"/>
    <w:rsid w:val="00111618"/>
    <w:rsid w:val="00112714"/>
    <w:rsid w:val="00112EB8"/>
    <w:rsid w:val="00114191"/>
    <w:rsid w:val="0011450B"/>
    <w:rsid w:val="00114FD1"/>
    <w:rsid w:val="00115269"/>
    <w:rsid w:val="00116C2F"/>
    <w:rsid w:val="00121514"/>
    <w:rsid w:val="001232E6"/>
    <w:rsid w:val="001234A1"/>
    <w:rsid w:val="00123681"/>
    <w:rsid w:val="00126BFB"/>
    <w:rsid w:val="00132C45"/>
    <w:rsid w:val="0013460E"/>
    <w:rsid w:val="0013489C"/>
    <w:rsid w:val="00134A26"/>
    <w:rsid w:val="001355F7"/>
    <w:rsid w:val="00135CD8"/>
    <w:rsid w:val="00135F81"/>
    <w:rsid w:val="0013629B"/>
    <w:rsid w:val="0013637C"/>
    <w:rsid w:val="0014195E"/>
    <w:rsid w:val="001429E0"/>
    <w:rsid w:val="00143B5C"/>
    <w:rsid w:val="001466ED"/>
    <w:rsid w:val="00150233"/>
    <w:rsid w:val="001504EB"/>
    <w:rsid w:val="001516F7"/>
    <w:rsid w:val="00152916"/>
    <w:rsid w:val="00152B2D"/>
    <w:rsid w:val="00152CE8"/>
    <w:rsid w:val="001548CF"/>
    <w:rsid w:val="001549D7"/>
    <w:rsid w:val="00155C15"/>
    <w:rsid w:val="00155C24"/>
    <w:rsid w:val="001572ED"/>
    <w:rsid w:val="001609BB"/>
    <w:rsid w:val="00160B76"/>
    <w:rsid w:val="00160EBB"/>
    <w:rsid w:val="001610BD"/>
    <w:rsid w:val="00163A4C"/>
    <w:rsid w:val="00164342"/>
    <w:rsid w:val="0016582D"/>
    <w:rsid w:val="001671A4"/>
    <w:rsid w:val="00167401"/>
    <w:rsid w:val="00167C6E"/>
    <w:rsid w:val="00174CDB"/>
    <w:rsid w:val="00177C9D"/>
    <w:rsid w:val="001865EB"/>
    <w:rsid w:val="001925A4"/>
    <w:rsid w:val="0019340B"/>
    <w:rsid w:val="00194225"/>
    <w:rsid w:val="00197F0A"/>
    <w:rsid w:val="001A027A"/>
    <w:rsid w:val="001A1008"/>
    <w:rsid w:val="001A1A15"/>
    <w:rsid w:val="001A2BED"/>
    <w:rsid w:val="001A3D3B"/>
    <w:rsid w:val="001A7375"/>
    <w:rsid w:val="001A7E73"/>
    <w:rsid w:val="001B1DD1"/>
    <w:rsid w:val="001B3859"/>
    <w:rsid w:val="001B4E6F"/>
    <w:rsid w:val="001B6917"/>
    <w:rsid w:val="001B716F"/>
    <w:rsid w:val="001B7814"/>
    <w:rsid w:val="001B7E40"/>
    <w:rsid w:val="001C5CCC"/>
    <w:rsid w:val="001C727A"/>
    <w:rsid w:val="001C793E"/>
    <w:rsid w:val="001D348B"/>
    <w:rsid w:val="001D3A8E"/>
    <w:rsid w:val="001D441C"/>
    <w:rsid w:val="001E03FC"/>
    <w:rsid w:val="001E05D0"/>
    <w:rsid w:val="001E1939"/>
    <w:rsid w:val="001E26F7"/>
    <w:rsid w:val="001E27CB"/>
    <w:rsid w:val="001E2AE0"/>
    <w:rsid w:val="001E5388"/>
    <w:rsid w:val="001E617F"/>
    <w:rsid w:val="001F5032"/>
    <w:rsid w:val="001F5AF1"/>
    <w:rsid w:val="001F61D9"/>
    <w:rsid w:val="00200912"/>
    <w:rsid w:val="0020375C"/>
    <w:rsid w:val="00207AFA"/>
    <w:rsid w:val="00212171"/>
    <w:rsid w:val="00212E3B"/>
    <w:rsid w:val="00213F7C"/>
    <w:rsid w:val="00215BA5"/>
    <w:rsid w:val="002161F7"/>
    <w:rsid w:val="0021626B"/>
    <w:rsid w:val="00220BAA"/>
    <w:rsid w:val="0022296A"/>
    <w:rsid w:val="00223B41"/>
    <w:rsid w:val="002262B3"/>
    <w:rsid w:val="002262E2"/>
    <w:rsid w:val="00226F0D"/>
    <w:rsid w:val="00230602"/>
    <w:rsid w:val="00230A7E"/>
    <w:rsid w:val="0023191B"/>
    <w:rsid w:val="00231DCD"/>
    <w:rsid w:val="002342E7"/>
    <w:rsid w:val="00234466"/>
    <w:rsid w:val="00235523"/>
    <w:rsid w:val="00237819"/>
    <w:rsid w:val="00240FFE"/>
    <w:rsid w:val="002461F5"/>
    <w:rsid w:val="00246E88"/>
    <w:rsid w:val="002476FA"/>
    <w:rsid w:val="00251865"/>
    <w:rsid w:val="0025236A"/>
    <w:rsid w:val="002523CD"/>
    <w:rsid w:val="002524E7"/>
    <w:rsid w:val="002534E1"/>
    <w:rsid w:val="00256968"/>
    <w:rsid w:val="00257502"/>
    <w:rsid w:val="00260673"/>
    <w:rsid w:val="002612AA"/>
    <w:rsid w:val="002641F1"/>
    <w:rsid w:val="0026495E"/>
    <w:rsid w:val="002649D1"/>
    <w:rsid w:val="00267582"/>
    <w:rsid w:val="00267A0E"/>
    <w:rsid w:val="00272A52"/>
    <w:rsid w:val="002744C5"/>
    <w:rsid w:val="00275158"/>
    <w:rsid w:val="00282160"/>
    <w:rsid w:val="00285AC0"/>
    <w:rsid w:val="002860C1"/>
    <w:rsid w:val="002979DA"/>
    <w:rsid w:val="002A5990"/>
    <w:rsid w:val="002B6036"/>
    <w:rsid w:val="002C038A"/>
    <w:rsid w:val="002C0625"/>
    <w:rsid w:val="002C1320"/>
    <w:rsid w:val="002C3904"/>
    <w:rsid w:val="002C4110"/>
    <w:rsid w:val="002C6DEA"/>
    <w:rsid w:val="002D24EF"/>
    <w:rsid w:val="002D69ED"/>
    <w:rsid w:val="002E06EB"/>
    <w:rsid w:val="002E3C83"/>
    <w:rsid w:val="002E3D96"/>
    <w:rsid w:val="002E5331"/>
    <w:rsid w:val="002E5D46"/>
    <w:rsid w:val="002E67B1"/>
    <w:rsid w:val="002F0146"/>
    <w:rsid w:val="002F3EEC"/>
    <w:rsid w:val="002F5894"/>
    <w:rsid w:val="003004F9"/>
    <w:rsid w:val="00301BA5"/>
    <w:rsid w:val="00302780"/>
    <w:rsid w:val="0030781F"/>
    <w:rsid w:val="00307BB7"/>
    <w:rsid w:val="003115C5"/>
    <w:rsid w:val="0031796A"/>
    <w:rsid w:val="003215BE"/>
    <w:rsid w:val="0032186C"/>
    <w:rsid w:val="00323DE0"/>
    <w:rsid w:val="00324210"/>
    <w:rsid w:val="003276CE"/>
    <w:rsid w:val="003278C0"/>
    <w:rsid w:val="00333C6F"/>
    <w:rsid w:val="00334ED1"/>
    <w:rsid w:val="00340BC5"/>
    <w:rsid w:val="00341CB4"/>
    <w:rsid w:val="00342516"/>
    <w:rsid w:val="00343316"/>
    <w:rsid w:val="003443AF"/>
    <w:rsid w:val="00344B7C"/>
    <w:rsid w:val="0034574A"/>
    <w:rsid w:val="00346DF0"/>
    <w:rsid w:val="00347295"/>
    <w:rsid w:val="00351B07"/>
    <w:rsid w:val="003522FC"/>
    <w:rsid w:val="00353670"/>
    <w:rsid w:val="00353C40"/>
    <w:rsid w:val="00355D80"/>
    <w:rsid w:val="00360A28"/>
    <w:rsid w:val="00360BBD"/>
    <w:rsid w:val="00360E33"/>
    <w:rsid w:val="00363AF4"/>
    <w:rsid w:val="00363F2F"/>
    <w:rsid w:val="003678C8"/>
    <w:rsid w:val="00367D31"/>
    <w:rsid w:val="003724AF"/>
    <w:rsid w:val="0037461E"/>
    <w:rsid w:val="0037473F"/>
    <w:rsid w:val="003817A3"/>
    <w:rsid w:val="00386A55"/>
    <w:rsid w:val="00386B05"/>
    <w:rsid w:val="00386D61"/>
    <w:rsid w:val="0039043C"/>
    <w:rsid w:val="00390941"/>
    <w:rsid w:val="00391083"/>
    <w:rsid w:val="003912A1"/>
    <w:rsid w:val="00391C09"/>
    <w:rsid w:val="003A6B5D"/>
    <w:rsid w:val="003A7C14"/>
    <w:rsid w:val="003B5B09"/>
    <w:rsid w:val="003B61FC"/>
    <w:rsid w:val="003B7844"/>
    <w:rsid w:val="003C33BE"/>
    <w:rsid w:val="003C3BCB"/>
    <w:rsid w:val="003C6ED0"/>
    <w:rsid w:val="003D233B"/>
    <w:rsid w:val="003D311C"/>
    <w:rsid w:val="003D53E5"/>
    <w:rsid w:val="003D55A4"/>
    <w:rsid w:val="003E153B"/>
    <w:rsid w:val="003E2AE6"/>
    <w:rsid w:val="003E40DD"/>
    <w:rsid w:val="003E61E0"/>
    <w:rsid w:val="003E7713"/>
    <w:rsid w:val="003F4841"/>
    <w:rsid w:val="003F5FA4"/>
    <w:rsid w:val="004115FA"/>
    <w:rsid w:val="00413D86"/>
    <w:rsid w:val="00415658"/>
    <w:rsid w:val="00415A3C"/>
    <w:rsid w:val="0041739B"/>
    <w:rsid w:val="00420923"/>
    <w:rsid w:val="00422790"/>
    <w:rsid w:val="00423388"/>
    <w:rsid w:val="00425B06"/>
    <w:rsid w:val="004305EA"/>
    <w:rsid w:val="00430978"/>
    <w:rsid w:val="004344FE"/>
    <w:rsid w:val="00450CEB"/>
    <w:rsid w:val="004535F7"/>
    <w:rsid w:val="004544EC"/>
    <w:rsid w:val="00454B1A"/>
    <w:rsid w:val="00460BF5"/>
    <w:rsid w:val="00462BA5"/>
    <w:rsid w:val="0046345F"/>
    <w:rsid w:val="00463777"/>
    <w:rsid w:val="0046651E"/>
    <w:rsid w:val="00467AEA"/>
    <w:rsid w:val="004706B9"/>
    <w:rsid w:val="00470FDD"/>
    <w:rsid w:val="00472DE0"/>
    <w:rsid w:val="00473690"/>
    <w:rsid w:val="00482C50"/>
    <w:rsid w:val="00485CDF"/>
    <w:rsid w:val="00491860"/>
    <w:rsid w:val="00494895"/>
    <w:rsid w:val="00495604"/>
    <w:rsid w:val="00497F60"/>
    <w:rsid w:val="004A16E4"/>
    <w:rsid w:val="004A186B"/>
    <w:rsid w:val="004A3D95"/>
    <w:rsid w:val="004A544C"/>
    <w:rsid w:val="004A5C4B"/>
    <w:rsid w:val="004B441E"/>
    <w:rsid w:val="004B45BA"/>
    <w:rsid w:val="004B53BB"/>
    <w:rsid w:val="004B56B1"/>
    <w:rsid w:val="004B7463"/>
    <w:rsid w:val="004C004D"/>
    <w:rsid w:val="004C121B"/>
    <w:rsid w:val="004C565A"/>
    <w:rsid w:val="004C5E27"/>
    <w:rsid w:val="004C794B"/>
    <w:rsid w:val="004D18E0"/>
    <w:rsid w:val="004D29E3"/>
    <w:rsid w:val="004D4EB5"/>
    <w:rsid w:val="004D54A3"/>
    <w:rsid w:val="004D7357"/>
    <w:rsid w:val="004D7577"/>
    <w:rsid w:val="004E10F2"/>
    <w:rsid w:val="004E2853"/>
    <w:rsid w:val="004F14A5"/>
    <w:rsid w:val="004F361C"/>
    <w:rsid w:val="004F4B06"/>
    <w:rsid w:val="004F552B"/>
    <w:rsid w:val="00500E63"/>
    <w:rsid w:val="00501FDE"/>
    <w:rsid w:val="00503225"/>
    <w:rsid w:val="00511DF5"/>
    <w:rsid w:val="00514EB6"/>
    <w:rsid w:val="00517E1A"/>
    <w:rsid w:val="00520488"/>
    <w:rsid w:val="00520CED"/>
    <w:rsid w:val="00520F3F"/>
    <w:rsid w:val="005231BF"/>
    <w:rsid w:val="00524335"/>
    <w:rsid w:val="00524DA4"/>
    <w:rsid w:val="00526BEC"/>
    <w:rsid w:val="00526CD4"/>
    <w:rsid w:val="0053552D"/>
    <w:rsid w:val="005403A0"/>
    <w:rsid w:val="005427E5"/>
    <w:rsid w:val="00544C80"/>
    <w:rsid w:val="00544FB8"/>
    <w:rsid w:val="00546B02"/>
    <w:rsid w:val="005475EC"/>
    <w:rsid w:val="005511E4"/>
    <w:rsid w:val="00552316"/>
    <w:rsid w:val="00553C5C"/>
    <w:rsid w:val="00553CE2"/>
    <w:rsid w:val="00554828"/>
    <w:rsid w:val="00555938"/>
    <w:rsid w:val="00562E45"/>
    <w:rsid w:val="0056335B"/>
    <w:rsid w:val="0056522B"/>
    <w:rsid w:val="00570936"/>
    <w:rsid w:val="00581EF0"/>
    <w:rsid w:val="005838FA"/>
    <w:rsid w:val="005908A7"/>
    <w:rsid w:val="005916E4"/>
    <w:rsid w:val="00595610"/>
    <w:rsid w:val="005959C6"/>
    <w:rsid w:val="00595F9E"/>
    <w:rsid w:val="00596987"/>
    <w:rsid w:val="00597BA6"/>
    <w:rsid w:val="00597C80"/>
    <w:rsid w:val="005A0FB7"/>
    <w:rsid w:val="005A19BE"/>
    <w:rsid w:val="005A2237"/>
    <w:rsid w:val="005A633A"/>
    <w:rsid w:val="005B0CFC"/>
    <w:rsid w:val="005B1222"/>
    <w:rsid w:val="005B1DEA"/>
    <w:rsid w:val="005B2302"/>
    <w:rsid w:val="005B361F"/>
    <w:rsid w:val="005B4405"/>
    <w:rsid w:val="005B4541"/>
    <w:rsid w:val="005B4AB1"/>
    <w:rsid w:val="005B5DF8"/>
    <w:rsid w:val="005B6473"/>
    <w:rsid w:val="005B73F2"/>
    <w:rsid w:val="005C1D3D"/>
    <w:rsid w:val="005C2C30"/>
    <w:rsid w:val="005C306E"/>
    <w:rsid w:val="005C580F"/>
    <w:rsid w:val="005C767D"/>
    <w:rsid w:val="005D0CDC"/>
    <w:rsid w:val="005D29BF"/>
    <w:rsid w:val="005D474F"/>
    <w:rsid w:val="005D4EF4"/>
    <w:rsid w:val="005D5AC9"/>
    <w:rsid w:val="005D5BED"/>
    <w:rsid w:val="005D74F5"/>
    <w:rsid w:val="005E10BB"/>
    <w:rsid w:val="005E3202"/>
    <w:rsid w:val="005E3B5D"/>
    <w:rsid w:val="005E5CBE"/>
    <w:rsid w:val="005F0761"/>
    <w:rsid w:val="005F2905"/>
    <w:rsid w:val="005F49A7"/>
    <w:rsid w:val="00600115"/>
    <w:rsid w:val="00602826"/>
    <w:rsid w:val="006031BA"/>
    <w:rsid w:val="00603EBE"/>
    <w:rsid w:val="006040F7"/>
    <w:rsid w:val="00604D97"/>
    <w:rsid w:val="0060685D"/>
    <w:rsid w:val="00613698"/>
    <w:rsid w:val="006139F7"/>
    <w:rsid w:val="006160A5"/>
    <w:rsid w:val="0062115E"/>
    <w:rsid w:val="00623A61"/>
    <w:rsid w:val="006258FC"/>
    <w:rsid w:val="00626C7C"/>
    <w:rsid w:val="006276F0"/>
    <w:rsid w:val="006303BA"/>
    <w:rsid w:val="006372CA"/>
    <w:rsid w:val="00641FE5"/>
    <w:rsid w:val="00641FEF"/>
    <w:rsid w:val="00644A39"/>
    <w:rsid w:val="0064569D"/>
    <w:rsid w:val="006544CA"/>
    <w:rsid w:val="00655C40"/>
    <w:rsid w:val="00656EDA"/>
    <w:rsid w:val="0066247D"/>
    <w:rsid w:val="00663003"/>
    <w:rsid w:val="00663250"/>
    <w:rsid w:val="00665B40"/>
    <w:rsid w:val="00673AE1"/>
    <w:rsid w:val="006761CA"/>
    <w:rsid w:val="00677248"/>
    <w:rsid w:val="0067773F"/>
    <w:rsid w:val="006850BA"/>
    <w:rsid w:val="00686D66"/>
    <w:rsid w:val="00687358"/>
    <w:rsid w:val="00690609"/>
    <w:rsid w:val="00692251"/>
    <w:rsid w:val="00693496"/>
    <w:rsid w:val="006944AC"/>
    <w:rsid w:val="006A162D"/>
    <w:rsid w:val="006A3AAF"/>
    <w:rsid w:val="006A3D3A"/>
    <w:rsid w:val="006A5C15"/>
    <w:rsid w:val="006A7396"/>
    <w:rsid w:val="006B1FD8"/>
    <w:rsid w:val="006B2396"/>
    <w:rsid w:val="006B5E49"/>
    <w:rsid w:val="006C2D4C"/>
    <w:rsid w:val="006C553B"/>
    <w:rsid w:val="006D2C16"/>
    <w:rsid w:val="006D2F15"/>
    <w:rsid w:val="006D48AA"/>
    <w:rsid w:val="006D6754"/>
    <w:rsid w:val="006E2563"/>
    <w:rsid w:val="006E2813"/>
    <w:rsid w:val="006E3388"/>
    <w:rsid w:val="006E3604"/>
    <w:rsid w:val="006E46B8"/>
    <w:rsid w:val="006E4BEE"/>
    <w:rsid w:val="006F0803"/>
    <w:rsid w:val="006F0BD4"/>
    <w:rsid w:val="006F38C1"/>
    <w:rsid w:val="006F5E12"/>
    <w:rsid w:val="006F684C"/>
    <w:rsid w:val="00702AF0"/>
    <w:rsid w:val="0070354E"/>
    <w:rsid w:val="007078E9"/>
    <w:rsid w:val="00710B19"/>
    <w:rsid w:val="00712CF0"/>
    <w:rsid w:val="00714576"/>
    <w:rsid w:val="00720218"/>
    <w:rsid w:val="00724A50"/>
    <w:rsid w:val="00732EE0"/>
    <w:rsid w:val="00733C44"/>
    <w:rsid w:val="00734E86"/>
    <w:rsid w:val="00737B48"/>
    <w:rsid w:val="00744EA9"/>
    <w:rsid w:val="007463B1"/>
    <w:rsid w:val="00747D39"/>
    <w:rsid w:val="00750FC9"/>
    <w:rsid w:val="007562A1"/>
    <w:rsid w:val="007570AF"/>
    <w:rsid w:val="00761DB6"/>
    <w:rsid w:val="0076497F"/>
    <w:rsid w:val="00767342"/>
    <w:rsid w:val="0077001A"/>
    <w:rsid w:val="00770936"/>
    <w:rsid w:val="00775E33"/>
    <w:rsid w:val="0077700D"/>
    <w:rsid w:val="007806C0"/>
    <w:rsid w:val="007812B0"/>
    <w:rsid w:val="00784668"/>
    <w:rsid w:val="00784F41"/>
    <w:rsid w:val="007905BB"/>
    <w:rsid w:val="00790E50"/>
    <w:rsid w:val="00791D17"/>
    <w:rsid w:val="007922E9"/>
    <w:rsid w:val="007930E1"/>
    <w:rsid w:val="007947CF"/>
    <w:rsid w:val="007967F7"/>
    <w:rsid w:val="007A0223"/>
    <w:rsid w:val="007A12CF"/>
    <w:rsid w:val="007A3D11"/>
    <w:rsid w:val="007B0F64"/>
    <w:rsid w:val="007B105F"/>
    <w:rsid w:val="007B1828"/>
    <w:rsid w:val="007B20BD"/>
    <w:rsid w:val="007B4118"/>
    <w:rsid w:val="007B56DC"/>
    <w:rsid w:val="007C0BEB"/>
    <w:rsid w:val="007C0E71"/>
    <w:rsid w:val="007C1164"/>
    <w:rsid w:val="007C3295"/>
    <w:rsid w:val="007C3AAC"/>
    <w:rsid w:val="007C495D"/>
    <w:rsid w:val="007C519B"/>
    <w:rsid w:val="007C6A01"/>
    <w:rsid w:val="007D1109"/>
    <w:rsid w:val="007D57FA"/>
    <w:rsid w:val="007D6A2B"/>
    <w:rsid w:val="007D6C80"/>
    <w:rsid w:val="007D70A3"/>
    <w:rsid w:val="007E1CC1"/>
    <w:rsid w:val="007E4AA2"/>
    <w:rsid w:val="007E62C8"/>
    <w:rsid w:val="007E728D"/>
    <w:rsid w:val="007E76AC"/>
    <w:rsid w:val="007E76DB"/>
    <w:rsid w:val="007E7EF2"/>
    <w:rsid w:val="007F1983"/>
    <w:rsid w:val="007F1A9A"/>
    <w:rsid w:val="007F2D06"/>
    <w:rsid w:val="007F56D3"/>
    <w:rsid w:val="007F7A5B"/>
    <w:rsid w:val="00801D23"/>
    <w:rsid w:val="00805553"/>
    <w:rsid w:val="00806F70"/>
    <w:rsid w:val="00807108"/>
    <w:rsid w:val="00811093"/>
    <w:rsid w:val="00814B05"/>
    <w:rsid w:val="00816475"/>
    <w:rsid w:val="00817751"/>
    <w:rsid w:val="00820828"/>
    <w:rsid w:val="00820DD4"/>
    <w:rsid w:val="008239BF"/>
    <w:rsid w:val="00827994"/>
    <w:rsid w:val="00830200"/>
    <w:rsid w:val="00830966"/>
    <w:rsid w:val="008309B3"/>
    <w:rsid w:val="00831B69"/>
    <w:rsid w:val="008334AB"/>
    <w:rsid w:val="008409EF"/>
    <w:rsid w:val="0084228B"/>
    <w:rsid w:val="008472A4"/>
    <w:rsid w:val="0085018A"/>
    <w:rsid w:val="00850D2D"/>
    <w:rsid w:val="0085115A"/>
    <w:rsid w:val="008527D9"/>
    <w:rsid w:val="008528E6"/>
    <w:rsid w:val="00854A75"/>
    <w:rsid w:val="008559B2"/>
    <w:rsid w:val="0087246B"/>
    <w:rsid w:val="00874173"/>
    <w:rsid w:val="00874EB0"/>
    <w:rsid w:val="00875ADF"/>
    <w:rsid w:val="008769D2"/>
    <w:rsid w:val="008870A9"/>
    <w:rsid w:val="008908EB"/>
    <w:rsid w:val="008968EA"/>
    <w:rsid w:val="008A0C39"/>
    <w:rsid w:val="008A297D"/>
    <w:rsid w:val="008A67FB"/>
    <w:rsid w:val="008B15EA"/>
    <w:rsid w:val="008B447C"/>
    <w:rsid w:val="008B6DC9"/>
    <w:rsid w:val="008B7404"/>
    <w:rsid w:val="008B7FC3"/>
    <w:rsid w:val="008C0707"/>
    <w:rsid w:val="008C2E79"/>
    <w:rsid w:val="008C4D45"/>
    <w:rsid w:val="008C5013"/>
    <w:rsid w:val="008C7357"/>
    <w:rsid w:val="008D4C08"/>
    <w:rsid w:val="008D4D57"/>
    <w:rsid w:val="008D6D3E"/>
    <w:rsid w:val="008D77B0"/>
    <w:rsid w:val="008E0938"/>
    <w:rsid w:val="008E0E3E"/>
    <w:rsid w:val="008E49CB"/>
    <w:rsid w:val="008E59C6"/>
    <w:rsid w:val="008E5D6E"/>
    <w:rsid w:val="008E690B"/>
    <w:rsid w:val="008E78A4"/>
    <w:rsid w:val="008F2155"/>
    <w:rsid w:val="008F2D96"/>
    <w:rsid w:val="008F639E"/>
    <w:rsid w:val="008F65B3"/>
    <w:rsid w:val="0090028B"/>
    <w:rsid w:val="00902DAB"/>
    <w:rsid w:val="00902EFA"/>
    <w:rsid w:val="009035AE"/>
    <w:rsid w:val="00903785"/>
    <w:rsid w:val="00903BDA"/>
    <w:rsid w:val="00903C5C"/>
    <w:rsid w:val="00910042"/>
    <w:rsid w:val="00911556"/>
    <w:rsid w:val="0092465D"/>
    <w:rsid w:val="009309E5"/>
    <w:rsid w:val="0093233C"/>
    <w:rsid w:val="00933D97"/>
    <w:rsid w:val="00934EE2"/>
    <w:rsid w:val="009367C2"/>
    <w:rsid w:val="00940772"/>
    <w:rsid w:val="00940B46"/>
    <w:rsid w:val="009439AC"/>
    <w:rsid w:val="009442F3"/>
    <w:rsid w:val="00944392"/>
    <w:rsid w:val="0094465E"/>
    <w:rsid w:val="00945A41"/>
    <w:rsid w:val="0094667D"/>
    <w:rsid w:val="00947F44"/>
    <w:rsid w:val="0095367E"/>
    <w:rsid w:val="00956013"/>
    <w:rsid w:val="00957032"/>
    <w:rsid w:val="00957B57"/>
    <w:rsid w:val="00966AB3"/>
    <w:rsid w:val="00966DB6"/>
    <w:rsid w:val="00966E3A"/>
    <w:rsid w:val="00971A35"/>
    <w:rsid w:val="00974FDE"/>
    <w:rsid w:val="00975328"/>
    <w:rsid w:val="009826A8"/>
    <w:rsid w:val="00983B64"/>
    <w:rsid w:val="009858DA"/>
    <w:rsid w:val="00985BCA"/>
    <w:rsid w:val="00986955"/>
    <w:rsid w:val="00991870"/>
    <w:rsid w:val="00992CB9"/>
    <w:rsid w:val="009A0167"/>
    <w:rsid w:val="009A1660"/>
    <w:rsid w:val="009B0943"/>
    <w:rsid w:val="009B1579"/>
    <w:rsid w:val="009B25D8"/>
    <w:rsid w:val="009B472D"/>
    <w:rsid w:val="009B481F"/>
    <w:rsid w:val="009B4AA5"/>
    <w:rsid w:val="009B707E"/>
    <w:rsid w:val="009C13DB"/>
    <w:rsid w:val="009C6EEB"/>
    <w:rsid w:val="009C7F9B"/>
    <w:rsid w:val="009D3612"/>
    <w:rsid w:val="009D5B58"/>
    <w:rsid w:val="009E041D"/>
    <w:rsid w:val="009E2F18"/>
    <w:rsid w:val="009E538D"/>
    <w:rsid w:val="009E5F4A"/>
    <w:rsid w:val="009E7757"/>
    <w:rsid w:val="009E78BF"/>
    <w:rsid w:val="009F0EAB"/>
    <w:rsid w:val="009F41EA"/>
    <w:rsid w:val="009F507B"/>
    <w:rsid w:val="009F6A6A"/>
    <w:rsid w:val="00A0212D"/>
    <w:rsid w:val="00A03498"/>
    <w:rsid w:val="00A03A95"/>
    <w:rsid w:val="00A04F57"/>
    <w:rsid w:val="00A05B6D"/>
    <w:rsid w:val="00A10006"/>
    <w:rsid w:val="00A1116E"/>
    <w:rsid w:val="00A11A46"/>
    <w:rsid w:val="00A129FE"/>
    <w:rsid w:val="00A13338"/>
    <w:rsid w:val="00A16970"/>
    <w:rsid w:val="00A20B7E"/>
    <w:rsid w:val="00A21428"/>
    <w:rsid w:val="00A25366"/>
    <w:rsid w:val="00A25C6D"/>
    <w:rsid w:val="00A36DF3"/>
    <w:rsid w:val="00A370D2"/>
    <w:rsid w:val="00A40847"/>
    <w:rsid w:val="00A42EED"/>
    <w:rsid w:val="00A44C9E"/>
    <w:rsid w:val="00A4571C"/>
    <w:rsid w:val="00A503EC"/>
    <w:rsid w:val="00A5163B"/>
    <w:rsid w:val="00A57773"/>
    <w:rsid w:val="00A6013A"/>
    <w:rsid w:val="00A60298"/>
    <w:rsid w:val="00A617FF"/>
    <w:rsid w:val="00A652AE"/>
    <w:rsid w:val="00A65E17"/>
    <w:rsid w:val="00A666AD"/>
    <w:rsid w:val="00A722C6"/>
    <w:rsid w:val="00A73130"/>
    <w:rsid w:val="00A7517A"/>
    <w:rsid w:val="00A836DB"/>
    <w:rsid w:val="00A8478A"/>
    <w:rsid w:val="00A87BFA"/>
    <w:rsid w:val="00A9053D"/>
    <w:rsid w:val="00A905A3"/>
    <w:rsid w:val="00A92802"/>
    <w:rsid w:val="00A944FD"/>
    <w:rsid w:val="00A9518C"/>
    <w:rsid w:val="00A96494"/>
    <w:rsid w:val="00AA139F"/>
    <w:rsid w:val="00AA3E10"/>
    <w:rsid w:val="00AA463A"/>
    <w:rsid w:val="00AA50D4"/>
    <w:rsid w:val="00AA58F0"/>
    <w:rsid w:val="00AB24E2"/>
    <w:rsid w:val="00AB3CBE"/>
    <w:rsid w:val="00AB537A"/>
    <w:rsid w:val="00AC15F3"/>
    <w:rsid w:val="00AC1D51"/>
    <w:rsid w:val="00AC32AA"/>
    <w:rsid w:val="00AC349F"/>
    <w:rsid w:val="00AC3C9F"/>
    <w:rsid w:val="00AC4769"/>
    <w:rsid w:val="00AC50D8"/>
    <w:rsid w:val="00AD09FB"/>
    <w:rsid w:val="00AD4EE6"/>
    <w:rsid w:val="00AD59ED"/>
    <w:rsid w:val="00AD7494"/>
    <w:rsid w:val="00AD7AE9"/>
    <w:rsid w:val="00AE0C5B"/>
    <w:rsid w:val="00AE15E5"/>
    <w:rsid w:val="00AE3D2E"/>
    <w:rsid w:val="00AF0C68"/>
    <w:rsid w:val="00AF310E"/>
    <w:rsid w:val="00AF3F8F"/>
    <w:rsid w:val="00AF40B8"/>
    <w:rsid w:val="00B0092F"/>
    <w:rsid w:val="00B01CFB"/>
    <w:rsid w:val="00B03D59"/>
    <w:rsid w:val="00B04039"/>
    <w:rsid w:val="00B058F9"/>
    <w:rsid w:val="00B05F15"/>
    <w:rsid w:val="00B102D8"/>
    <w:rsid w:val="00B150E6"/>
    <w:rsid w:val="00B154AA"/>
    <w:rsid w:val="00B22ACF"/>
    <w:rsid w:val="00B237E3"/>
    <w:rsid w:val="00B2677C"/>
    <w:rsid w:val="00B3012A"/>
    <w:rsid w:val="00B3234C"/>
    <w:rsid w:val="00B329D0"/>
    <w:rsid w:val="00B329EF"/>
    <w:rsid w:val="00B345CE"/>
    <w:rsid w:val="00B40DE1"/>
    <w:rsid w:val="00B41601"/>
    <w:rsid w:val="00B43A86"/>
    <w:rsid w:val="00B45544"/>
    <w:rsid w:val="00B505BF"/>
    <w:rsid w:val="00B50C81"/>
    <w:rsid w:val="00B51CC0"/>
    <w:rsid w:val="00B53C40"/>
    <w:rsid w:val="00B60B3A"/>
    <w:rsid w:val="00B60C96"/>
    <w:rsid w:val="00B6107E"/>
    <w:rsid w:val="00B62DDF"/>
    <w:rsid w:val="00B661AA"/>
    <w:rsid w:val="00B72997"/>
    <w:rsid w:val="00B72A0A"/>
    <w:rsid w:val="00B72F14"/>
    <w:rsid w:val="00B73F01"/>
    <w:rsid w:val="00B76F0D"/>
    <w:rsid w:val="00B77A6D"/>
    <w:rsid w:val="00B82D4C"/>
    <w:rsid w:val="00B902EE"/>
    <w:rsid w:val="00B91590"/>
    <w:rsid w:val="00B9503F"/>
    <w:rsid w:val="00B95993"/>
    <w:rsid w:val="00B95B0E"/>
    <w:rsid w:val="00B95D26"/>
    <w:rsid w:val="00B97D2F"/>
    <w:rsid w:val="00BA0D6B"/>
    <w:rsid w:val="00BA264F"/>
    <w:rsid w:val="00BA2B50"/>
    <w:rsid w:val="00BA5678"/>
    <w:rsid w:val="00BA757C"/>
    <w:rsid w:val="00BB2D58"/>
    <w:rsid w:val="00BB6A45"/>
    <w:rsid w:val="00BC0A61"/>
    <w:rsid w:val="00BC2DF2"/>
    <w:rsid w:val="00BC3F19"/>
    <w:rsid w:val="00BC4838"/>
    <w:rsid w:val="00BC48AC"/>
    <w:rsid w:val="00BD10BA"/>
    <w:rsid w:val="00BD1347"/>
    <w:rsid w:val="00BD314F"/>
    <w:rsid w:val="00BD5C9F"/>
    <w:rsid w:val="00BD771D"/>
    <w:rsid w:val="00BE06EF"/>
    <w:rsid w:val="00BE1189"/>
    <w:rsid w:val="00BE2AA9"/>
    <w:rsid w:val="00BE3EE6"/>
    <w:rsid w:val="00BE3EED"/>
    <w:rsid w:val="00C01896"/>
    <w:rsid w:val="00C022C8"/>
    <w:rsid w:val="00C0324E"/>
    <w:rsid w:val="00C10026"/>
    <w:rsid w:val="00C10039"/>
    <w:rsid w:val="00C108EC"/>
    <w:rsid w:val="00C127A8"/>
    <w:rsid w:val="00C12C05"/>
    <w:rsid w:val="00C14E4D"/>
    <w:rsid w:val="00C14F4B"/>
    <w:rsid w:val="00C202BE"/>
    <w:rsid w:val="00C2101B"/>
    <w:rsid w:val="00C24128"/>
    <w:rsid w:val="00C25A5D"/>
    <w:rsid w:val="00C3126C"/>
    <w:rsid w:val="00C32361"/>
    <w:rsid w:val="00C33C8A"/>
    <w:rsid w:val="00C34AF8"/>
    <w:rsid w:val="00C34D8D"/>
    <w:rsid w:val="00C352D8"/>
    <w:rsid w:val="00C35AB9"/>
    <w:rsid w:val="00C3676C"/>
    <w:rsid w:val="00C4090A"/>
    <w:rsid w:val="00C42359"/>
    <w:rsid w:val="00C42B63"/>
    <w:rsid w:val="00C438D5"/>
    <w:rsid w:val="00C440D4"/>
    <w:rsid w:val="00C504E2"/>
    <w:rsid w:val="00C57B53"/>
    <w:rsid w:val="00C6200E"/>
    <w:rsid w:val="00C62A27"/>
    <w:rsid w:val="00C634B4"/>
    <w:rsid w:val="00C64587"/>
    <w:rsid w:val="00C65521"/>
    <w:rsid w:val="00C7344D"/>
    <w:rsid w:val="00C738DA"/>
    <w:rsid w:val="00C73FB1"/>
    <w:rsid w:val="00C758BD"/>
    <w:rsid w:val="00C8175E"/>
    <w:rsid w:val="00C87890"/>
    <w:rsid w:val="00C8799D"/>
    <w:rsid w:val="00C87D9F"/>
    <w:rsid w:val="00C90D81"/>
    <w:rsid w:val="00C95FC2"/>
    <w:rsid w:val="00C966C6"/>
    <w:rsid w:val="00CA056A"/>
    <w:rsid w:val="00CA0606"/>
    <w:rsid w:val="00CA19EA"/>
    <w:rsid w:val="00CA1A70"/>
    <w:rsid w:val="00CA27B3"/>
    <w:rsid w:val="00CA429B"/>
    <w:rsid w:val="00CA5851"/>
    <w:rsid w:val="00CA599A"/>
    <w:rsid w:val="00CB2B06"/>
    <w:rsid w:val="00CB385B"/>
    <w:rsid w:val="00CB3C8B"/>
    <w:rsid w:val="00CB4592"/>
    <w:rsid w:val="00CB60E8"/>
    <w:rsid w:val="00CB636C"/>
    <w:rsid w:val="00CB6FA4"/>
    <w:rsid w:val="00CC03AA"/>
    <w:rsid w:val="00CC2036"/>
    <w:rsid w:val="00CC5F3D"/>
    <w:rsid w:val="00CC6EBD"/>
    <w:rsid w:val="00CD015D"/>
    <w:rsid w:val="00CD07D9"/>
    <w:rsid w:val="00CD6750"/>
    <w:rsid w:val="00CE048C"/>
    <w:rsid w:val="00CE2241"/>
    <w:rsid w:val="00CE36C3"/>
    <w:rsid w:val="00CE43AD"/>
    <w:rsid w:val="00CF3DEE"/>
    <w:rsid w:val="00CF6C00"/>
    <w:rsid w:val="00CF7306"/>
    <w:rsid w:val="00CF7EC6"/>
    <w:rsid w:val="00D0445E"/>
    <w:rsid w:val="00D06C1F"/>
    <w:rsid w:val="00D07035"/>
    <w:rsid w:val="00D10691"/>
    <w:rsid w:val="00D11DF4"/>
    <w:rsid w:val="00D1429A"/>
    <w:rsid w:val="00D14BA9"/>
    <w:rsid w:val="00D173D2"/>
    <w:rsid w:val="00D23E7B"/>
    <w:rsid w:val="00D26F1D"/>
    <w:rsid w:val="00D3060D"/>
    <w:rsid w:val="00D33431"/>
    <w:rsid w:val="00D40EDA"/>
    <w:rsid w:val="00D40F11"/>
    <w:rsid w:val="00D42537"/>
    <w:rsid w:val="00D43A87"/>
    <w:rsid w:val="00D43AB5"/>
    <w:rsid w:val="00D44980"/>
    <w:rsid w:val="00D45B99"/>
    <w:rsid w:val="00D46436"/>
    <w:rsid w:val="00D50CAE"/>
    <w:rsid w:val="00D51520"/>
    <w:rsid w:val="00D5390B"/>
    <w:rsid w:val="00D62FC7"/>
    <w:rsid w:val="00D705CD"/>
    <w:rsid w:val="00D7594C"/>
    <w:rsid w:val="00D760A3"/>
    <w:rsid w:val="00D77021"/>
    <w:rsid w:val="00D82356"/>
    <w:rsid w:val="00D85980"/>
    <w:rsid w:val="00D86122"/>
    <w:rsid w:val="00D90194"/>
    <w:rsid w:val="00D923C5"/>
    <w:rsid w:val="00D979A5"/>
    <w:rsid w:val="00DA24A2"/>
    <w:rsid w:val="00DA2A8F"/>
    <w:rsid w:val="00DA2FD9"/>
    <w:rsid w:val="00DA690A"/>
    <w:rsid w:val="00DA7DC4"/>
    <w:rsid w:val="00DB08BE"/>
    <w:rsid w:val="00DB0B06"/>
    <w:rsid w:val="00DB47D6"/>
    <w:rsid w:val="00DC06E4"/>
    <w:rsid w:val="00DC0FA5"/>
    <w:rsid w:val="00DC1889"/>
    <w:rsid w:val="00DC523F"/>
    <w:rsid w:val="00DD3934"/>
    <w:rsid w:val="00DD4E44"/>
    <w:rsid w:val="00DF5CC3"/>
    <w:rsid w:val="00DF71B4"/>
    <w:rsid w:val="00E02D14"/>
    <w:rsid w:val="00E105C5"/>
    <w:rsid w:val="00E11181"/>
    <w:rsid w:val="00E11ACF"/>
    <w:rsid w:val="00E126EA"/>
    <w:rsid w:val="00E12BC0"/>
    <w:rsid w:val="00E1362E"/>
    <w:rsid w:val="00E17B31"/>
    <w:rsid w:val="00E21881"/>
    <w:rsid w:val="00E23013"/>
    <w:rsid w:val="00E23B89"/>
    <w:rsid w:val="00E24BFC"/>
    <w:rsid w:val="00E25E9B"/>
    <w:rsid w:val="00E260B9"/>
    <w:rsid w:val="00E26803"/>
    <w:rsid w:val="00E27107"/>
    <w:rsid w:val="00E34003"/>
    <w:rsid w:val="00E34C22"/>
    <w:rsid w:val="00E363F1"/>
    <w:rsid w:val="00E40395"/>
    <w:rsid w:val="00E42903"/>
    <w:rsid w:val="00E449B5"/>
    <w:rsid w:val="00E44B97"/>
    <w:rsid w:val="00E44BEC"/>
    <w:rsid w:val="00E45A41"/>
    <w:rsid w:val="00E45E67"/>
    <w:rsid w:val="00E5650F"/>
    <w:rsid w:val="00E60B42"/>
    <w:rsid w:val="00E65115"/>
    <w:rsid w:val="00E65A82"/>
    <w:rsid w:val="00E70AB1"/>
    <w:rsid w:val="00E72165"/>
    <w:rsid w:val="00E736B7"/>
    <w:rsid w:val="00E74EF4"/>
    <w:rsid w:val="00E77B2E"/>
    <w:rsid w:val="00E85D98"/>
    <w:rsid w:val="00E92105"/>
    <w:rsid w:val="00E94A00"/>
    <w:rsid w:val="00E9533C"/>
    <w:rsid w:val="00EA53BA"/>
    <w:rsid w:val="00EA65D8"/>
    <w:rsid w:val="00EA7339"/>
    <w:rsid w:val="00EB0367"/>
    <w:rsid w:val="00EB1E12"/>
    <w:rsid w:val="00EB239B"/>
    <w:rsid w:val="00EB2EE0"/>
    <w:rsid w:val="00EB379C"/>
    <w:rsid w:val="00EB6B9C"/>
    <w:rsid w:val="00EB6FCC"/>
    <w:rsid w:val="00EC6F9C"/>
    <w:rsid w:val="00EC7BEE"/>
    <w:rsid w:val="00ED2A67"/>
    <w:rsid w:val="00ED2DE9"/>
    <w:rsid w:val="00ED5FF9"/>
    <w:rsid w:val="00ED77DD"/>
    <w:rsid w:val="00EE1308"/>
    <w:rsid w:val="00EE6EBF"/>
    <w:rsid w:val="00EE7DFD"/>
    <w:rsid w:val="00EF0236"/>
    <w:rsid w:val="00EF1B15"/>
    <w:rsid w:val="00EF5239"/>
    <w:rsid w:val="00EF547A"/>
    <w:rsid w:val="00F02666"/>
    <w:rsid w:val="00F034E8"/>
    <w:rsid w:val="00F06B36"/>
    <w:rsid w:val="00F128DA"/>
    <w:rsid w:val="00F13CCE"/>
    <w:rsid w:val="00F176D2"/>
    <w:rsid w:val="00F17E05"/>
    <w:rsid w:val="00F21E6E"/>
    <w:rsid w:val="00F30B42"/>
    <w:rsid w:val="00F31CBC"/>
    <w:rsid w:val="00F3323A"/>
    <w:rsid w:val="00F33E30"/>
    <w:rsid w:val="00F418B4"/>
    <w:rsid w:val="00F42476"/>
    <w:rsid w:val="00F44FFC"/>
    <w:rsid w:val="00F47F99"/>
    <w:rsid w:val="00F51289"/>
    <w:rsid w:val="00F51DCE"/>
    <w:rsid w:val="00F5356A"/>
    <w:rsid w:val="00F61738"/>
    <w:rsid w:val="00F65772"/>
    <w:rsid w:val="00F73284"/>
    <w:rsid w:val="00F757BF"/>
    <w:rsid w:val="00F75B8B"/>
    <w:rsid w:val="00F760D4"/>
    <w:rsid w:val="00F80AAE"/>
    <w:rsid w:val="00F81D20"/>
    <w:rsid w:val="00F837F7"/>
    <w:rsid w:val="00F844C4"/>
    <w:rsid w:val="00F85180"/>
    <w:rsid w:val="00F8595F"/>
    <w:rsid w:val="00F85F46"/>
    <w:rsid w:val="00F92515"/>
    <w:rsid w:val="00F929DD"/>
    <w:rsid w:val="00F9395D"/>
    <w:rsid w:val="00FA057E"/>
    <w:rsid w:val="00FB0983"/>
    <w:rsid w:val="00FB1757"/>
    <w:rsid w:val="00FB352A"/>
    <w:rsid w:val="00FB4EE8"/>
    <w:rsid w:val="00FC28AF"/>
    <w:rsid w:val="00FC2F1B"/>
    <w:rsid w:val="00FC44D8"/>
    <w:rsid w:val="00FC4D2E"/>
    <w:rsid w:val="00FC71B3"/>
    <w:rsid w:val="00FD1D27"/>
    <w:rsid w:val="00FD58CB"/>
    <w:rsid w:val="00FD71B9"/>
    <w:rsid w:val="00FE0C14"/>
    <w:rsid w:val="00FE2BD8"/>
    <w:rsid w:val="00FE5840"/>
    <w:rsid w:val="00FE5842"/>
    <w:rsid w:val="00FE6B2C"/>
    <w:rsid w:val="00FF1A83"/>
    <w:rsid w:val="00FF272D"/>
    <w:rsid w:val="00FF3158"/>
    <w:rsid w:val="00FF3807"/>
    <w:rsid w:val="00FF4FC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BEC448"/>
  <w15:docId w15:val="{9EF0C5BF-DDCC-4FA2-99CB-4390C6BB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D143E"/>
    <w:pPr>
      <w:spacing w:after="160" w:line="252" w:lineRule="auto"/>
      <w:jc w:val="both"/>
    </w:pPr>
    <w:rPr>
      <w:rFonts w:cs="Calibri"/>
      <w:lang w:eastAsia="en-US"/>
    </w:rPr>
  </w:style>
  <w:style w:type="paragraph" w:styleId="Antrat1">
    <w:name w:val="heading 1"/>
    <w:basedOn w:val="prastasis"/>
    <w:next w:val="prastasis"/>
    <w:link w:val="Antrat1Diagrama"/>
    <w:uiPriority w:val="99"/>
    <w:qFormat/>
    <w:rsid w:val="000D143E"/>
    <w:pPr>
      <w:keepNext/>
      <w:keepLines/>
      <w:spacing w:before="320" w:after="40"/>
      <w:outlineLvl w:val="0"/>
    </w:pPr>
    <w:rPr>
      <w:rFonts w:ascii="Calibri Light" w:hAnsi="Calibri Light" w:cs="Calibri Light"/>
      <w:b/>
      <w:bCs/>
      <w:caps/>
      <w:spacing w:val="4"/>
      <w:sz w:val="28"/>
      <w:szCs w:val="28"/>
    </w:rPr>
  </w:style>
  <w:style w:type="paragraph" w:styleId="Antrat2">
    <w:name w:val="heading 2"/>
    <w:basedOn w:val="prastasis"/>
    <w:next w:val="prastasis"/>
    <w:link w:val="Antrat2Diagrama"/>
    <w:uiPriority w:val="99"/>
    <w:qFormat/>
    <w:rsid w:val="000D143E"/>
    <w:pPr>
      <w:keepNext/>
      <w:keepLines/>
      <w:spacing w:before="120" w:after="0"/>
      <w:outlineLvl w:val="1"/>
    </w:pPr>
    <w:rPr>
      <w:rFonts w:ascii="Calibri Light" w:hAnsi="Calibri Light" w:cs="Calibri Light"/>
      <w:b/>
      <w:bCs/>
      <w:sz w:val="28"/>
      <w:szCs w:val="28"/>
    </w:rPr>
  </w:style>
  <w:style w:type="paragraph" w:styleId="Antrat3">
    <w:name w:val="heading 3"/>
    <w:basedOn w:val="prastasis"/>
    <w:next w:val="prastasis"/>
    <w:link w:val="Antrat3Diagrama"/>
    <w:uiPriority w:val="99"/>
    <w:qFormat/>
    <w:rsid w:val="000D143E"/>
    <w:pPr>
      <w:keepNext/>
      <w:keepLines/>
      <w:spacing w:before="120" w:after="0"/>
      <w:outlineLvl w:val="2"/>
    </w:pPr>
    <w:rPr>
      <w:rFonts w:ascii="Calibri Light" w:hAnsi="Calibri Light" w:cs="Calibri Light"/>
      <w:spacing w:val="4"/>
      <w:sz w:val="24"/>
      <w:szCs w:val="24"/>
    </w:rPr>
  </w:style>
  <w:style w:type="paragraph" w:styleId="Antrat4">
    <w:name w:val="heading 4"/>
    <w:basedOn w:val="prastasis"/>
    <w:next w:val="prastasis"/>
    <w:link w:val="Antrat4Diagrama"/>
    <w:uiPriority w:val="99"/>
    <w:qFormat/>
    <w:rsid w:val="000D143E"/>
    <w:pPr>
      <w:keepNext/>
      <w:keepLines/>
      <w:spacing w:before="120" w:after="0"/>
      <w:outlineLvl w:val="3"/>
    </w:pPr>
    <w:rPr>
      <w:rFonts w:ascii="Calibri Light" w:hAnsi="Calibri Light" w:cs="Calibri Light"/>
      <w:i/>
      <w:iCs/>
      <w:sz w:val="24"/>
      <w:szCs w:val="24"/>
    </w:rPr>
  </w:style>
  <w:style w:type="paragraph" w:styleId="Antrat5">
    <w:name w:val="heading 5"/>
    <w:basedOn w:val="prastasis"/>
    <w:next w:val="prastasis"/>
    <w:link w:val="Antrat5Diagrama"/>
    <w:uiPriority w:val="99"/>
    <w:qFormat/>
    <w:rsid w:val="000D143E"/>
    <w:pPr>
      <w:keepNext/>
      <w:keepLines/>
      <w:spacing w:before="120" w:after="0"/>
      <w:outlineLvl w:val="4"/>
    </w:pPr>
    <w:rPr>
      <w:rFonts w:ascii="Calibri Light" w:hAnsi="Calibri Light" w:cs="Calibri Light"/>
      <w:b/>
      <w:bCs/>
    </w:rPr>
  </w:style>
  <w:style w:type="paragraph" w:styleId="Antrat6">
    <w:name w:val="heading 6"/>
    <w:basedOn w:val="prastasis"/>
    <w:next w:val="prastasis"/>
    <w:link w:val="Antrat6Diagrama"/>
    <w:uiPriority w:val="99"/>
    <w:qFormat/>
    <w:rsid w:val="000D143E"/>
    <w:pPr>
      <w:keepNext/>
      <w:keepLines/>
      <w:spacing w:before="120" w:after="0"/>
      <w:outlineLvl w:val="5"/>
    </w:pPr>
    <w:rPr>
      <w:rFonts w:ascii="Calibri Light" w:hAnsi="Calibri Light" w:cs="Calibri Light"/>
      <w:b/>
      <w:bCs/>
      <w:i/>
      <w:iCs/>
    </w:rPr>
  </w:style>
  <w:style w:type="paragraph" w:styleId="Antrat7">
    <w:name w:val="heading 7"/>
    <w:basedOn w:val="prastasis"/>
    <w:next w:val="prastasis"/>
    <w:link w:val="Antrat7Diagrama"/>
    <w:uiPriority w:val="99"/>
    <w:qFormat/>
    <w:rsid w:val="000D143E"/>
    <w:pPr>
      <w:keepNext/>
      <w:keepLines/>
      <w:spacing w:before="120" w:after="0"/>
      <w:outlineLvl w:val="6"/>
    </w:pPr>
    <w:rPr>
      <w:i/>
      <w:iCs/>
    </w:rPr>
  </w:style>
  <w:style w:type="paragraph" w:styleId="Antrat8">
    <w:name w:val="heading 8"/>
    <w:basedOn w:val="prastasis"/>
    <w:next w:val="prastasis"/>
    <w:link w:val="Antrat8Diagrama"/>
    <w:uiPriority w:val="99"/>
    <w:qFormat/>
    <w:rsid w:val="000D143E"/>
    <w:pPr>
      <w:keepNext/>
      <w:keepLines/>
      <w:spacing w:before="120" w:after="0"/>
      <w:outlineLvl w:val="7"/>
    </w:pPr>
    <w:rPr>
      <w:b/>
      <w:bCs/>
    </w:rPr>
  </w:style>
  <w:style w:type="paragraph" w:styleId="Antrat9">
    <w:name w:val="heading 9"/>
    <w:basedOn w:val="prastasis"/>
    <w:next w:val="prastasis"/>
    <w:link w:val="Antrat9Diagrama"/>
    <w:uiPriority w:val="99"/>
    <w:qFormat/>
    <w:rsid w:val="000D143E"/>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D143E"/>
    <w:rPr>
      <w:rFonts w:ascii="Calibri Light" w:hAnsi="Calibri Light" w:cs="Calibri Light"/>
      <w:b/>
      <w:bCs/>
      <w:caps/>
      <w:spacing w:val="4"/>
      <w:sz w:val="28"/>
      <w:szCs w:val="28"/>
    </w:rPr>
  </w:style>
  <w:style w:type="character" w:customStyle="1" w:styleId="Antrat2Diagrama">
    <w:name w:val="Antraštė 2 Diagrama"/>
    <w:basedOn w:val="Numatytasispastraiposriftas"/>
    <w:link w:val="Antrat2"/>
    <w:uiPriority w:val="99"/>
    <w:semiHidden/>
    <w:locked/>
    <w:rsid w:val="000D143E"/>
    <w:rPr>
      <w:rFonts w:ascii="Calibri Light" w:hAnsi="Calibri Light" w:cs="Calibri Light"/>
      <w:b/>
      <w:bCs/>
      <w:sz w:val="28"/>
      <w:szCs w:val="28"/>
    </w:rPr>
  </w:style>
  <w:style w:type="character" w:customStyle="1" w:styleId="Antrat3Diagrama">
    <w:name w:val="Antraštė 3 Diagrama"/>
    <w:basedOn w:val="Numatytasispastraiposriftas"/>
    <w:link w:val="Antrat3"/>
    <w:uiPriority w:val="99"/>
    <w:semiHidden/>
    <w:locked/>
    <w:rsid w:val="000D143E"/>
    <w:rPr>
      <w:rFonts w:ascii="Calibri Light" w:hAnsi="Calibri Light" w:cs="Calibri Light"/>
      <w:spacing w:val="4"/>
      <w:sz w:val="24"/>
      <w:szCs w:val="24"/>
    </w:rPr>
  </w:style>
  <w:style w:type="character" w:customStyle="1" w:styleId="Antrat4Diagrama">
    <w:name w:val="Antraštė 4 Diagrama"/>
    <w:basedOn w:val="Numatytasispastraiposriftas"/>
    <w:link w:val="Antrat4"/>
    <w:uiPriority w:val="99"/>
    <w:semiHidden/>
    <w:locked/>
    <w:rsid w:val="000D143E"/>
    <w:rPr>
      <w:rFonts w:ascii="Calibri Light" w:hAnsi="Calibri Light" w:cs="Calibri Light"/>
      <w:i/>
      <w:iCs/>
      <w:sz w:val="24"/>
      <w:szCs w:val="24"/>
    </w:rPr>
  </w:style>
  <w:style w:type="character" w:customStyle="1" w:styleId="Antrat5Diagrama">
    <w:name w:val="Antraštė 5 Diagrama"/>
    <w:basedOn w:val="Numatytasispastraiposriftas"/>
    <w:link w:val="Antrat5"/>
    <w:uiPriority w:val="99"/>
    <w:semiHidden/>
    <w:locked/>
    <w:rsid w:val="000D143E"/>
    <w:rPr>
      <w:rFonts w:ascii="Calibri Light" w:hAnsi="Calibri Light" w:cs="Calibri Light"/>
      <w:b/>
      <w:bCs/>
    </w:rPr>
  </w:style>
  <w:style w:type="character" w:customStyle="1" w:styleId="Antrat6Diagrama">
    <w:name w:val="Antraštė 6 Diagrama"/>
    <w:basedOn w:val="Numatytasispastraiposriftas"/>
    <w:link w:val="Antrat6"/>
    <w:uiPriority w:val="99"/>
    <w:semiHidden/>
    <w:locked/>
    <w:rsid w:val="000D143E"/>
    <w:rPr>
      <w:rFonts w:ascii="Calibri Light" w:hAnsi="Calibri Light" w:cs="Calibri Light"/>
      <w:b/>
      <w:bCs/>
      <w:i/>
      <w:iCs/>
    </w:rPr>
  </w:style>
  <w:style w:type="character" w:customStyle="1" w:styleId="Antrat7Diagrama">
    <w:name w:val="Antraštė 7 Diagrama"/>
    <w:basedOn w:val="Numatytasispastraiposriftas"/>
    <w:link w:val="Antrat7"/>
    <w:uiPriority w:val="99"/>
    <w:semiHidden/>
    <w:locked/>
    <w:rsid w:val="000D143E"/>
    <w:rPr>
      <w:i/>
      <w:iCs/>
    </w:rPr>
  </w:style>
  <w:style w:type="character" w:customStyle="1" w:styleId="Antrat8Diagrama">
    <w:name w:val="Antraštė 8 Diagrama"/>
    <w:basedOn w:val="Numatytasispastraiposriftas"/>
    <w:link w:val="Antrat8"/>
    <w:uiPriority w:val="99"/>
    <w:semiHidden/>
    <w:locked/>
    <w:rsid w:val="000D143E"/>
    <w:rPr>
      <w:b/>
      <w:bCs/>
    </w:rPr>
  </w:style>
  <w:style w:type="character" w:customStyle="1" w:styleId="Antrat9Diagrama">
    <w:name w:val="Antraštė 9 Diagrama"/>
    <w:basedOn w:val="Numatytasispastraiposriftas"/>
    <w:link w:val="Antrat9"/>
    <w:uiPriority w:val="99"/>
    <w:semiHidden/>
    <w:locked/>
    <w:rsid w:val="000D143E"/>
    <w:rPr>
      <w:i/>
      <w:iCs/>
    </w:rPr>
  </w:style>
  <w:style w:type="paragraph" w:styleId="Sraopastraipa">
    <w:name w:val="List Paragraph"/>
    <w:basedOn w:val="prastasis"/>
    <w:uiPriority w:val="34"/>
    <w:qFormat/>
    <w:rsid w:val="00134A26"/>
    <w:pPr>
      <w:ind w:left="720"/>
    </w:pPr>
  </w:style>
  <w:style w:type="paragraph" w:styleId="Betarp">
    <w:name w:val="No Spacing"/>
    <w:uiPriority w:val="1"/>
    <w:qFormat/>
    <w:rsid w:val="000D143E"/>
    <w:pPr>
      <w:jc w:val="both"/>
    </w:pPr>
    <w:rPr>
      <w:rFonts w:cs="Calibri"/>
      <w:lang w:eastAsia="en-US"/>
    </w:rPr>
  </w:style>
  <w:style w:type="character" w:styleId="Grietas">
    <w:name w:val="Strong"/>
    <w:basedOn w:val="Numatytasispastraiposriftas"/>
    <w:uiPriority w:val="99"/>
    <w:qFormat/>
    <w:rsid w:val="000D143E"/>
    <w:rPr>
      <w:b/>
      <w:bCs/>
      <w:color w:val="auto"/>
    </w:rPr>
  </w:style>
  <w:style w:type="paragraph" w:styleId="prastasiniatinklio">
    <w:name w:val="Normal (Web)"/>
    <w:basedOn w:val="prastasis"/>
    <w:uiPriority w:val="99"/>
    <w:semiHidden/>
    <w:rsid w:val="00134A26"/>
    <w:pPr>
      <w:spacing w:before="100" w:beforeAutospacing="1" w:after="100" w:afterAutospacing="1" w:line="240" w:lineRule="auto"/>
    </w:pPr>
    <w:rPr>
      <w:sz w:val="24"/>
      <w:szCs w:val="24"/>
      <w:lang w:eastAsia="lt-LT"/>
    </w:rPr>
  </w:style>
  <w:style w:type="character" w:customStyle="1" w:styleId="Bodytext4">
    <w:name w:val="Body text (4)_"/>
    <w:basedOn w:val="Numatytasispastraiposriftas"/>
    <w:link w:val="Bodytext40"/>
    <w:uiPriority w:val="99"/>
    <w:locked/>
    <w:rsid w:val="00134A26"/>
    <w:rPr>
      <w:rFonts w:ascii="Times New Roman" w:hAnsi="Times New Roman" w:cs="Times New Roman"/>
      <w:b/>
      <w:bCs/>
      <w:shd w:val="clear" w:color="auto" w:fill="FFFFFF"/>
    </w:rPr>
  </w:style>
  <w:style w:type="character" w:customStyle="1" w:styleId="Bodytext2">
    <w:name w:val="Body text (2)_"/>
    <w:basedOn w:val="Numatytasispastraiposriftas"/>
    <w:link w:val="Bodytext20"/>
    <w:locked/>
    <w:rsid w:val="00134A26"/>
    <w:rPr>
      <w:rFonts w:ascii="Times New Roman" w:hAnsi="Times New Roman" w:cs="Times New Roman"/>
      <w:shd w:val="clear" w:color="auto" w:fill="FFFFFF"/>
    </w:rPr>
  </w:style>
  <w:style w:type="paragraph" w:customStyle="1" w:styleId="Bodytext20">
    <w:name w:val="Body text (2)"/>
    <w:basedOn w:val="prastasis"/>
    <w:link w:val="Bodytext2"/>
    <w:rsid w:val="00134A26"/>
    <w:pPr>
      <w:widowControl w:val="0"/>
      <w:shd w:val="clear" w:color="auto" w:fill="FFFFFF"/>
      <w:spacing w:before="300" w:after="0" w:line="266" w:lineRule="exact"/>
    </w:pPr>
  </w:style>
  <w:style w:type="paragraph" w:customStyle="1" w:styleId="Bodytext40">
    <w:name w:val="Body text (4)"/>
    <w:basedOn w:val="prastasis"/>
    <w:link w:val="Bodytext4"/>
    <w:uiPriority w:val="99"/>
    <w:rsid w:val="00134A26"/>
    <w:pPr>
      <w:widowControl w:val="0"/>
      <w:shd w:val="clear" w:color="auto" w:fill="FFFFFF"/>
      <w:spacing w:before="480" w:after="240" w:line="263" w:lineRule="exact"/>
      <w:jc w:val="center"/>
    </w:pPr>
    <w:rPr>
      <w:b/>
      <w:bCs/>
    </w:rPr>
  </w:style>
  <w:style w:type="paragraph" w:styleId="Antrat">
    <w:name w:val="caption"/>
    <w:basedOn w:val="prastasis"/>
    <w:next w:val="prastasis"/>
    <w:uiPriority w:val="99"/>
    <w:qFormat/>
    <w:rsid w:val="000D143E"/>
    <w:rPr>
      <w:b/>
      <w:bCs/>
      <w:sz w:val="18"/>
      <w:szCs w:val="18"/>
    </w:rPr>
  </w:style>
  <w:style w:type="paragraph" w:styleId="Pavadinimas">
    <w:name w:val="Title"/>
    <w:basedOn w:val="prastasis"/>
    <w:next w:val="prastasis"/>
    <w:link w:val="PavadinimasDiagrama"/>
    <w:uiPriority w:val="99"/>
    <w:qFormat/>
    <w:rsid w:val="000D143E"/>
    <w:pPr>
      <w:spacing w:after="0" w:line="240" w:lineRule="auto"/>
      <w:jc w:val="center"/>
    </w:pPr>
    <w:rPr>
      <w:rFonts w:ascii="Calibri Light" w:hAnsi="Calibri Light" w:cs="Calibri Light"/>
      <w:b/>
      <w:bCs/>
      <w:spacing w:val="-7"/>
      <w:sz w:val="48"/>
      <w:szCs w:val="48"/>
    </w:rPr>
  </w:style>
  <w:style w:type="character" w:customStyle="1" w:styleId="PavadinimasDiagrama">
    <w:name w:val="Pavadinimas Diagrama"/>
    <w:basedOn w:val="Numatytasispastraiposriftas"/>
    <w:link w:val="Pavadinimas"/>
    <w:uiPriority w:val="99"/>
    <w:locked/>
    <w:rsid w:val="000D143E"/>
    <w:rPr>
      <w:rFonts w:ascii="Calibri Light" w:hAnsi="Calibri Light" w:cs="Calibri Light"/>
      <w:b/>
      <w:bCs/>
      <w:spacing w:val="-7"/>
      <w:sz w:val="48"/>
      <w:szCs w:val="48"/>
    </w:rPr>
  </w:style>
  <w:style w:type="paragraph" w:styleId="Paantrat">
    <w:name w:val="Subtitle"/>
    <w:basedOn w:val="prastasis"/>
    <w:next w:val="prastasis"/>
    <w:link w:val="PaantratDiagrama"/>
    <w:uiPriority w:val="99"/>
    <w:qFormat/>
    <w:rsid w:val="000D143E"/>
    <w:pPr>
      <w:numPr>
        <w:ilvl w:val="1"/>
      </w:numPr>
      <w:spacing w:after="240"/>
      <w:jc w:val="center"/>
    </w:pPr>
    <w:rPr>
      <w:rFonts w:ascii="Calibri Light" w:hAnsi="Calibri Light" w:cs="Calibri Light"/>
      <w:sz w:val="24"/>
      <w:szCs w:val="24"/>
    </w:rPr>
  </w:style>
  <w:style w:type="character" w:customStyle="1" w:styleId="PaantratDiagrama">
    <w:name w:val="Paantraštė Diagrama"/>
    <w:basedOn w:val="Numatytasispastraiposriftas"/>
    <w:link w:val="Paantrat"/>
    <w:uiPriority w:val="99"/>
    <w:locked/>
    <w:rsid w:val="000D143E"/>
    <w:rPr>
      <w:rFonts w:ascii="Calibri Light" w:hAnsi="Calibri Light" w:cs="Calibri Light"/>
      <w:sz w:val="24"/>
      <w:szCs w:val="24"/>
    </w:rPr>
  </w:style>
  <w:style w:type="character" w:styleId="Emfaz">
    <w:name w:val="Emphasis"/>
    <w:basedOn w:val="Numatytasispastraiposriftas"/>
    <w:uiPriority w:val="99"/>
    <w:qFormat/>
    <w:rsid w:val="000D143E"/>
    <w:rPr>
      <w:i/>
      <w:iCs/>
      <w:color w:val="auto"/>
    </w:rPr>
  </w:style>
  <w:style w:type="paragraph" w:styleId="Citata">
    <w:name w:val="Quote"/>
    <w:basedOn w:val="prastasis"/>
    <w:next w:val="prastasis"/>
    <w:link w:val="CitataDiagrama"/>
    <w:uiPriority w:val="99"/>
    <w:qFormat/>
    <w:rsid w:val="000D143E"/>
    <w:pPr>
      <w:spacing w:before="200" w:line="264" w:lineRule="auto"/>
      <w:ind w:left="864" w:right="864"/>
      <w:jc w:val="center"/>
    </w:pPr>
    <w:rPr>
      <w:rFonts w:ascii="Calibri Light" w:hAnsi="Calibri Light" w:cs="Calibri Light"/>
      <w:i/>
      <w:iCs/>
      <w:sz w:val="24"/>
      <w:szCs w:val="24"/>
    </w:rPr>
  </w:style>
  <w:style w:type="character" w:customStyle="1" w:styleId="CitataDiagrama">
    <w:name w:val="Citata Diagrama"/>
    <w:basedOn w:val="Numatytasispastraiposriftas"/>
    <w:link w:val="Citata"/>
    <w:uiPriority w:val="99"/>
    <w:locked/>
    <w:rsid w:val="000D143E"/>
    <w:rPr>
      <w:rFonts w:ascii="Calibri Light" w:hAnsi="Calibri Light" w:cs="Calibri Light"/>
      <w:i/>
      <w:iCs/>
      <w:sz w:val="24"/>
      <w:szCs w:val="24"/>
    </w:rPr>
  </w:style>
  <w:style w:type="paragraph" w:styleId="Iskirtacitata">
    <w:name w:val="Intense Quote"/>
    <w:basedOn w:val="prastasis"/>
    <w:next w:val="prastasis"/>
    <w:link w:val="IskirtacitataDiagrama"/>
    <w:uiPriority w:val="99"/>
    <w:qFormat/>
    <w:rsid w:val="000D143E"/>
    <w:pPr>
      <w:spacing w:before="100" w:beforeAutospacing="1" w:after="240"/>
      <w:ind w:left="936" w:right="936"/>
      <w:jc w:val="center"/>
    </w:pPr>
    <w:rPr>
      <w:rFonts w:ascii="Calibri Light" w:hAnsi="Calibri Light" w:cs="Calibri Light"/>
      <w:sz w:val="26"/>
      <w:szCs w:val="26"/>
    </w:rPr>
  </w:style>
  <w:style w:type="character" w:customStyle="1" w:styleId="IskirtacitataDiagrama">
    <w:name w:val="Išskirta citata Diagrama"/>
    <w:basedOn w:val="Numatytasispastraiposriftas"/>
    <w:link w:val="Iskirtacitata"/>
    <w:uiPriority w:val="99"/>
    <w:locked/>
    <w:rsid w:val="000D143E"/>
    <w:rPr>
      <w:rFonts w:ascii="Calibri Light" w:hAnsi="Calibri Light" w:cs="Calibri Light"/>
      <w:sz w:val="26"/>
      <w:szCs w:val="26"/>
    </w:rPr>
  </w:style>
  <w:style w:type="character" w:styleId="Nerykuspabraukimas">
    <w:name w:val="Subtle Emphasis"/>
    <w:basedOn w:val="Numatytasispastraiposriftas"/>
    <w:uiPriority w:val="99"/>
    <w:qFormat/>
    <w:rsid w:val="000D143E"/>
    <w:rPr>
      <w:i/>
      <w:iCs/>
      <w:color w:val="auto"/>
    </w:rPr>
  </w:style>
  <w:style w:type="character" w:styleId="Rykuspabraukimas">
    <w:name w:val="Intense Emphasis"/>
    <w:basedOn w:val="Numatytasispastraiposriftas"/>
    <w:uiPriority w:val="99"/>
    <w:qFormat/>
    <w:rsid w:val="000D143E"/>
    <w:rPr>
      <w:b/>
      <w:bCs/>
      <w:i/>
      <w:iCs/>
      <w:color w:val="auto"/>
    </w:rPr>
  </w:style>
  <w:style w:type="character" w:styleId="Nerykinuoroda">
    <w:name w:val="Subtle Reference"/>
    <w:basedOn w:val="Numatytasispastraiposriftas"/>
    <w:uiPriority w:val="99"/>
    <w:qFormat/>
    <w:rsid w:val="000D143E"/>
    <w:rPr>
      <w:smallCaps/>
      <w:color w:val="auto"/>
      <w:u w:val="single"/>
    </w:rPr>
  </w:style>
  <w:style w:type="character" w:styleId="Rykinuoroda">
    <w:name w:val="Intense Reference"/>
    <w:basedOn w:val="Numatytasispastraiposriftas"/>
    <w:uiPriority w:val="99"/>
    <w:qFormat/>
    <w:rsid w:val="000D143E"/>
    <w:rPr>
      <w:b/>
      <w:bCs/>
      <w:smallCaps/>
      <w:color w:val="auto"/>
      <w:u w:val="single"/>
    </w:rPr>
  </w:style>
  <w:style w:type="character" w:styleId="Knygospavadinimas">
    <w:name w:val="Book Title"/>
    <w:basedOn w:val="Numatytasispastraiposriftas"/>
    <w:uiPriority w:val="99"/>
    <w:qFormat/>
    <w:rsid w:val="000D143E"/>
    <w:rPr>
      <w:b/>
      <w:bCs/>
      <w:smallCaps/>
      <w:color w:val="auto"/>
    </w:rPr>
  </w:style>
  <w:style w:type="paragraph" w:styleId="Turinioantrat">
    <w:name w:val="TOC Heading"/>
    <w:basedOn w:val="Antrat1"/>
    <w:next w:val="prastasis"/>
    <w:uiPriority w:val="99"/>
    <w:qFormat/>
    <w:rsid w:val="000D143E"/>
    <w:pPr>
      <w:outlineLvl w:val="9"/>
    </w:pPr>
  </w:style>
  <w:style w:type="paragraph" w:styleId="Debesliotekstas">
    <w:name w:val="Balloon Text"/>
    <w:basedOn w:val="prastasis"/>
    <w:link w:val="DebesliotekstasDiagrama"/>
    <w:uiPriority w:val="99"/>
    <w:semiHidden/>
    <w:rsid w:val="006068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0685D"/>
    <w:rPr>
      <w:rFonts w:ascii="Segoe UI" w:hAnsi="Segoe UI" w:cs="Segoe UI"/>
      <w:sz w:val="18"/>
      <w:szCs w:val="18"/>
    </w:rPr>
  </w:style>
  <w:style w:type="table" w:styleId="Lentelstinklelis">
    <w:name w:val="Table Grid"/>
    <w:basedOn w:val="prastojilentel"/>
    <w:uiPriority w:val="39"/>
    <w:rsid w:val="009B094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locked/>
    <w:rsid w:val="00FB098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B0983"/>
    <w:rPr>
      <w:rFonts w:cs="Calibri"/>
      <w:lang w:eastAsia="en-US"/>
    </w:rPr>
  </w:style>
  <w:style w:type="paragraph" w:styleId="Porat">
    <w:name w:val="footer"/>
    <w:basedOn w:val="prastasis"/>
    <w:link w:val="PoratDiagrama"/>
    <w:uiPriority w:val="99"/>
    <w:unhideWhenUsed/>
    <w:locked/>
    <w:rsid w:val="00FB098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B0983"/>
    <w:rPr>
      <w:rFonts w:cs="Calibri"/>
      <w:lang w:eastAsia="en-US"/>
    </w:rPr>
  </w:style>
  <w:style w:type="paragraph" w:customStyle="1" w:styleId="normal-p">
    <w:name w:val="normal-p"/>
    <w:basedOn w:val="prastasis"/>
    <w:rsid w:val="00DD4E44"/>
    <w:pPr>
      <w:spacing w:before="100" w:beforeAutospacing="1" w:after="100" w:afterAutospacing="1" w:line="240" w:lineRule="auto"/>
      <w:jc w:val="left"/>
    </w:pPr>
    <w:rPr>
      <w:rFonts w:ascii="Times New Roman" w:hAnsi="Times New Roman" w:cs="Times New Roman"/>
      <w:sz w:val="24"/>
      <w:szCs w:val="24"/>
      <w:lang w:eastAsia="lt-LT"/>
    </w:rPr>
  </w:style>
  <w:style w:type="character" w:customStyle="1" w:styleId="normal-h">
    <w:name w:val="normal-h"/>
    <w:basedOn w:val="Numatytasispastraiposriftas"/>
    <w:rsid w:val="00DD4E44"/>
  </w:style>
  <w:style w:type="character" w:styleId="Hipersaitas">
    <w:name w:val="Hyperlink"/>
    <w:basedOn w:val="Numatytasispastraiposriftas"/>
    <w:uiPriority w:val="99"/>
    <w:unhideWhenUsed/>
    <w:locked/>
    <w:rsid w:val="00EA65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055023">
      <w:bodyDiv w:val="1"/>
      <w:marLeft w:val="0"/>
      <w:marRight w:val="0"/>
      <w:marTop w:val="0"/>
      <w:marBottom w:val="0"/>
      <w:divBdr>
        <w:top w:val="none" w:sz="0" w:space="0" w:color="auto"/>
        <w:left w:val="none" w:sz="0" w:space="0" w:color="auto"/>
        <w:bottom w:val="none" w:sz="0" w:space="0" w:color="auto"/>
        <w:right w:val="none" w:sz="0" w:space="0" w:color="auto"/>
      </w:divBdr>
    </w:div>
    <w:div w:id="394352330">
      <w:bodyDiv w:val="1"/>
      <w:marLeft w:val="0"/>
      <w:marRight w:val="0"/>
      <w:marTop w:val="0"/>
      <w:marBottom w:val="0"/>
      <w:divBdr>
        <w:top w:val="none" w:sz="0" w:space="0" w:color="auto"/>
        <w:left w:val="none" w:sz="0" w:space="0" w:color="auto"/>
        <w:bottom w:val="none" w:sz="0" w:space="0" w:color="auto"/>
        <w:right w:val="none" w:sz="0" w:space="0" w:color="auto"/>
      </w:divBdr>
    </w:div>
    <w:div w:id="1387097760">
      <w:bodyDiv w:val="1"/>
      <w:marLeft w:val="0"/>
      <w:marRight w:val="0"/>
      <w:marTop w:val="0"/>
      <w:marBottom w:val="0"/>
      <w:divBdr>
        <w:top w:val="none" w:sz="0" w:space="0" w:color="auto"/>
        <w:left w:val="none" w:sz="0" w:space="0" w:color="auto"/>
        <w:bottom w:val="none" w:sz="0" w:space="0" w:color="auto"/>
        <w:right w:val="none" w:sz="0" w:space="0" w:color="auto"/>
      </w:divBdr>
      <w:divsChild>
        <w:div w:id="1791895607">
          <w:marLeft w:val="0"/>
          <w:marRight w:val="0"/>
          <w:marTop w:val="0"/>
          <w:marBottom w:val="0"/>
          <w:divBdr>
            <w:top w:val="none" w:sz="0" w:space="0" w:color="auto"/>
            <w:left w:val="none" w:sz="0" w:space="0" w:color="auto"/>
            <w:bottom w:val="none" w:sz="0" w:space="0" w:color="auto"/>
            <w:right w:val="none" w:sz="0" w:space="0" w:color="auto"/>
          </w:divBdr>
          <w:divsChild>
            <w:div w:id="1798178379">
              <w:marLeft w:val="0"/>
              <w:marRight w:val="0"/>
              <w:marTop w:val="0"/>
              <w:marBottom w:val="0"/>
              <w:divBdr>
                <w:top w:val="none" w:sz="0" w:space="0" w:color="auto"/>
                <w:left w:val="none" w:sz="0" w:space="0" w:color="auto"/>
                <w:bottom w:val="none" w:sz="0" w:space="0" w:color="auto"/>
                <w:right w:val="none" w:sz="0" w:space="0" w:color="auto"/>
              </w:divBdr>
            </w:div>
            <w:div w:id="134489263">
              <w:marLeft w:val="0"/>
              <w:marRight w:val="0"/>
              <w:marTop w:val="0"/>
              <w:marBottom w:val="0"/>
              <w:divBdr>
                <w:top w:val="none" w:sz="0" w:space="0" w:color="auto"/>
                <w:left w:val="none" w:sz="0" w:space="0" w:color="auto"/>
                <w:bottom w:val="none" w:sz="0" w:space="0" w:color="auto"/>
                <w:right w:val="none" w:sz="0" w:space="0" w:color="auto"/>
              </w:divBdr>
            </w:div>
          </w:divsChild>
        </w:div>
        <w:div w:id="1314530987">
          <w:marLeft w:val="0"/>
          <w:marRight w:val="0"/>
          <w:marTop w:val="0"/>
          <w:marBottom w:val="0"/>
          <w:divBdr>
            <w:top w:val="none" w:sz="0" w:space="0" w:color="auto"/>
            <w:left w:val="none" w:sz="0" w:space="0" w:color="auto"/>
            <w:bottom w:val="none" w:sz="0" w:space="0" w:color="auto"/>
            <w:right w:val="none" w:sz="0" w:space="0" w:color="auto"/>
          </w:divBdr>
        </w:div>
        <w:div w:id="322129950">
          <w:marLeft w:val="0"/>
          <w:marRight w:val="0"/>
          <w:marTop w:val="0"/>
          <w:marBottom w:val="0"/>
          <w:divBdr>
            <w:top w:val="none" w:sz="0" w:space="0" w:color="auto"/>
            <w:left w:val="none" w:sz="0" w:space="0" w:color="auto"/>
            <w:bottom w:val="none" w:sz="0" w:space="0" w:color="auto"/>
            <w:right w:val="none" w:sz="0" w:space="0" w:color="auto"/>
          </w:divBdr>
        </w:div>
        <w:div w:id="938023089">
          <w:marLeft w:val="0"/>
          <w:marRight w:val="0"/>
          <w:marTop w:val="0"/>
          <w:marBottom w:val="0"/>
          <w:divBdr>
            <w:top w:val="none" w:sz="0" w:space="0" w:color="auto"/>
            <w:left w:val="none" w:sz="0" w:space="0" w:color="auto"/>
            <w:bottom w:val="none" w:sz="0" w:space="0" w:color="auto"/>
            <w:right w:val="none" w:sz="0" w:space="0" w:color="auto"/>
          </w:divBdr>
        </w:div>
      </w:divsChild>
    </w:div>
    <w:div w:id="157334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m.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692CE-DF48-4655-97D9-0ECD0111E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47366</Words>
  <Characters>26999</Characters>
  <Application>Microsoft Office Word</Application>
  <DocSecurity>0</DocSecurity>
  <Lines>224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74217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„Windows“ vartotojas</dc:creator>
  <cp:keywords/>
  <dc:description/>
  <cp:lastModifiedBy>admin</cp:lastModifiedBy>
  <cp:revision>4</cp:revision>
  <cp:lastPrinted>2024-05-03T09:25:00Z</cp:lastPrinted>
  <dcterms:created xsi:type="dcterms:W3CDTF">2025-03-14T08:09:00Z</dcterms:created>
  <dcterms:modified xsi:type="dcterms:W3CDTF">2025-03-14T08:20:00Z</dcterms:modified>
</cp:coreProperties>
</file>